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51" w:rsidRPr="00415A51" w:rsidRDefault="00415A51" w:rsidP="00415A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5A51">
        <w:rPr>
          <w:rFonts w:ascii="Times New Roman" w:hAnsi="Times New Roman"/>
          <w:smallCaps/>
          <w:sz w:val="28"/>
          <w:szCs w:val="28"/>
        </w:rPr>
        <w:t>российская федерация</w:t>
      </w:r>
      <w:r w:rsidRPr="00415A51">
        <w:rPr>
          <w:rFonts w:ascii="Times New Roman" w:hAnsi="Times New Roman"/>
          <w:smallCaps/>
          <w:sz w:val="28"/>
          <w:szCs w:val="28"/>
        </w:rPr>
        <w:br/>
      </w:r>
      <w:r w:rsidRPr="00415A51">
        <w:rPr>
          <w:rFonts w:ascii="Times New Roman" w:hAnsi="Times New Roman"/>
          <w:sz w:val="28"/>
          <w:szCs w:val="28"/>
        </w:rPr>
        <w:t xml:space="preserve">ВОЛГОГРАДСКАЯОБЛАСТЬ </w:t>
      </w:r>
      <w:r w:rsidRPr="00415A51">
        <w:rPr>
          <w:rFonts w:ascii="Times New Roman" w:hAnsi="Times New Roman"/>
          <w:sz w:val="28"/>
          <w:szCs w:val="28"/>
        </w:rPr>
        <w:br/>
      </w:r>
      <w:r w:rsidRPr="00415A51">
        <w:rPr>
          <w:rFonts w:ascii="Times New Roman" w:hAnsi="Times New Roman"/>
          <w:sz w:val="28"/>
          <w:szCs w:val="28"/>
        </w:rPr>
        <w:t>АЛЕКСАНДРОВСКОЕ</w:t>
      </w:r>
      <w:r w:rsidRPr="00415A51">
        <w:rPr>
          <w:rFonts w:ascii="Times New Roman" w:hAnsi="Times New Roman"/>
          <w:sz w:val="28"/>
          <w:szCs w:val="28"/>
        </w:rPr>
        <w:t xml:space="preserve"> </w:t>
      </w:r>
      <w:r w:rsidRPr="00415A51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415A51" w:rsidRPr="00415A51" w:rsidRDefault="00415A51" w:rsidP="00415A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A51">
        <w:rPr>
          <w:rFonts w:ascii="Times New Roman" w:hAnsi="Times New Roman"/>
          <w:b/>
          <w:sz w:val="28"/>
          <w:szCs w:val="28"/>
        </w:rPr>
        <w:t>АЛЕКСАНДРОВСКАЯ СЕЛЬСКАЯ ДУМА</w:t>
      </w:r>
    </w:p>
    <w:p w:rsidR="00415A51" w:rsidRDefault="00415A51" w:rsidP="00415A51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5A51" w:rsidRDefault="00415A51" w:rsidP="00415A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5A51" w:rsidRPr="00415A51" w:rsidRDefault="00415A51" w:rsidP="00415A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5A51">
        <w:rPr>
          <w:rFonts w:ascii="Times New Roman" w:hAnsi="Times New Roman"/>
          <w:b/>
          <w:sz w:val="24"/>
          <w:szCs w:val="24"/>
        </w:rPr>
        <w:t>РЕШЕНИЕ</w:t>
      </w:r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5A51" w:rsidRPr="00415A51" w:rsidTr="00992878">
        <w:tc>
          <w:tcPr>
            <w:tcW w:w="4785" w:type="dxa"/>
            <w:hideMark/>
          </w:tcPr>
          <w:p w:rsidR="00415A51" w:rsidRPr="00415A51" w:rsidRDefault="00415A51" w:rsidP="00992878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 2020</w:t>
            </w:r>
            <w:r w:rsidRPr="00415A5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415A51" w:rsidRPr="00415A51" w:rsidRDefault="00415A51" w:rsidP="00992878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A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24/44</w:t>
            </w:r>
          </w:p>
        </w:tc>
      </w:tr>
    </w:tbl>
    <w:p w:rsidR="00415A51" w:rsidRPr="00415A51" w:rsidRDefault="00415A51" w:rsidP="00415A51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</w:p>
    <w:p w:rsidR="00415A51" w:rsidRPr="00415A51" w:rsidRDefault="00415A51" w:rsidP="00415A5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415A51">
        <w:rPr>
          <w:rFonts w:ascii="Times New Roman" w:hAnsi="Times New Roman"/>
          <w:bCs/>
          <w:sz w:val="24"/>
          <w:szCs w:val="24"/>
        </w:rPr>
        <w:t>О передаче осуществления части полномочий по решению вопросов</w:t>
      </w:r>
    </w:p>
    <w:p w:rsidR="00415A51" w:rsidRPr="00415A51" w:rsidRDefault="00415A51" w:rsidP="00415A5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415A51">
        <w:rPr>
          <w:rFonts w:ascii="Times New Roman" w:hAnsi="Times New Roman"/>
          <w:bCs/>
          <w:sz w:val="24"/>
          <w:szCs w:val="24"/>
        </w:rPr>
        <w:t xml:space="preserve">местного значения Александровского сельского поселения администрации </w:t>
      </w:r>
    </w:p>
    <w:p w:rsidR="00415A51" w:rsidRPr="00415A51" w:rsidRDefault="00415A51" w:rsidP="00415A5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415A51">
        <w:rPr>
          <w:rFonts w:ascii="Times New Roman" w:hAnsi="Times New Roman"/>
          <w:bCs/>
          <w:sz w:val="24"/>
          <w:szCs w:val="24"/>
        </w:rPr>
        <w:t>Быковско</w:t>
      </w:r>
      <w:r>
        <w:rPr>
          <w:rFonts w:ascii="Times New Roman" w:hAnsi="Times New Roman"/>
          <w:bCs/>
          <w:sz w:val="24"/>
          <w:szCs w:val="24"/>
        </w:rPr>
        <w:t>го муниципального района на 2021</w:t>
      </w:r>
      <w:r w:rsidRPr="00415A51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A51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415A51">
        <w:rPr>
          <w:rFonts w:ascii="Times New Roman" w:hAnsi="Times New Roman"/>
          <w:sz w:val="24"/>
          <w:szCs w:val="24"/>
        </w:rPr>
        <w:t xml:space="preserve">Заслушав и обсудив информацию главы Александровского сельского  поселения по вопросу передачи осуществления части полномочий по решению вопросов местного значения Александровского поселения администрации Быковского муниципального района, руководствуясь частью 4 статьи 15 Федерального закона от 06 октября 2003 года N 131-ФЗ "Об общих принципах организации местного самоуправления в Российской Федерации", Уставом  Александровского поселения, Александровская  сельская Дума </w:t>
      </w:r>
      <w:proofErr w:type="gramEnd"/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A51">
        <w:rPr>
          <w:rFonts w:ascii="Times New Roman" w:hAnsi="Times New Roman"/>
          <w:sz w:val="24"/>
          <w:szCs w:val="24"/>
        </w:rPr>
        <w:t>РЕШИЛА:</w:t>
      </w:r>
    </w:p>
    <w:p w:rsidR="00415A51" w:rsidRPr="00415A51" w:rsidRDefault="00415A51" w:rsidP="00415A51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15A51">
        <w:rPr>
          <w:rFonts w:ascii="Times New Roman" w:hAnsi="Times New Roman"/>
          <w:sz w:val="24"/>
          <w:szCs w:val="24"/>
        </w:rPr>
        <w:t xml:space="preserve">1. Главе Александровского сельского поселения выйти с ходатайством в администрацию Быковского муниципального района о заключении соглашения сроком на один год  </w:t>
      </w:r>
      <w:r w:rsidRPr="00415A51">
        <w:rPr>
          <w:rFonts w:ascii="Times New Roman" w:hAnsi="Times New Roman"/>
          <w:b/>
          <w:sz w:val="24"/>
          <w:szCs w:val="24"/>
        </w:rPr>
        <w:t>«</w:t>
      </w:r>
      <w:r w:rsidRPr="00415A51">
        <w:rPr>
          <w:rStyle w:val="a4"/>
          <w:rFonts w:ascii="Times New Roman" w:hAnsi="Times New Roman"/>
          <w:b w:val="0"/>
          <w:sz w:val="24"/>
          <w:szCs w:val="24"/>
        </w:rPr>
        <w:t>О передаче осуществления части полномочий по решению вопросов местного значения Александровского сельского поселения администрации Быковского муниципального района» с целью передачи администрации района следующих полномочий по решению вопросов местного значения:</w:t>
      </w:r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A51">
        <w:rPr>
          <w:rFonts w:ascii="Times New Roman" w:hAnsi="Times New Roman"/>
          <w:sz w:val="24"/>
          <w:szCs w:val="24"/>
        </w:rPr>
        <w:t xml:space="preserve">1) формирование, исполнение бюджета Александровского сельского  поселения и </w:t>
      </w:r>
      <w:proofErr w:type="gramStart"/>
      <w:r w:rsidRPr="00415A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5A51">
        <w:rPr>
          <w:rFonts w:ascii="Times New Roman" w:hAnsi="Times New Roman"/>
          <w:sz w:val="24"/>
          <w:szCs w:val="24"/>
        </w:rPr>
        <w:t xml:space="preserve"> исполнением  данного бюджета;</w:t>
      </w:r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A51">
        <w:rPr>
          <w:rFonts w:ascii="Times New Roman" w:hAnsi="Times New Roman"/>
          <w:sz w:val="24"/>
          <w:szCs w:val="24"/>
        </w:rPr>
        <w:t>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A51">
        <w:rPr>
          <w:rFonts w:ascii="Times New Roman" w:hAnsi="Times New Roman"/>
          <w:sz w:val="24"/>
          <w:szCs w:val="24"/>
        </w:rPr>
        <w:t>3) формирование архивных фондов поселения;</w:t>
      </w:r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A51">
        <w:rPr>
          <w:rFonts w:ascii="Times New Roman" w:hAnsi="Times New Roman"/>
          <w:sz w:val="24"/>
          <w:szCs w:val="24"/>
        </w:rPr>
        <w:t>2. Оставшиеся вопросы местного значения,  предусмотренные ст.14 закона 131-ФЗ от 06.10.2003 г «Об общих принципах организации  местного самоуправления в РФ», Законом Волгоградской области от 28.11.2014 г. № 156-ОД «О закреплении отдельных вопросов местного значения за сельскими поселениями в Волгоградской области» оставить за Александровским сельским  поселением.</w:t>
      </w:r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A51">
        <w:rPr>
          <w:rFonts w:ascii="Times New Roman" w:hAnsi="Times New Roman"/>
          <w:sz w:val="24"/>
          <w:szCs w:val="24"/>
        </w:rPr>
        <w:tab/>
      </w:r>
      <w:bookmarkStart w:id="1" w:name="sub_4"/>
      <w:r w:rsidRPr="00415A51">
        <w:rPr>
          <w:rFonts w:ascii="Times New Roman" w:hAnsi="Times New Roman"/>
          <w:sz w:val="24"/>
          <w:szCs w:val="24"/>
        </w:rPr>
        <w:t>3. Контроль за исполнение данного решения возложить на комиссию по бюджету, налоговой и экономической политике.</w:t>
      </w:r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"/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A51">
        <w:rPr>
          <w:rFonts w:ascii="Times New Roman" w:hAnsi="Times New Roman"/>
          <w:sz w:val="24"/>
          <w:szCs w:val="24"/>
        </w:rPr>
        <w:t xml:space="preserve">Глава Александровского </w:t>
      </w:r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A51">
        <w:rPr>
          <w:rFonts w:ascii="Times New Roman" w:hAnsi="Times New Roman"/>
          <w:sz w:val="24"/>
          <w:szCs w:val="24"/>
        </w:rPr>
        <w:t xml:space="preserve">сельского  поселения        _______________________ </w:t>
      </w:r>
      <w:proofErr w:type="spellStart"/>
      <w:r w:rsidRPr="00415A51">
        <w:rPr>
          <w:rFonts w:ascii="Times New Roman" w:hAnsi="Times New Roman"/>
          <w:sz w:val="24"/>
          <w:szCs w:val="24"/>
        </w:rPr>
        <w:t>Е.В.Тарасов</w:t>
      </w:r>
      <w:proofErr w:type="spellEnd"/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A51" w:rsidRPr="00415A51" w:rsidRDefault="00415A51" w:rsidP="00415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A51" w:rsidRPr="00415A51" w:rsidRDefault="00415A51" w:rsidP="00415A51">
      <w:pPr>
        <w:rPr>
          <w:rFonts w:ascii="Times New Roman" w:hAnsi="Times New Roman"/>
          <w:sz w:val="24"/>
          <w:szCs w:val="24"/>
        </w:rPr>
      </w:pPr>
    </w:p>
    <w:p w:rsidR="00415A51" w:rsidRDefault="00415A51" w:rsidP="00415A51"/>
    <w:p w:rsidR="00C74BB5" w:rsidRDefault="00C74BB5"/>
    <w:sectPr w:rsidR="00C74BB5" w:rsidSect="0081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51"/>
    <w:rsid w:val="00415A51"/>
    <w:rsid w:val="00C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415A51"/>
    <w:rPr>
      <w:b/>
      <w:bCs/>
    </w:rPr>
  </w:style>
  <w:style w:type="character" w:customStyle="1" w:styleId="a5">
    <w:name w:val="Основной текст_"/>
    <w:basedOn w:val="a0"/>
    <w:link w:val="1"/>
    <w:rsid w:val="00415A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15A51"/>
    <w:pPr>
      <w:widowControl w:val="0"/>
      <w:shd w:val="clear" w:color="auto" w:fill="FFFFFF"/>
      <w:spacing w:after="320" w:line="240" w:lineRule="auto"/>
      <w:ind w:firstLine="40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415A51"/>
    <w:rPr>
      <w:b/>
      <w:bCs/>
    </w:rPr>
  </w:style>
  <w:style w:type="character" w:customStyle="1" w:styleId="a5">
    <w:name w:val="Основной текст_"/>
    <w:basedOn w:val="a0"/>
    <w:link w:val="1"/>
    <w:rsid w:val="00415A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15A51"/>
    <w:pPr>
      <w:widowControl w:val="0"/>
      <w:shd w:val="clear" w:color="auto" w:fill="FFFFFF"/>
      <w:spacing w:after="320" w:line="240" w:lineRule="auto"/>
      <w:ind w:firstLine="40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2020-12-24T05:07:00Z</cp:lastPrinted>
  <dcterms:created xsi:type="dcterms:W3CDTF">2020-12-24T04:59:00Z</dcterms:created>
  <dcterms:modified xsi:type="dcterms:W3CDTF">2020-12-24T05:08:00Z</dcterms:modified>
</cp:coreProperties>
</file>