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0AB" w:rsidRPr="00F23B96" w:rsidRDefault="00CF68A2" w:rsidP="002841D3">
      <w:pPr>
        <w:widowControl w:val="0"/>
        <w:autoSpaceDE w:val="0"/>
        <w:ind w:firstLine="709"/>
        <w:jc w:val="right"/>
        <w:rPr>
          <w:sz w:val="22"/>
          <w:szCs w:val="22"/>
        </w:rPr>
      </w:pPr>
      <w:r w:rsidRPr="00F23B96">
        <w:rPr>
          <w:sz w:val="22"/>
          <w:szCs w:val="22"/>
        </w:rPr>
        <w:t xml:space="preserve">                                         </w:t>
      </w:r>
    </w:p>
    <w:p w:rsidR="001324FA" w:rsidRPr="00F23B96" w:rsidRDefault="001324FA" w:rsidP="001324FA">
      <w:pPr>
        <w:jc w:val="center"/>
        <w:rPr>
          <w:bCs/>
          <w:sz w:val="22"/>
          <w:szCs w:val="22"/>
        </w:rPr>
      </w:pPr>
      <w:r w:rsidRPr="00F23B96">
        <w:rPr>
          <w:bCs/>
          <w:sz w:val="22"/>
          <w:szCs w:val="22"/>
        </w:rPr>
        <w:t>АДМИНИСТРАЦИЯ</w:t>
      </w:r>
    </w:p>
    <w:p w:rsidR="001324FA" w:rsidRPr="00F23B96" w:rsidRDefault="001324FA" w:rsidP="001324FA">
      <w:pPr>
        <w:jc w:val="center"/>
        <w:rPr>
          <w:bCs/>
          <w:sz w:val="22"/>
          <w:szCs w:val="22"/>
        </w:rPr>
      </w:pPr>
      <w:r w:rsidRPr="00F23B96">
        <w:rPr>
          <w:bCs/>
          <w:sz w:val="22"/>
          <w:szCs w:val="22"/>
        </w:rPr>
        <w:t>АЛЕКСАНДРОВСКОГО СЕЛЬСКОГО ПОСЕЛЕНИЯ</w:t>
      </w:r>
    </w:p>
    <w:p w:rsidR="001324FA" w:rsidRPr="00F23B96" w:rsidRDefault="001324FA" w:rsidP="001324FA">
      <w:pPr>
        <w:jc w:val="center"/>
        <w:rPr>
          <w:bCs/>
          <w:sz w:val="22"/>
          <w:szCs w:val="22"/>
        </w:rPr>
      </w:pPr>
      <w:r w:rsidRPr="00F23B96">
        <w:rPr>
          <w:bCs/>
          <w:sz w:val="22"/>
          <w:szCs w:val="22"/>
        </w:rPr>
        <w:t>БЫКОВСКОГО МУНИЦИПАЛЬНОГО РАЙОНА</w:t>
      </w:r>
    </w:p>
    <w:p w:rsidR="001324FA" w:rsidRPr="00F23B96" w:rsidRDefault="001324FA" w:rsidP="001324FA">
      <w:pPr>
        <w:jc w:val="center"/>
        <w:rPr>
          <w:bCs/>
          <w:sz w:val="22"/>
          <w:szCs w:val="22"/>
        </w:rPr>
      </w:pPr>
      <w:r w:rsidRPr="00F23B96">
        <w:rPr>
          <w:bCs/>
          <w:sz w:val="22"/>
          <w:szCs w:val="22"/>
        </w:rPr>
        <w:t>ВОЛГОГРАДСКОЙ ОБЛАСТИ</w:t>
      </w:r>
    </w:p>
    <w:p w:rsidR="001324FA" w:rsidRPr="00F23B96" w:rsidRDefault="001324FA" w:rsidP="001324FA">
      <w:pPr>
        <w:jc w:val="center"/>
        <w:rPr>
          <w:bCs/>
          <w:sz w:val="22"/>
          <w:szCs w:val="22"/>
        </w:rPr>
      </w:pPr>
    </w:p>
    <w:p w:rsidR="001324FA" w:rsidRPr="00F23B96" w:rsidRDefault="001324FA" w:rsidP="001324FA">
      <w:pPr>
        <w:jc w:val="center"/>
        <w:rPr>
          <w:bCs/>
          <w:sz w:val="22"/>
          <w:szCs w:val="22"/>
        </w:rPr>
      </w:pPr>
      <w:r w:rsidRPr="00F23B96">
        <w:rPr>
          <w:bCs/>
          <w:sz w:val="22"/>
          <w:szCs w:val="22"/>
        </w:rPr>
        <w:t>ПОСТАНОВЛЕНИЕ</w:t>
      </w:r>
    </w:p>
    <w:p w:rsidR="001324FA" w:rsidRPr="00F23B96" w:rsidRDefault="001324FA" w:rsidP="001324FA">
      <w:pPr>
        <w:shd w:val="clear" w:color="auto" w:fill="FFFFFF"/>
        <w:jc w:val="center"/>
        <w:rPr>
          <w:bCs/>
          <w:sz w:val="22"/>
          <w:szCs w:val="22"/>
        </w:rPr>
      </w:pPr>
    </w:p>
    <w:p w:rsidR="001324FA" w:rsidRPr="00F23B96" w:rsidRDefault="007E1DEB" w:rsidP="0052299D">
      <w:pPr>
        <w:rPr>
          <w:bCs/>
          <w:sz w:val="22"/>
          <w:szCs w:val="22"/>
        </w:rPr>
      </w:pPr>
      <w:r w:rsidRPr="00F23B96">
        <w:rPr>
          <w:bCs/>
          <w:sz w:val="22"/>
          <w:szCs w:val="22"/>
        </w:rPr>
        <w:t>от 07.12.2020</w:t>
      </w:r>
      <w:r w:rsidRPr="00F23B96">
        <w:rPr>
          <w:bCs/>
          <w:sz w:val="22"/>
          <w:szCs w:val="22"/>
        </w:rPr>
        <w:tab/>
      </w:r>
      <w:r w:rsidRPr="00F23B96">
        <w:rPr>
          <w:bCs/>
          <w:sz w:val="22"/>
          <w:szCs w:val="22"/>
        </w:rPr>
        <w:tab/>
      </w:r>
      <w:r w:rsidRPr="00F23B96">
        <w:rPr>
          <w:bCs/>
          <w:sz w:val="22"/>
          <w:szCs w:val="22"/>
        </w:rPr>
        <w:tab/>
      </w:r>
      <w:r w:rsidRPr="00F23B96">
        <w:rPr>
          <w:bCs/>
          <w:sz w:val="22"/>
          <w:szCs w:val="22"/>
        </w:rPr>
        <w:tab/>
      </w:r>
      <w:r w:rsidRPr="00F23B96">
        <w:rPr>
          <w:bCs/>
          <w:sz w:val="22"/>
          <w:szCs w:val="22"/>
        </w:rPr>
        <w:tab/>
      </w:r>
      <w:r w:rsidRPr="00F23B96">
        <w:rPr>
          <w:bCs/>
          <w:sz w:val="22"/>
          <w:szCs w:val="22"/>
        </w:rPr>
        <w:tab/>
      </w:r>
      <w:r w:rsidRPr="00F23B96">
        <w:rPr>
          <w:bCs/>
          <w:sz w:val="22"/>
          <w:szCs w:val="22"/>
        </w:rPr>
        <w:tab/>
      </w:r>
      <w:r w:rsidR="0052299D" w:rsidRPr="00F23B96">
        <w:rPr>
          <w:bCs/>
          <w:sz w:val="22"/>
          <w:szCs w:val="22"/>
        </w:rPr>
        <w:tab/>
      </w:r>
      <w:r w:rsidR="0052299D" w:rsidRPr="00F23B96">
        <w:rPr>
          <w:bCs/>
          <w:sz w:val="22"/>
          <w:szCs w:val="22"/>
        </w:rPr>
        <w:tab/>
      </w:r>
      <w:r w:rsidR="0052299D" w:rsidRPr="00F23B96">
        <w:rPr>
          <w:bCs/>
          <w:sz w:val="22"/>
          <w:szCs w:val="22"/>
        </w:rPr>
        <w:tab/>
        <w:t xml:space="preserve">   </w:t>
      </w:r>
      <w:r w:rsidRPr="00F23B96">
        <w:rPr>
          <w:bCs/>
          <w:sz w:val="22"/>
          <w:szCs w:val="22"/>
        </w:rPr>
        <w:t>№ 53</w:t>
      </w:r>
    </w:p>
    <w:p w:rsidR="001324FA" w:rsidRPr="00F23B96" w:rsidRDefault="001324FA" w:rsidP="001324FA">
      <w:pPr>
        <w:jc w:val="both"/>
        <w:rPr>
          <w:bCs/>
          <w:sz w:val="22"/>
          <w:szCs w:val="22"/>
        </w:rPr>
      </w:pPr>
    </w:p>
    <w:p w:rsidR="001324FA" w:rsidRPr="00F23B96" w:rsidRDefault="001324FA" w:rsidP="001324FA">
      <w:pPr>
        <w:widowControl w:val="0"/>
        <w:autoSpaceDE w:val="0"/>
        <w:ind w:right="4076"/>
        <w:jc w:val="both"/>
        <w:rPr>
          <w:sz w:val="22"/>
          <w:szCs w:val="22"/>
        </w:rPr>
      </w:pPr>
      <w:r w:rsidRPr="00F23B96">
        <w:rPr>
          <w:sz w:val="22"/>
          <w:szCs w:val="22"/>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Александровского сельского поселения Быковского муниципального района Волгоградской области, в аренду </w:t>
      </w:r>
      <w:r w:rsidRPr="00F23B96">
        <w:rPr>
          <w:color w:val="000000"/>
          <w:sz w:val="22"/>
          <w:szCs w:val="22"/>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F23B96">
        <w:rPr>
          <w:sz w:val="22"/>
          <w:szCs w:val="22"/>
        </w:rPr>
        <w:t>»</w:t>
      </w:r>
    </w:p>
    <w:p w:rsidR="001324FA" w:rsidRPr="00F23B96" w:rsidRDefault="001324FA" w:rsidP="001324FA">
      <w:pPr>
        <w:widowControl w:val="0"/>
        <w:autoSpaceDE w:val="0"/>
        <w:ind w:right="4076"/>
        <w:jc w:val="both"/>
        <w:rPr>
          <w:sz w:val="22"/>
          <w:szCs w:val="22"/>
        </w:rPr>
      </w:pPr>
    </w:p>
    <w:p w:rsidR="001324FA" w:rsidRPr="00F23B96" w:rsidRDefault="001324FA" w:rsidP="001324FA">
      <w:pPr>
        <w:widowControl w:val="0"/>
        <w:autoSpaceDE w:val="0"/>
        <w:ind w:firstLine="567"/>
        <w:jc w:val="both"/>
        <w:rPr>
          <w:sz w:val="22"/>
          <w:szCs w:val="22"/>
        </w:rPr>
      </w:pPr>
      <w:r w:rsidRPr="00F23B96">
        <w:rPr>
          <w:sz w:val="22"/>
          <w:szCs w:val="22"/>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Александровского сельского поселения Быковского муниципального района Волгоградской области, администрация Александровского сельского поселения Быковского муниципального района Волгоградской области</w:t>
      </w:r>
    </w:p>
    <w:p w:rsidR="001324FA" w:rsidRPr="00F23B96" w:rsidRDefault="001324FA" w:rsidP="001324FA">
      <w:pPr>
        <w:widowControl w:val="0"/>
        <w:autoSpaceDE w:val="0"/>
        <w:ind w:firstLine="567"/>
        <w:jc w:val="both"/>
        <w:rPr>
          <w:sz w:val="22"/>
          <w:szCs w:val="22"/>
        </w:rPr>
      </w:pPr>
      <w:r w:rsidRPr="00F23B96">
        <w:rPr>
          <w:sz w:val="22"/>
          <w:szCs w:val="22"/>
        </w:rPr>
        <w:t>ПОСТАНОВЛЯЕТ:</w:t>
      </w:r>
    </w:p>
    <w:p w:rsidR="00A70D53" w:rsidRDefault="00A70D53" w:rsidP="001324FA">
      <w:pPr>
        <w:widowControl w:val="0"/>
        <w:autoSpaceDE w:val="0"/>
        <w:ind w:firstLine="567"/>
        <w:jc w:val="both"/>
        <w:rPr>
          <w:sz w:val="22"/>
          <w:szCs w:val="22"/>
        </w:rPr>
      </w:pPr>
    </w:p>
    <w:p w:rsidR="001324FA" w:rsidRPr="00F23B96" w:rsidRDefault="001324FA" w:rsidP="001324FA">
      <w:pPr>
        <w:widowControl w:val="0"/>
        <w:autoSpaceDE w:val="0"/>
        <w:ind w:firstLine="567"/>
        <w:jc w:val="both"/>
        <w:rPr>
          <w:sz w:val="22"/>
          <w:szCs w:val="22"/>
        </w:rPr>
      </w:pPr>
      <w:r w:rsidRPr="00F23B96">
        <w:rPr>
          <w:sz w:val="22"/>
          <w:szCs w:val="22"/>
        </w:rPr>
        <w:t xml:space="preserve">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Александровского сельского поселения Быковского муниципального района Волгоградской области, в аренду </w:t>
      </w:r>
      <w:r w:rsidRPr="00F23B96">
        <w:rPr>
          <w:color w:val="000000"/>
          <w:sz w:val="22"/>
          <w:szCs w:val="22"/>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F23B96">
        <w:rPr>
          <w:sz w:val="22"/>
          <w:szCs w:val="22"/>
        </w:rPr>
        <w:t>".</w:t>
      </w:r>
    </w:p>
    <w:p w:rsidR="001324FA" w:rsidRPr="00F23B96" w:rsidRDefault="001324FA" w:rsidP="001324FA">
      <w:pPr>
        <w:widowControl w:val="0"/>
        <w:autoSpaceDE w:val="0"/>
        <w:ind w:firstLine="567"/>
        <w:jc w:val="both"/>
        <w:rPr>
          <w:sz w:val="22"/>
          <w:szCs w:val="22"/>
        </w:rPr>
      </w:pPr>
      <w:r w:rsidRPr="00F23B96">
        <w:rPr>
          <w:sz w:val="22"/>
          <w:szCs w:val="22"/>
        </w:rPr>
        <w:t>2. Опубликовать настоящее постановление на сайте.</w:t>
      </w:r>
    </w:p>
    <w:p w:rsidR="001324FA" w:rsidRPr="00F23B96" w:rsidRDefault="001324FA" w:rsidP="001324FA">
      <w:pPr>
        <w:widowControl w:val="0"/>
        <w:autoSpaceDE w:val="0"/>
        <w:ind w:firstLine="567"/>
        <w:jc w:val="both"/>
        <w:rPr>
          <w:sz w:val="22"/>
          <w:szCs w:val="22"/>
        </w:rPr>
      </w:pPr>
      <w:r w:rsidRPr="00F23B96">
        <w:rPr>
          <w:sz w:val="22"/>
          <w:szCs w:val="22"/>
        </w:rPr>
        <w:t xml:space="preserve">3. </w:t>
      </w:r>
      <w:proofErr w:type="gramStart"/>
      <w:r w:rsidRPr="00F23B96">
        <w:rPr>
          <w:sz w:val="22"/>
          <w:szCs w:val="22"/>
        </w:rPr>
        <w:t>Контроль за</w:t>
      </w:r>
      <w:proofErr w:type="gramEnd"/>
      <w:r w:rsidRPr="00F23B96">
        <w:rPr>
          <w:sz w:val="22"/>
          <w:szCs w:val="22"/>
        </w:rPr>
        <w:t xml:space="preserve"> исполнением настоящего постановления возложить на главу администрации Александровского сельского поселения</w:t>
      </w:r>
    </w:p>
    <w:p w:rsidR="0052299D" w:rsidRPr="00F23B96" w:rsidRDefault="0052299D" w:rsidP="0052299D">
      <w:pPr>
        <w:widowControl w:val="0"/>
        <w:autoSpaceDE w:val="0"/>
        <w:ind w:firstLine="567"/>
        <w:jc w:val="both"/>
        <w:rPr>
          <w:sz w:val="22"/>
          <w:szCs w:val="22"/>
        </w:rPr>
      </w:pPr>
    </w:p>
    <w:p w:rsidR="00A70D53" w:rsidRDefault="00A70D53" w:rsidP="0052299D">
      <w:pPr>
        <w:widowControl w:val="0"/>
        <w:autoSpaceDE w:val="0"/>
        <w:ind w:firstLine="567"/>
        <w:jc w:val="both"/>
        <w:rPr>
          <w:sz w:val="22"/>
          <w:szCs w:val="22"/>
        </w:rPr>
      </w:pPr>
    </w:p>
    <w:p w:rsidR="00A70D53" w:rsidRDefault="00A70D53" w:rsidP="0052299D">
      <w:pPr>
        <w:widowControl w:val="0"/>
        <w:autoSpaceDE w:val="0"/>
        <w:ind w:firstLine="567"/>
        <w:jc w:val="both"/>
        <w:rPr>
          <w:sz w:val="22"/>
          <w:szCs w:val="22"/>
        </w:rPr>
      </w:pPr>
    </w:p>
    <w:p w:rsidR="00A70D53" w:rsidRDefault="00A70D53" w:rsidP="0052299D">
      <w:pPr>
        <w:widowControl w:val="0"/>
        <w:autoSpaceDE w:val="0"/>
        <w:ind w:firstLine="567"/>
        <w:jc w:val="both"/>
        <w:rPr>
          <w:sz w:val="22"/>
          <w:szCs w:val="22"/>
        </w:rPr>
      </w:pPr>
    </w:p>
    <w:p w:rsidR="0052299D" w:rsidRPr="00F23B96" w:rsidRDefault="00A70D53" w:rsidP="0052299D">
      <w:pPr>
        <w:widowControl w:val="0"/>
        <w:autoSpaceDE w:val="0"/>
        <w:ind w:firstLine="567"/>
        <w:jc w:val="both"/>
        <w:rPr>
          <w:sz w:val="22"/>
          <w:szCs w:val="22"/>
        </w:rPr>
      </w:pPr>
      <w:proofErr w:type="spellStart"/>
      <w:r>
        <w:rPr>
          <w:sz w:val="22"/>
          <w:szCs w:val="22"/>
        </w:rPr>
        <w:t>И.о</w:t>
      </w:r>
      <w:proofErr w:type="gramStart"/>
      <w:r>
        <w:rPr>
          <w:sz w:val="22"/>
          <w:szCs w:val="22"/>
        </w:rPr>
        <w:t>.Г</w:t>
      </w:r>
      <w:proofErr w:type="gramEnd"/>
      <w:r>
        <w:rPr>
          <w:sz w:val="22"/>
          <w:szCs w:val="22"/>
        </w:rPr>
        <w:t>лавы</w:t>
      </w:r>
      <w:proofErr w:type="spellEnd"/>
      <w:r w:rsidR="0052299D" w:rsidRPr="00F23B96">
        <w:rPr>
          <w:sz w:val="22"/>
          <w:szCs w:val="22"/>
        </w:rPr>
        <w:t xml:space="preserve"> Александровского сельского поселения   __________ДД. </w:t>
      </w:r>
      <w:proofErr w:type="spellStart"/>
      <w:r w:rsidR="0052299D" w:rsidRPr="00F23B96">
        <w:rPr>
          <w:sz w:val="22"/>
          <w:szCs w:val="22"/>
        </w:rPr>
        <w:t>Тлебалиева</w:t>
      </w:r>
      <w:proofErr w:type="spellEnd"/>
    </w:p>
    <w:p w:rsidR="001324FA" w:rsidRPr="00F23B96" w:rsidRDefault="001324FA" w:rsidP="001324FA">
      <w:pPr>
        <w:widowControl w:val="0"/>
        <w:autoSpaceDE w:val="0"/>
        <w:ind w:firstLine="567"/>
        <w:jc w:val="both"/>
        <w:rPr>
          <w:sz w:val="22"/>
          <w:szCs w:val="22"/>
        </w:rPr>
      </w:pPr>
    </w:p>
    <w:p w:rsidR="001324FA" w:rsidRPr="00F23B96" w:rsidRDefault="001324FA" w:rsidP="002841D3">
      <w:pPr>
        <w:widowControl w:val="0"/>
        <w:autoSpaceDE w:val="0"/>
        <w:ind w:firstLine="709"/>
        <w:jc w:val="right"/>
        <w:rPr>
          <w:sz w:val="22"/>
          <w:szCs w:val="22"/>
        </w:rPr>
      </w:pPr>
    </w:p>
    <w:p w:rsidR="00A70D53" w:rsidRDefault="001324FA" w:rsidP="001324FA">
      <w:pPr>
        <w:widowControl w:val="0"/>
        <w:autoSpaceDE w:val="0"/>
        <w:ind w:firstLine="709"/>
        <w:jc w:val="right"/>
        <w:rPr>
          <w:sz w:val="22"/>
          <w:szCs w:val="22"/>
        </w:rPr>
      </w:pPr>
      <w:r w:rsidRPr="00F23B96">
        <w:rPr>
          <w:sz w:val="22"/>
          <w:szCs w:val="22"/>
        </w:rPr>
        <w:t xml:space="preserve"> </w:t>
      </w:r>
    </w:p>
    <w:p w:rsidR="00A70D53" w:rsidRDefault="00A70D53" w:rsidP="001324FA">
      <w:pPr>
        <w:widowControl w:val="0"/>
        <w:autoSpaceDE w:val="0"/>
        <w:ind w:firstLine="709"/>
        <w:jc w:val="right"/>
        <w:rPr>
          <w:sz w:val="22"/>
          <w:szCs w:val="22"/>
        </w:rPr>
      </w:pPr>
    </w:p>
    <w:p w:rsidR="00A70D53" w:rsidRDefault="00A70D53" w:rsidP="001324FA">
      <w:pPr>
        <w:widowControl w:val="0"/>
        <w:autoSpaceDE w:val="0"/>
        <w:ind w:firstLine="709"/>
        <w:jc w:val="right"/>
        <w:rPr>
          <w:sz w:val="22"/>
          <w:szCs w:val="22"/>
        </w:rPr>
      </w:pPr>
    </w:p>
    <w:p w:rsidR="00A70D53" w:rsidRDefault="00A70D53" w:rsidP="001324FA">
      <w:pPr>
        <w:widowControl w:val="0"/>
        <w:autoSpaceDE w:val="0"/>
        <w:ind w:firstLine="709"/>
        <w:jc w:val="right"/>
        <w:rPr>
          <w:sz w:val="22"/>
          <w:szCs w:val="22"/>
        </w:rPr>
      </w:pPr>
    </w:p>
    <w:p w:rsidR="00A70D53" w:rsidRDefault="00A70D53" w:rsidP="001324FA">
      <w:pPr>
        <w:widowControl w:val="0"/>
        <w:autoSpaceDE w:val="0"/>
        <w:ind w:firstLine="709"/>
        <w:jc w:val="right"/>
        <w:rPr>
          <w:sz w:val="22"/>
          <w:szCs w:val="22"/>
        </w:rPr>
      </w:pPr>
    </w:p>
    <w:p w:rsidR="00A70D53" w:rsidRDefault="00A70D53" w:rsidP="001324FA">
      <w:pPr>
        <w:widowControl w:val="0"/>
        <w:autoSpaceDE w:val="0"/>
        <w:ind w:firstLine="709"/>
        <w:jc w:val="right"/>
        <w:rPr>
          <w:sz w:val="22"/>
          <w:szCs w:val="22"/>
        </w:rPr>
      </w:pPr>
    </w:p>
    <w:p w:rsidR="00A70D53" w:rsidRDefault="00A70D53" w:rsidP="001324FA">
      <w:pPr>
        <w:widowControl w:val="0"/>
        <w:autoSpaceDE w:val="0"/>
        <w:ind w:firstLine="709"/>
        <w:jc w:val="right"/>
        <w:rPr>
          <w:sz w:val="22"/>
          <w:szCs w:val="22"/>
        </w:rPr>
      </w:pPr>
    </w:p>
    <w:p w:rsidR="00A70D53" w:rsidRDefault="00A70D53" w:rsidP="001324FA">
      <w:pPr>
        <w:widowControl w:val="0"/>
        <w:autoSpaceDE w:val="0"/>
        <w:ind w:firstLine="709"/>
        <w:jc w:val="right"/>
        <w:rPr>
          <w:sz w:val="22"/>
          <w:szCs w:val="22"/>
        </w:rPr>
      </w:pPr>
    </w:p>
    <w:p w:rsidR="00A70D53" w:rsidRDefault="00A70D53" w:rsidP="001324FA">
      <w:pPr>
        <w:widowControl w:val="0"/>
        <w:autoSpaceDE w:val="0"/>
        <w:ind w:firstLine="709"/>
        <w:jc w:val="right"/>
        <w:rPr>
          <w:sz w:val="22"/>
          <w:szCs w:val="22"/>
        </w:rPr>
      </w:pPr>
    </w:p>
    <w:p w:rsidR="00A70D53" w:rsidRDefault="00A70D53" w:rsidP="001324FA">
      <w:pPr>
        <w:widowControl w:val="0"/>
        <w:autoSpaceDE w:val="0"/>
        <w:ind w:firstLine="709"/>
        <w:jc w:val="right"/>
        <w:rPr>
          <w:sz w:val="22"/>
          <w:szCs w:val="22"/>
        </w:rPr>
      </w:pPr>
    </w:p>
    <w:p w:rsidR="00A70D53" w:rsidRDefault="00A70D53" w:rsidP="001324FA">
      <w:pPr>
        <w:widowControl w:val="0"/>
        <w:autoSpaceDE w:val="0"/>
        <w:ind w:firstLine="709"/>
        <w:jc w:val="right"/>
        <w:rPr>
          <w:sz w:val="22"/>
          <w:szCs w:val="22"/>
        </w:rPr>
      </w:pPr>
    </w:p>
    <w:p w:rsidR="00A70D53" w:rsidRDefault="00A70D53" w:rsidP="001324FA">
      <w:pPr>
        <w:widowControl w:val="0"/>
        <w:autoSpaceDE w:val="0"/>
        <w:ind w:firstLine="709"/>
        <w:jc w:val="right"/>
        <w:rPr>
          <w:sz w:val="22"/>
          <w:szCs w:val="22"/>
        </w:rPr>
      </w:pPr>
    </w:p>
    <w:p w:rsidR="00A70D53" w:rsidRDefault="00A70D53" w:rsidP="001324FA">
      <w:pPr>
        <w:widowControl w:val="0"/>
        <w:autoSpaceDE w:val="0"/>
        <w:ind w:firstLine="709"/>
        <w:jc w:val="right"/>
        <w:rPr>
          <w:sz w:val="22"/>
          <w:szCs w:val="22"/>
        </w:rPr>
      </w:pPr>
    </w:p>
    <w:p w:rsidR="00A70D53" w:rsidRDefault="00A70D53" w:rsidP="001324FA">
      <w:pPr>
        <w:widowControl w:val="0"/>
        <w:autoSpaceDE w:val="0"/>
        <w:ind w:firstLine="709"/>
        <w:jc w:val="right"/>
        <w:rPr>
          <w:sz w:val="22"/>
          <w:szCs w:val="22"/>
        </w:rPr>
      </w:pPr>
    </w:p>
    <w:p w:rsidR="00A70D53" w:rsidRDefault="00A70D53" w:rsidP="001324FA">
      <w:pPr>
        <w:widowControl w:val="0"/>
        <w:autoSpaceDE w:val="0"/>
        <w:ind w:firstLine="709"/>
        <w:jc w:val="right"/>
        <w:rPr>
          <w:sz w:val="22"/>
          <w:szCs w:val="22"/>
        </w:rPr>
      </w:pPr>
    </w:p>
    <w:p w:rsidR="00A70D53" w:rsidRDefault="00A70D53" w:rsidP="00A70D53">
      <w:pPr>
        <w:widowControl w:val="0"/>
        <w:autoSpaceDE w:val="0"/>
        <w:rPr>
          <w:sz w:val="22"/>
          <w:szCs w:val="22"/>
        </w:rPr>
      </w:pPr>
      <w:bookmarkStart w:id="0" w:name="_GoBack"/>
      <w:bookmarkEnd w:id="0"/>
    </w:p>
    <w:p w:rsidR="00CF68A2" w:rsidRPr="00F23B96" w:rsidRDefault="001324FA" w:rsidP="001324FA">
      <w:pPr>
        <w:widowControl w:val="0"/>
        <w:autoSpaceDE w:val="0"/>
        <w:ind w:firstLine="709"/>
        <w:jc w:val="right"/>
        <w:rPr>
          <w:sz w:val="22"/>
          <w:szCs w:val="22"/>
        </w:rPr>
      </w:pPr>
      <w:r w:rsidRPr="00F23B96">
        <w:rPr>
          <w:sz w:val="22"/>
          <w:szCs w:val="22"/>
        </w:rPr>
        <w:t xml:space="preserve"> </w:t>
      </w:r>
      <w:proofErr w:type="gramStart"/>
      <w:r w:rsidR="00CF68A2" w:rsidRPr="00F23B96">
        <w:rPr>
          <w:sz w:val="22"/>
          <w:szCs w:val="22"/>
        </w:rPr>
        <w:t>Утвержден</w:t>
      </w:r>
      <w:proofErr w:type="gramEnd"/>
      <w:r w:rsidR="00CF68A2" w:rsidRPr="00F23B96">
        <w:rPr>
          <w:sz w:val="22"/>
          <w:szCs w:val="22"/>
        </w:rPr>
        <w:t xml:space="preserve"> постановлением </w:t>
      </w:r>
    </w:p>
    <w:p w:rsidR="00AC4CC8" w:rsidRPr="00F23B96" w:rsidRDefault="00AC4CC8" w:rsidP="001324FA">
      <w:pPr>
        <w:widowControl w:val="0"/>
        <w:autoSpaceDE w:val="0"/>
        <w:ind w:firstLine="709"/>
        <w:jc w:val="right"/>
        <w:rPr>
          <w:sz w:val="22"/>
          <w:szCs w:val="22"/>
        </w:rPr>
      </w:pPr>
      <w:r w:rsidRPr="00F23B96">
        <w:rPr>
          <w:sz w:val="22"/>
          <w:szCs w:val="22"/>
        </w:rPr>
        <w:t>Администрации Александровского</w:t>
      </w:r>
    </w:p>
    <w:p w:rsidR="00AC4CC8" w:rsidRPr="00F23B96" w:rsidRDefault="00AC4CC8" w:rsidP="001324FA">
      <w:pPr>
        <w:widowControl w:val="0"/>
        <w:autoSpaceDE w:val="0"/>
        <w:ind w:firstLine="709"/>
        <w:jc w:val="right"/>
        <w:rPr>
          <w:sz w:val="22"/>
          <w:szCs w:val="22"/>
        </w:rPr>
      </w:pPr>
      <w:r w:rsidRPr="00F23B96">
        <w:rPr>
          <w:sz w:val="22"/>
          <w:szCs w:val="22"/>
        </w:rPr>
        <w:t xml:space="preserve">сельского поселения </w:t>
      </w:r>
    </w:p>
    <w:p w:rsidR="00CF68A2" w:rsidRPr="00F23B96" w:rsidRDefault="007E1DEB" w:rsidP="001324FA">
      <w:pPr>
        <w:widowControl w:val="0"/>
        <w:autoSpaceDE w:val="0"/>
        <w:ind w:firstLine="709"/>
        <w:jc w:val="right"/>
        <w:rPr>
          <w:sz w:val="22"/>
          <w:szCs w:val="22"/>
        </w:rPr>
      </w:pPr>
      <w:r w:rsidRPr="00F23B96">
        <w:rPr>
          <w:sz w:val="22"/>
          <w:szCs w:val="22"/>
        </w:rPr>
        <w:t>от «07»декабря  2020 г. №53</w:t>
      </w:r>
      <w:r w:rsidR="001324FA" w:rsidRPr="00F23B96">
        <w:rPr>
          <w:sz w:val="22"/>
          <w:szCs w:val="22"/>
        </w:rPr>
        <w:t xml:space="preserve"> </w:t>
      </w:r>
    </w:p>
    <w:p w:rsidR="00FB6869" w:rsidRPr="00F23B96" w:rsidRDefault="00FB6869" w:rsidP="002841D3">
      <w:pPr>
        <w:widowControl w:val="0"/>
        <w:autoSpaceDE w:val="0"/>
        <w:autoSpaceDN w:val="0"/>
        <w:adjustRightInd w:val="0"/>
        <w:ind w:firstLine="709"/>
        <w:jc w:val="both"/>
        <w:rPr>
          <w:sz w:val="22"/>
          <w:szCs w:val="22"/>
        </w:rPr>
      </w:pPr>
    </w:p>
    <w:p w:rsidR="00EC3826" w:rsidRPr="00F23B96" w:rsidRDefault="00EC3826" w:rsidP="002841D3">
      <w:pPr>
        <w:widowControl w:val="0"/>
        <w:autoSpaceDE w:val="0"/>
        <w:autoSpaceDN w:val="0"/>
        <w:adjustRightInd w:val="0"/>
        <w:ind w:firstLine="709"/>
        <w:jc w:val="both"/>
        <w:rPr>
          <w:sz w:val="22"/>
          <w:szCs w:val="22"/>
        </w:rPr>
      </w:pPr>
    </w:p>
    <w:p w:rsidR="0052299D" w:rsidRPr="00F23B96" w:rsidRDefault="0052299D" w:rsidP="0052299D">
      <w:pPr>
        <w:pStyle w:val="ad"/>
        <w:jc w:val="center"/>
        <w:rPr>
          <w:sz w:val="22"/>
          <w:szCs w:val="22"/>
        </w:rPr>
      </w:pPr>
      <w:bookmarkStart w:id="1" w:name="Par34"/>
      <w:bookmarkEnd w:id="1"/>
      <w:r w:rsidRPr="00F23B96">
        <w:rPr>
          <w:sz w:val="22"/>
          <w:szCs w:val="22"/>
        </w:rPr>
        <w:t>Административный регламент</w:t>
      </w:r>
    </w:p>
    <w:p w:rsidR="0052299D" w:rsidRPr="00F23B96" w:rsidRDefault="0052299D" w:rsidP="0052299D">
      <w:pPr>
        <w:pStyle w:val="ad"/>
        <w:jc w:val="center"/>
        <w:rPr>
          <w:color w:val="000000"/>
          <w:sz w:val="22"/>
          <w:szCs w:val="22"/>
        </w:rPr>
      </w:pPr>
      <w:r w:rsidRPr="00F23B96">
        <w:rPr>
          <w:sz w:val="22"/>
          <w:szCs w:val="22"/>
        </w:rPr>
        <w:t xml:space="preserve">предоставления муниципальной услуги «Предоставление земельных участков, находящихся в муниципальной собственности Александровского сельского поселения,  в аренду </w:t>
      </w:r>
      <w:r w:rsidRPr="00F23B96">
        <w:rPr>
          <w:color w:val="000000"/>
          <w:sz w:val="22"/>
          <w:szCs w:val="22"/>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2299D" w:rsidRPr="00F23B96" w:rsidRDefault="0052299D" w:rsidP="0052299D">
      <w:pPr>
        <w:pStyle w:val="ConsPlusCell"/>
        <w:ind w:firstLine="709"/>
        <w:jc w:val="center"/>
        <w:rPr>
          <w:rFonts w:ascii="Times New Roman" w:hAnsi="Times New Roman" w:cs="Times New Roman"/>
          <w:sz w:val="22"/>
          <w:szCs w:val="22"/>
        </w:rPr>
      </w:pPr>
    </w:p>
    <w:p w:rsidR="0052299D" w:rsidRPr="00F23B96" w:rsidRDefault="0052299D" w:rsidP="0052299D">
      <w:pPr>
        <w:pStyle w:val="ad"/>
        <w:jc w:val="both"/>
        <w:rPr>
          <w:b/>
          <w:sz w:val="22"/>
          <w:szCs w:val="22"/>
        </w:rPr>
      </w:pPr>
      <w:r w:rsidRPr="00F23B96">
        <w:rPr>
          <w:b/>
          <w:sz w:val="22"/>
          <w:szCs w:val="22"/>
        </w:rPr>
        <w:t>1. Общие положения</w:t>
      </w:r>
    </w:p>
    <w:p w:rsidR="0052299D" w:rsidRPr="00F23B96" w:rsidRDefault="0052299D" w:rsidP="0052299D">
      <w:pPr>
        <w:pStyle w:val="ad"/>
        <w:jc w:val="both"/>
        <w:rPr>
          <w:sz w:val="22"/>
          <w:szCs w:val="22"/>
        </w:rPr>
      </w:pPr>
      <w:r w:rsidRPr="00F23B96">
        <w:rPr>
          <w:sz w:val="22"/>
          <w:szCs w:val="22"/>
        </w:rPr>
        <w:t>1.1. Предмет регулирования</w:t>
      </w:r>
    </w:p>
    <w:p w:rsidR="0052299D" w:rsidRPr="00F23B96" w:rsidRDefault="0052299D" w:rsidP="0052299D">
      <w:pPr>
        <w:pStyle w:val="ad"/>
        <w:jc w:val="both"/>
        <w:rPr>
          <w:color w:val="000000"/>
          <w:sz w:val="22"/>
          <w:szCs w:val="22"/>
        </w:rPr>
      </w:pPr>
      <w:proofErr w:type="gramStart"/>
      <w:r w:rsidRPr="00F23B96">
        <w:rPr>
          <w:sz w:val="22"/>
          <w:szCs w:val="22"/>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Александровского сельского поселения в аренду </w:t>
      </w:r>
      <w:r w:rsidRPr="00F23B96">
        <w:rPr>
          <w:color w:val="000000"/>
          <w:sz w:val="22"/>
          <w:szCs w:val="22"/>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F23B96">
        <w:rPr>
          <w:sz w:val="22"/>
          <w:szCs w:val="22"/>
        </w:rPr>
        <w:t xml:space="preserve"> (далее – муниципальная услуга) и стандарт предоставления муниципальной услуги, в том числе определяет сроки и</w:t>
      </w:r>
      <w:proofErr w:type="gramEnd"/>
      <w:r w:rsidRPr="00F23B96">
        <w:rPr>
          <w:sz w:val="22"/>
          <w:szCs w:val="22"/>
        </w:rPr>
        <w:t xml:space="preserve"> последовательность административных процедур при предоставлении муниципальной услуги администрацией Александровского сельского поселения.</w:t>
      </w:r>
    </w:p>
    <w:p w:rsidR="0052299D" w:rsidRPr="00F23B96" w:rsidRDefault="0052299D" w:rsidP="0052299D">
      <w:pPr>
        <w:pStyle w:val="ad"/>
        <w:jc w:val="both"/>
        <w:rPr>
          <w:sz w:val="22"/>
          <w:szCs w:val="22"/>
        </w:rPr>
      </w:pPr>
      <w:r w:rsidRPr="00F23B96">
        <w:rPr>
          <w:sz w:val="22"/>
          <w:szCs w:val="22"/>
        </w:rPr>
        <w:t>1.2. Заявителями на получение муниципальной услуги являются:</w:t>
      </w:r>
    </w:p>
    <w:p w:rsidR="0052299D" w:rsidRPr="00F23B96" w:rsidRDefault="0052299D" w:rsidP="0052299D">
      <w:pPr>
        <w:pStyle w:val="ad"/>
        <w:jc w:val="both"/>
        <w:rPr>
          <w:sz w:val="22"/>
          <w:szCs w:val="22"/>
        </w:rPr>
      </w:pPr>
      <w:r w:rsidRPr="00F23B96">
        <w:rPr>
          <w:sz w:val="22"/>
          <w:szCs w:val="22"/>
        </w:rPr>
        <w:t xml:space="preserve">граждане Российской Федерации, иностранные граждане, лица без гражданства (далее также – граждане), </w:t>
      </w:r>
      <w:r w:rsidRPr="00F23B96">
        <w:rPr>
          <w:color w:val="000000"/>
          <w:sz w:val="22"/>
          <w:szCs w:val="22"/>
        </w:rPr>
        <w:t>крестьянские (фермерские) хозяйства,</w:t>
      </w:r>
      <w:r w:rsidRPr="00F23B96">
        <w:rPr>
          <w:sz w:val="22"/>
          <w:szCs w:val="22"/>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rsidR="0052299D" w:rsidRPr="00F23B96" w:rsidRDefault="0052299D" w:rsidP="0052299D">
      <w:pPr>
        <w:pStyle w:val="ad"/>
        <w:jc w:val="both"/>
        <w:rPr>
          <w:sz w:val="22"/>
          <w:szCs w:val="22"/>
        </w:rPr>
      </w:pPr>
      <w:r w:rsidRPr="00F23B96">
        <w:rPr>
          <w:sz w:val="22"/>
          <w:szCs w:val="22"/>
        </w:rPr>
        <w:t>1.3. Порядок информирования  заявителей о предоставлении муниципальной услуги</w:t>
      </w:r>
    </w:p>
    <w:p w:rsidR="0052299D" w:rsidRPr="00F23B96" w:rsidRDefault="0052299D" w:rsidP="0052299D">
      <w:pPr>
        <w:pStyle w:val="ad"/>
        <w:jc w:val="both"/>
        <w:rPr>
          <w:sz w:val="22"/>
          <w:szCs w:val="22"/>
        </w:rPr>
      </w:pPr>
      <w:r w:rsidRPr="00F23B96">
        <w:rPr>
          <w:sz w:val="22"/>
          <w:szCs w:val="22"/>
        </w:rPr>
        <w:t>1.3.1 Сведения о месте нахождения, контактных телефонах и графике работы администрации Александровского сельского поселения, организаций, участвующих в предоставлении муниципальной услуги, многофункционального центра  (далее – МФЦ):</w:t>
      </w:r>
    </w:p>
    <w:p w:rsidR="0052299D" w:rsidRPr="00F23B96" w:rsidRDefault="0052299D" w:rsidP="0052299D">
      <w:pPr>
        <w:pStyle w:val="ad"/>
        <w:jc w:val="both"/>
        <w:rPr>
          <w:sz w:val="22"/>
          <w:szCs w:val="22"/>
        </w:rPr>
      </w:pPr>
      <w:r w:rsidRPr="00F23B96">
        <w:rPr>
          <w:sz w:val="22"/>
          <w:szCs w:val="22"/>
        </w:rPr>
        <w:t xml:space="preserve">Местонахождение и почтовый адрес  Администрации: 404065,  Волгоградская область, Быковский район, </w:t>
      </w:r>
      <w:proofErr w:type="gramStart"/>
      <w:r w:rsidRPr="00F23B96">
        <w:rPr>
          <w:sz w:val="22"/>
          <w:szCs w:val="22"/>
        </w:rPr>
        <w:t>с</w:t>
      </w:r>
      <w:proofErr w:type="gramEnd"/>
      <w:r w:rsidRPr="00F23B96">
        <w:rPr>
          <w:sz w:val="22"/>
          <w:szCs w:val="22"/>
        </w:rPr>
        <w:t xml:space="preserve">. Александровка, ул. Центральная, д.41 </w:t>
      </w:r>
    </w:p>
    <w:p w:rsidR="0052299D" w:rsidRPr="00F23B96" w:rsidRDefault="0052299D" w:rsidP="0052299D">
      <w:pPr>
        <w:pStyle w:val="ad"/>
        <w:tabs>
          <w:tab w:val="left" w:pos="6152"/>
        </w:tabs>
        <w:jc w:val="both"/>
        <w:rPr>
          <w:sz w:val="22"/>
          <w:szCs w:val="22"/>
        </w:rPr>
      </w:pPr>
      <w:r w:rsidRPr="00F23B96">
        <w:rPr>
          <w:sz w:val="22"/>
          <w:szCs w:val="22"/>
        </w:rPr>
        <w:t>справочный  телефон: 8 (84495) 3-54-60,</w:t>
      </w:r>
      <w:r w:rsidRPr="00F23B96">
        <w:rPr>
          <w:sz w:val="22"/>
          <w:szCs w:val="22"/>
        </w:rPr>
        <w:tab/>
      </w:r>
    </w:p>
    <w:p w:rsidR="0052299D" w:rsidRPr="00F23B96" w:rsidRDefault="0052299D" w:rsidP="0052299D">
      <w:pPr>
        <w:widowControl w:val="0"/>
        <w:autoSpaceDE w:val="0"/>
        <w:autoSpaceDN w:val="0"/>
        <w:adjustRightInd w:val="0"/>
        <w:jc w:val="both"/>
        <w:rPr>
          <w:sz w:val="22"/>
          <w:szCs w:val="22"/>
        </w:rPr>
      </w:pPr>
      <w:r w:rsidRPr="00F23B96">
        <w:rPr>
          <w:sz w:val="22"/>
          <w:szCs w:val="22"/>
        </w:rPr>
        <w:t xml:space="preserve">График работы администрации: Понедельник-пятница - с 8.00 до 16.00, обед с 12.00 до13.00,выходные суббота и воскресенье. Адрес </w:t>
      </w:r>
      <w:proofErr w:type="gramStart"/>
      <w:r w:rsidRPr="00F23B96">
        <w:rPr>
          <w:sz w:val="22"/>
          <w:szCs w:val="22"/>
        </w:rPr>
        <w:t>сайта администрации Александровского сельского поселения Быковского муниципального района Волгоградской области</w:t>
      </w:r>
      <w:proofErr w:type="gramEnd"/>
      <w:r w:rsidRPr="00F23B96">
        <w:rPr>
          <w:sz w:val="22"/>
          <w:szCs w:val="22"/>
        </w:rPr>
        <w:t xml:space="preserve"> в сети интернет </w:t>
      </w:r>
      <w:r w:rsidRPr="00F23B96">
        <w:rPr>
          <w:sz w:val="22"/>
          <w:szCs w:val="22"/>
          <w:lang w:val="en-US"/>
        </w:rPr>
        <w:t>http</w:t>
      </w:r>
      <w:r w:rsidRPr="00F23B96">
        <w:rPr>
          <w:sz w:val="22"/>
          <w:szCs w:val="22"/>
        </w:rPr>
        <w:t xml:space="preserve">: </w:t>
      </w:r>
      <w:proofErr w:type="spellStart"/>
      <w:r w:rsidRPr="00F23B96">
        <w:rPr>
          <w:sz w:val="22"/>
          <w:szCs w:val="22"/>
          <w:lang w:val="en-US"/>
        </w:rPr>
        <w:t>adm</w:t>
      </w:r>
      <w:proofErr w:type="spellEnd"/>
      <w:r w:rsidRPr="00F23B96">
        <w:rPr>
          <w:sz w:val="22"/>
          <w:szCs w:val="22"/>
        </w:rPr>
        <w:t xml:space="preserve">- </w:t>
      </w:r>
      <w:proofErr w:type="spellStart"/>
      <w:r w:rsidRPr="00F23B96">
        <w:rPr>
          <w:sz w:val="22"/>
          <w:szCs w:val="22"/>
          <w:lang w:val="en-US"/>
        </w:rPr>
        <w:t>aleksandrovskij</w:t>
      </w:r>
      <w:proofErr w:type="spellEnd"/>
      <w:r w:rsidRPr="00F23B96">
        <w:rPr>
          <w:sz w:val="22"/>
          <w:szCs w:val="22"/>
        </w:rPr>
        <w:t>.</w:t>
      </w:r>
      <w:proofErr w:type="spellStart"/>
      <w:r w:rsidRPr="00F23B96">
        <w:rPr>
          <w:sz w:val="22"/>
          <w:szCs w:val="22"/>
          <w:lang w:val="en-US"/>
        </w:rPr>
        <w:t>ru</w:t>
      </w:r>
      <w:proofErr w:type="spellEnd"/>
    </w:p>
    <w:p w:rsidR="0052299D" w:rsidRPr="00F23B96" w:rsidRDefault="0052299D" w:rsidP="0052299D">
      <w:pPr>
        <w:pStyle w:val="ad"/>
        <w:jc w:val="both"/>
        <w:rPr>
          <w:sz w:val="22"/>
          <w:szCs w:val="22"/>
        </w:rPr>
      </w:pPr>
      <w:r w:rsidRPr="00F23B96">
        <w:rPr>
          <w:sz w:val="22"/>
          <w:szCs w:val="22"/>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52299D" w:rsidRPr="00F23B96" w:rsidRDefault="0052299D" w:rsidP="0052299D">
      <w:pPr>
        <w:pStyle w:val="ad"/>
        <w:jc w:val="both"/>
        <w:rPr>
          <w:sz w:val="22"/>
          <w:szCs w:val="22"/>
        </w:rPr>
      </w:pPr>
      <w:r w:rsidRPr="00F23B96">
        <w:rPr>
          <w:sz w:val="22"/>
          <w:szCs w:val="22"/>
        </w:rPr>
        <w:t>1.3.2. Информацию о порядке предоставления муниципальной услуги заявитель может получить:</w:t>
      </w:r>
    </w:p>
    <w:p w:rsidR="0052299D" w:rsidRPr="00F23B96" w:rsidRDefault="0052299D" w:rsidP="0052299D">
      <w:pPr>
        <w:pStyle w:val="ad"/>
        <w:jc w:val="both"/>
        <w:rPr>
          <w:sz w:val="22"/>
          <w:szCs w:val="22"/>
        </w:rPr>
      </w:pPr>
      <w:r w:rsidRPr="00F23B96">
        <w:rPr>
          <w:sz w:val="22"/>
          <w:szCs w:val="22"/>
        </w:rPr>
        <w:t xml:space="preserve">            непосредственно в администрации Александровского сельского поселения (информационные стенды, устное информирование по телефону, а также на личном приеме муниципальными служащими администрации Александровского сельского поселения;</w:t>
      </w:r>
    </w:p>
    <w:p w:rsidR="0052299D" w:rsidRPr="00F23B96" w:rsidRDefault="0052299D" w:rsidP="0052299D">
      <w:pPr>
        <w:pStyle w:val="ad"/>
        <w:jc w:val="both"/>
        <w:rPr>
          <w:sz w:val="22"/>
          <w:szCs w:val="22"/>
        </w:rPr>
      </w:pPr>
      <w:r w:rsidRPr="00F23B96">
        <w:rPr>
          <w:sz w:val="22"/>
          <w:szCs w:val="22"/>
        </w:rPr>
        <w:t xml:space="preserve">              по почте, в том числе электронной (</w:t>
      </w:r>
      <w:proofErr w:type="spellStart"/>
      <w:r w:rsidRPr="00F23B96">
        <w:rPr>
          <w:sz w:val="22"/>
          <w:szCs w:val="22"/>
          <w:lang w:val="en-US"/>
        </w:rPr>
        <w:t>bykprimorsk</w:t>
      </w:r>
      <w:proofErr w:type="spellEnd"/>
      <w:r w:rsidRPr="00F23B96">
        <w:rPr>
          <w:sz w:val="22"/>
          <w:szCs w:val="22"/>
        </w:rPr>
        <w:t>@</w:t>
      </w:r>
      <w:proofErr w:type="spellStart"/>
      <w:r w:rsidRPr="00F23B96">
        <w:rPr>
          <w:sz w:val="22"/>
          <w:szCs w:val="22"/>
          <w:lang w:val="en-US"/>
        </w:rPr>
        <w:t>yandex</w:t>
      </w:r>
      <w:proofErr w:type="spellEnd"/>
      <w:r w:rsidRPr="00F23B96">
        <w:rPr>
          <w:sz w:val="22"/>
          <w:szCs w:val="22"/>
        </w:rPr>
        <w:t>.</w:t>
      </w:r>
      <w:proofErr w:type="spellStart"/>
      <w:r w:rsidRPr="00F23B96">
        <w:rPr>
          <w:sz w:val="22"/>
          <w:szCs w:val="22"/>
          <w:lang w:val="en-US"/>
        </w:rPr>
        <w:t>ru</w:t>
      </w:r>
      <w:proofErr w:type="spellEnd"/>
      <w:r w:rsidRPr="00F23B96">
        <w:rPr>
          <w:sz w:val="22"/>
          <w:szCs w:val="22"/>
        </w:rPr>
        <w:t>), в случае письменного обращения заявителя;</w:t>
      </w:r>
    </w:p>
    <w:p w:rsidR="0052299D" w:rsidRPr="00F23B96" w:rsidRDefault="0052299D" w:rsidP="0052299D">
      <w:pPr>
        <w:pStyle w:val="ad"/>
        <w:jc w:val="both"/>
        <w:rPr>
          <w:sz w:val="22"/>
          <w:szCs w:val="22"/>
        </w:rPr>
      </w:pPr>
      <w:r w:rsidRPr="00F23B96">
        <w:rPr>
          <w:sz w:val="22"/>
          <w:szCs w:val="22"/>
        </w:rPr>
        <w:t xml:space="preserve">              </w:t>
      </w:r>
      <w:proofErr w:type="gramStart"/>
      <w:r w:rsidRPr="00F23B96">
        <w:rPr>
          <w:sz w:val="22"/>
          <w:szCs w:val="22"/>
        </w:rPr>
        <w:t>в сети Интернет на официальном сайте администрации Александровского сельского поселения (</w:t>
      </w:r>
      <w:proofErr w:type="spellStart"/>
      <w:r w:rsidRPr="00F23B96">
        <w:rPr>
          <w:sz w:val="22"/>
          <w:szCs w:val="22"/>
          <w:lang w:val="en-US"/>
        </w:rPr>
        <w:t>adm</w:t>
      </w:r>
      <w:proofErr w:type="spellEnd"/>
      <w:r w:rsidRPr="00F23B96">
        <w:rPr>
          <w:sz w:val="22"/>
          <w:szCs w:val="22"/>
        </w:rPr>
        <w:t xml:space="preserve">- </w:t>
      </w:r>
      <w:proofErr w:type="spellStart"/>
      <w:r w:rsidRPr="00F23B96">
        <w:rPr>
          <w:sz w:val="22"/>
          <w:szCs w:val="22"/>
          <w:lang w:val="en-US"/>
        </w:rPr>
        <w:t>aleksandrovskij</w:t>
      </w:r>
      <w:proofErr w:type="spellEnd"/>
      <w:r w:rsidRPr="00F23B96">
        <w:rPr>
          <w:sz w:val="22"/>
          <w:szCs w:val="22"/>
        </w:rPr>
        <w:t>.</w:t>
      </w:r>
      <w:proofErr w:type="spellStart"/>
      <w:r w:rsidRPr="00F23B96">
        <w:rPr>
          <w:sz w:val="22"/>
          <w:szCs w:val="22"/>
          <w:lang w:val="en-US"/>
        </w:rPr>
        <w:t>ru</w:t>
      </w:r>
      <w:proofErr w:type="spellEnd"/>
      <w:r w:rsidRPr="00F23B96">
        <w:rPr>
          <w:sz w:val="22"/>
          <w:szCs w:val="22"/>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sidRPr="00F23B96">
          <w:rPr>
            <w:rStyle w:val="aa"/>
            <w:color w:val="auto"/>
            <w:sz w:val="22"/>
            <w:szCs w:val="22"/>
            <w:u w:val="none"/>
            <w:lang w:val="en-US"/>
          </w:rPr>
          <w:t>www</w:t>
        </w:r>
        <w:r w:rsidRPr="00F23B96">
          <w:rPr>
            <w:rStyle w:val="aa"/>
            <w:color w:val="auto"/>
            <w:sz w:val="22"/>
            <w:szCs w:val="22"/>
            <w:u w:val="none"/>
          </w:rPr>
          <w:t>.</w:t>
        </w:r>
        <w:r w:rsidRPr="00F23B96">
          <w:rPr>
            <w:rStyle w:val="aa"/>
            <w:color w:val="auto"/>
            <w:sz w:val="22"/>
            <w:szCs w:val="22"/>
            <w:u w:val="none"/>
            <w:lang w:val="en-US"/>
          </w:rPr>
          <w:t>gosuslugi</w:t>
        </w:r>
        <w:r w:rsidRPr="00F23B96">
          <w:rPr>
            <w:rStyle w:val="aa"/>
            <w:color w:val="auto"/>
            <w:sz w:val="22"/>
            <w:szCs w:val="22"/>
            <w:u w:val="none"/>
          </w:rPr>
          <w:t>.</w:t>
        </w:r>
        <w:r w:rsidRPr="00F23B96">
          <w:rPr>
            <w:rStyle w:val="aa"/>
            <w:color w:val="auto"/>
            <w:sz w:val="22"/>
            <w:szCs w:val="22"/>
            <w:u w:val="none"/>
            <w:lang w:val="en-US"/>
          </w:rPr>
          <w:t>ru</w:t>
        </w:r>
      </w:hyperlink>
      <w:r w:rsidRPr="00F23B96">
        <w:rPr>
          <w:sz w:val="22"/>
          <w:szCs w:val="22"/>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w:t>
      </w:r>
      <w:proofErr w:type="gramEnd"/>
      <w:r w:rsidRPr="00F23B96">
        <w:rPr>
          <w:sz w:val="22"/>
          <w:szCs w:val="22"/>
        </w:rPr>
        <w:t xml:space="preserve"> государственных и муниципальных услуг).</w:t>
      </w:r>
    </w:p>
    <w:p w:rsidR="0052299D" w:rsidRPr="00F23B96" w:rsidRDefault="0052299D" w:rsidP="0052299D">
      <w:pPr>
        <w:widowControl w:val="0"/>
        <w:autoSpaceDE w:val="0"/>
        <w:autoSpaceDN w:val="0"/>
        <w:adjustRightInd w:val="0"/>
        <w:ind w:firstLine="709"/>
        <w:outlineLvl w:val="1"/>
        <w:rPr>
          <w:b/>
          <w:sz w:val="22"/>
          <w:szCs w:val="22"/>
        </w:rPr>
      </w:pPr>
    </w:p>
    <w:p w:rsidR="0052299D" w:rsidRPr="00F23B96" w:rsidRDefault="0052299D" w:rsidP="0052299D">
      <w:pPr>
        <w:pStyle w:val="ad"/>
        <w:jc w:val="both"/>
        <w:rPr>
          <w:b/>
          <w:sz w:val="22"/>
          <w:szCs w:val="22"/>
        </w:rPr>
      </w:pPr>
      <w:r w:rsidRPr="00F23B96">
        <w:rPr>
          <w:b/>
          <w:sz w:val="22"/>
          <w:szCs w:val="22"/>
        </w:rPr>
        <w:t>2. Стандарт предоставления муниципальной услуги</w:t>
      </w:r>
    </w:p>
    <w:p w:rsidR="0052299D" w:rsidRPr="00F23B96" w:rsidRDefault="0052299D" w:rsidP="0052299D">
      <w:pPr>
        <w:pStyle w:val="ad"/>
        <w:jc w:val="both"/>
        <w:rPr>
          <w:sz w:val="22"/>
          <w:szCs w:val="22"/>
        </w:rPr>
      </w:pPr>
      <w:r w:rsidRPr="00F23B96">
        <w:rPr>
          <w:sz w:val="22"/>
          <w:szCs w:val="22"/>
        </w:rPr>
        <w:t xml:space="preserve">2.1.  Наименование муниципальной услуги – «Предоставление земельных участков, находящихся в муниципальной собственности  Александровского сельского поселения в аренду </w:t>
      </w:r>
      <w:r w:rsidRPr="00F23B96">
        <w:rPr>
          <w:color w:val="000000"/>
          <w:sz w:val="22"/>
          <w:szCs w:val="22"/>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также предоставление земельного участка в аренду).</w:t>
      </w:r>
    </w:p>
    <w:p w:rsidR="0052299D" w:rsidRPr="00F23B96" w:rsidRDefault="0052299D" w:rsidP="0052299D">
      <w:pPr>
        <w:pStyle w:val="ad"/>
        <w:jc w:val="both"/>
        <w:rPr>
          <w:sz w:val="22"/>
          <w:szCs w:val="22"/>
        </w:rPr>
      </w:pPr>
      <w:r w:rsidRPr="00F23B96">
        <w:rPr>
          <w:sz w:val="22"/>
          <w:szCs w:val="22"/>
        </w:rPr>
        <w:t>В случае</w:t>
      </w:r>
      <w:proofErr w:type="gramStart"/>
      <w:r w:rsidRPr="00F23B96">
        <w:rPr>
          <w:sz w:val="22"/>
          <w:szCs w:val="22"/>
        </w:rPr>
        <w:t>,</w:t>
      </w:r>
      <w:proofErr w:type="gramEnd"/>
      <w:r w:rsidRPr="00F23B96">
        <w:rPr>
          <w:sz w:val="22"/>
          <w:szCs w:val="22"/>
        </w:rPr>
        <w:t xml:space="preserve"> если земельный участок предстоит образовать или осуществить уточнение его границ в соответствии с Федеральным законом от 24.07.2007   №221-ФЗ «О государственном кадастре недвижимости», предоставление муниципальной услуги по предоставлению земельных участков, находящихся в муниципальной собственности Александровского сельского поселения в аренду осуществляется с предварительным согласованием предоставления земельного участка (далее также предварительное согласование). </w:t>
      </w:r>
    </w:p>
    <w:p w:rsidR="0052299D" w:rsidRPr="00F23B96" w:rsidRDefault="0052299D" w:rsidP="0052299D">
      <w:pPr>
        <w:pStyle w:val="ad"/>
        <w:jc w:val="both"/>
        <w:rPr>
          <w:sz w:val="22"/>
          <w:szCs w:val="22"/>
        </w:rPr>
      </w:pPr>
      <w:r w:rsidRPr="00F23B96">
        <w:rPr>
          <w:sz w:val="22"/>
          <w:szCs w:val="22"/>
        </w:rPr>
        <w:t>2.2. Муниципальная услуга предоставляется администрацией Александровского сельского поселения (далее – уполномоченный орган).</w:t>
      </w:r>
    </w:p>
    <w:p w:rsidR="0052299D" w:rsidRPr="00F23B96" w:rsidRDefault="0052299D" w:rsidP="0052299D">
      <w:pPr>
        <w:pStyle w:val="ad"/>
        <w:jc w:val="both"/>
        <w:rPr>
          <w:sz w:val="22"/>
          <w:szCs w:val="22"/>
        </w:rPr>
      </w:pPr>
      <w:r w:rsidRPr="00F23B96">
        <w:rPr>
          <w:sz w:val="22"/>
          <w:szCs w:val="22"/>
        </w:rPr>
        <w:t>2.3. Результатом предоставления муниципальной услуги  является:</w:t>
      </w:r>
    </w:p>
    <w:p w:rsidR="0052299D" w:rsidRPr="00F23B96" w:rsidRDefault="0052299D" w:rsidP="0052299D">
      <w:pPr>
        <w:pStyle w:val="ad"/>
        <w:jc w:val="both"/>
        <w:rPr>
          <w:color w:val="FF0000"/>
          <w:sz w:val="22"/>
          <w:szCs w:val="22"/>
        </w:rPr>
      </w:pPr>
      <w:r w:rsidRPr="00F23B96">
        <w:rPr>
          <w:sz w:val="22"/>
          <w:szCs w:val="22"/>
        </w:rPr>
        <w:t>- решение уполномоченного органа об отказе в предварительном согласовании предоставления земельного участка в аренду;</w:t>
      </w:r>
      <w:r w:rsidRPr="00F23B96">
        <w:rPr>
          <w:rStyle w:val="af3"/>
          <w:b/>
          <w:color w:val="FF0000"/>
          <w:sz w:val="22"/>
          <w:szCs w:val="22"/>
        </w:rPr>
        <w:t xml:space="preserve"> </w:t>
      </w:r>
    </w:p>
    <w:p w:rsidR="0052299D" w:rsidRPr="00F23B96" w:rsidRDefault="0052299D" w:rsidP="0052299D">
      <w:pPr>
        <w:pStyle w:val="ad"/>
        <w:jc w:val="both"/>
        <w:rPr>
          <w:sz w:val="22"/>
          <w:szCs w:val="22"/>
        </w:rPr>
      </w:pPr>
      <w:r w:rsidRPr="00F23B96">
        <w:rPr>
          <w:sz w:val="22"/>
          <w:szCs w:val="22"/>
        </w:rPr>
        <w:t>- решение уполномоченного органа о предварительном согласовании предоставления земельного участка в аренду;</w:t>
      </w:r>
      <w:r w:rsidRPr="00F23B96">
        <w:rPr>
          <w:rStyle w:val="af3"/>
          <w:b/>
          <w:color w:val="FF0000"/>
          <w:sz w:val="22"/>
          <w:szCs w:val="22"/>
        </w:rPr>
        <w:t xml:space="preserve"> </w:t>
      </w:r>
    </w:p>
    <w:p w:rsidR="0052299D" w:rsidRPr="00F23B96" w:rsidRDefault="0052299D" w:rsidP="0052299D">
      <w:pPr>
        <w:pStyle w:val="ad"/>
        <w:jc w:val="both"/>
        <w:rPr>
          <w:sz w:val="22"/>
          <w:szCs w:val="22"/>
        </w:rPr>
      </w:pPr>
      <w:r w:rsidRPr="00F23B96">
        <w:rPr>
          <w:sz w:val="22"/>
          <w:szCs w:val="22"/>
        </w:rPr>
        <w:t>- решение уполномоченного органа об отказе в предоставлении земельного участка в аренду;</w:t>
      </w:r>
    </w:p>
    <w:p w:rsidR="0052299D" w:rsidRPr="00F23B96" w:rsidRDefault="0052299D" w:rsidP="0052299D">
      <w:pPr>
        <w:pStyle w:val="ad"/>
        <w:jc w:val="both"/>
        <w:rPr>
          <w:sz w:val="22"/>
          <w:szCs w:val="22"/>
        </w:rPr>
      </w:pPr>
      <w:r w:rsidRPr="00F23B96">
        <w:rPr>
          <w:sz w:val="22"/>
          <w:szCs w:val="22"/>
        </w:rPr>
        <w:t xml:space="preserve">- проект договора аренды земельного участка. </w:t>
      </w:r>
    </w:p>
    <w:p w:rsidR="0052299D" w:rsidRPr="00F23B96" w:rsidRDefault="0052299D" w:rsidP="0052299D">
      <w:pPr>
        <w:pStyle w:val="ad"/>
        <w:jc w:val="both"/>
        <w:rPr>
          <w:sz w:val="22"/>
          <w:szCs w:val="22"/>
        </w:rPr>
      </w:pPr>
      <w:r w:rsidRPr="00F23B96">
        <w:rPr>
          <w:sz w:val="22"/>
          <w:szCs w:val="22"/>
        </w:rPr>
        <w:t>2.4. Срок предоставления муниципальной услуги.</w:t>
      </w:r>
    </w:p>
    <w:p w:rsidR="0052299D" w:rsidRPr="00F23B96" w:rsidRDefault="0052299D" w:rsidP="0052299D">
      <w:pPr>
        <w:pStyle w:val="ad"/>
        <w:jc w:val="both"/>
        <w:rPr>
          <w:sz w:val="22"/>
          <w:szCs w:val="22"/>
        </w:rPr>
      </w:pPr>
      <w:r w:rsidRPr="00F23B96">
        <w:rPr>
          <w:sz w:val="22"/>
          <w:szCs w:val="22"/>
        </w:rPr>
        <w:t>2.4.1. При рассмотрении заявления о предварительном согласовании предоставления земельного участка:</w:t>
      </w:r>
    </w:p>
    <w:p w:rsidR="0052299D" w:rsidRPr="00F23B96" w:rsidRDefault="0052299D" w:rsidP="0052299D">
      <w:pPr>
        <w:pStyle w:val="ad"/>
        <w:jc w:val="both"/>
        <w:rPr>
          <w:sz w:val="22"/>
          <w:szCs w:val="22"/>
        </w:rPr>
      </w:pPr>
      <w:r w:rsidRPr="00F23B96">
        <w:rPr>
          <w:sz w:val="22"/>
          <w:szCs w:val="22"/>
        </w:rPr>
        <w:t xml:space="preserve"> - решение об отказе в предварительном согласовании предоставления земельного участка – не более 30 дней со дня поступления заявления;</w:t>
      </w:r>
    </w:p>
    <w:p w:rsidR="0052299D" w:rsidRPr="00F23B96" w:rsidRDefault="0052299D" w:rsidP="0052299D">
      <w:pPr>
        <w:pStyle w:val="ad"/>
        <w:jc w:val="both"/>
        <w:rPr>
          <w:sz w:val="22"/>
          <w:szCs w:val="22"/>
        </w:rPr>
      </w:pPr>
      <w:proofErr w:type="gramStart"/>
      <w:r w:rsidRPr="00F23B96">
        <w:rPr>
          <w:sz w:val="22"/>
          <w:szCs w:val="22"/>
        </w:rPr>
        <w:t>- решение об отказе в предварительном согласовании предоставления земельного участка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предварительном согласовании предоставления земельного участка;</w:t>
      </w:r>
      <w:proofErr w:type="gramEnd"/>
    </w:p>
    <w:p w:rsidR="0052299D" w:rsidRPr="00F23B96" w:rsidRDefault="0052299D" w:rsidP="0052299D">
      <w:pPr>
        <w:pStyle w:val="ad"/>
        <w:jc w:val="both"/>
        <w:rPr>
          <w:sz w:val="22"/>
          <w:szCs w:val="22"/>
        </w:rPr>
      </w:pPr>
      <w:r w:rsidRPr="00F23B96">
        <w:rPr>
          <w:sz w:val="22"/>
          <w:szCs w:val="22"/>
        </w:rPr>
        <w:t>- решение о предварительном согласовании предоставления земельного участка – не более 67 дней со дня поступления заявления.</w:t>
      </w:r>
    </w:p>
    <w:p w:rsidR="0052299D" w:rsidRPr="00F23B96" w:rsidRDefault="0052299D" w:rsidP="0052299D">
      <w:pPr>
        <w:pStyle w:val="ad"/>
        <w:jc w:val="both"/>
        <w:rPr>
          <w:sz w:val="22"/>
          <w:szCs w:val="22"/>
        </w:rPr>
      </w:pPr>
      <w:r w:rsidRPr="00F23B96">
        <w:rPr>
          <w:sz w:val="22"/>
          <w:szCs w:val="22"/>
        </w:rPr>
        <w:t xml:space="preserve">2.4.2. </w:t>
      </w:r>
      <w:proofErr w:type="gramStart"/>
      <w:r w:rsidRPr="00F23B96">
        <w:rPr>
          <w:sz w:val="22"/>
          <w:szCs w:val="22"/>
        </w:rPr>
        <w:t>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proofErr w:type="gramEnd"/>
      <w:r w:rsidRPr="00F23B96">
        <w:rPr>
          <w:sz w:val="22"/>
          <w:szCs w:val="22"/>
        </w:rPr>
        <w:t xml:space="preserve"> полностью совпадает, до принятия решения об утверждении направленной или представленной ранее схемы расположения земельного участка</w:t>
      </w:r>
      <w:r w:rsidRPr="00F23B96">
        <w:rPr>
          <w:i/>
          <w:sz w:val="22"/>
          <w:szCs w:val="22"/>
        </w:rPr>
        <w:t xml:space="preserve"> </w:t>
      </w:r>
      <w:r w:rsidRPr="00F23B96">
        <w:rPr>
          <w:sz w:val="22"/>
          <w:szCs w:val="22"/>
        </w:rPr>
        <w:t>или до принятия решения об отказе в утверждении указанной схемы.</w:t>
      </w:r>
    </w:p>
    <w:p w:rsidR="0052299D" w:rsidRPr="00F23B96" w:rsidRDefault="0052299D" w:rsidP="0052299D">
      <w:pPr>
        <w:pStyle w:val="ad"/>
        <w:jc w:val="both"/>
        <w:rPr>
          <w:sz w:val="22"/>
          <w:szCs w:val="22"/>
        </w:rPr>
      </w:pPr>
      <w:r w:rsidRPr="00F23B96">
        <w:rPr>
          <w:sz w:val="22"/>
          <w:szCs w:val="22"/>
        </w:rPr>
        <w:t xml:space="preserve">2.4.3. При рассмотрении заявления о предоставлении земельного участка в аренду: </w:t>
      </w:r>
    </w:p>
    <w:p w:rsidR="0052299D" w:rsidRPr="00F23B96" w:rsidRDefault="0052299D" w:rsidP="0052299D">
      <w:pPr>
        <w:pStyle w:val="ad"/>
        <w:jc w:val="both"/>
        <w:rPr>
          <w:sz w:val="22"/>
          <w:szCs w:val="22"/>
        </w:rPr>
      </w:pPr>
      <w:r w:rsidRPr="00F23B96">
        <w:rPr>
          <w:sz w:val="22"/>
          <w:szCs w:val="22"/>
        </w:rPr>
        <w:t>- решение об отказе в предоставлении земельного участка – не более 30 дней со дня поступления заявления;</w:t>
      </w:r>
    </w:p>
    <w:p w:rsidR="0052299D" w:rsidRPr="00F23B96" w:rsidRDefault="0052299D" w:rsidP="0052299D">
      <w:pPr>
        <w:pStyle w:val="ad"/>
        <w:jc w:val="both"/>
        <w:rPr>
          <w:sz w:val="22"/>
          <w:szCs w:val="22"/>
        </w:rPr>
      </w:pPr>
      <w:proofErr w:type="gramStart"/>
      <w:r w:rsidRPr="00F23B96">
        <w:rPr>
          <w:sz w:val="22"/>
          <w:szCs w:val="22"/>
        </w:rPr>
        <w:t>- решение об отказе в предоставлении земельного участка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roofErr w:type="gramEnd"/>
    </w:p>
    <w:p w:rsidR="0052299D" w:rsidRPr="00F23B96" w:rsidRDefault="0052299D" w:rsidP="0052299D">
      <w:pPr>
        <w:pStyle w:val="ad"/>
        <w:jc w:val="both"/>
        <w:rPr>
          <w:sz w:val="22"/>
          <w:szCs w:val="22"/>
        </w:rPr>
      </w:pPr>
      <w:r w:rsidRPr="00F23B96">
        <w:rPr>
          <w:sz w:val="22"/>
          <w:szCs w:val="22"/>
        </w:rPr>
        <w:t>- проект договора аренды земельного участка в случае, если с заявлением о предоставлении земельного участка в аренду обратилось лицо, в отношении заявления которого ранее принято решение о предварительном согласовании предоставления такого земельного участка – не более 30 дней со дня поступления заявления;</w:t>
      </w:r>
    </w:p>
    <w:p w:rsidR="0052299D" w:rsidRPr="00F23B96" w:rsidRDefault="0052299D" w:rsidP="0052299D">
      <w:pPr>
        <w:pStyle w:val="ad"/>
        <w:jc w:val="both"/>
        <w:rPr>
          <w:sz w:val="22"/>
          <w:szCs w:val="22"/>
        </w:rPr>
      </w:pPr>
      <w:r w:rsidRPr="00F23B96">
        <w:rPr>
          <w:sz w:val="22"/>
          <w:szCs w:val="22"/>
        </w:rPr>
        <w:t>- проект договора аренды земельного участка в иных случаях – не более 67 дней со дня поступления заявления.</w:t>
      </w:r>
    </w:p>
    <w:p w:rsidR="0052299D" w:rsidRPr="00F23B96" w:rsidRDefault="0052299D" w:rsidP="0052299D">
      <w:pPr>
        <w:pStyle w:val="ad"/>
        <w:jc w:val="both"/>
        <w:rPr>
          <w:sz w:val="22"/>
          <w:szCs w:val="22"/>
        </w:rPr>
      </w:pPr>
      <w:r w:rsidRPr="00F23B96">
        <w:rPr>
          <w:sz w:val="22"/>
          <w:szCs w:val="22"/>
        </w:rPr>
        <w:t>2.5. Правовыми основаниями для предоставления муниципальной услуги являются следующие нормативные правовые акты:</w:t>
      </w:r>
    </w:p>
    <w:p w:rsidR="0052299D" w:rsidRPr="00F23B96" w:rsidRDefault="0052299D" w:rsidP="0052299D">
      <w:pPr>
        <w:pStyle w:val="ad"/>
        <w:jc w:val="both"/>
        <w:rPr>
          <w:sz w:val="22"/>
          <w:szCs w:val="22"/>
        </w:rPr>
      </w:pPr>
      <w:r w:rsidRPr="00F23B96">
        <w:rPr>
          <w:sz w:val="22"/>
          <w:szCs w:val="22"/>
        </w:rPr>
        <w:lastRenderedPageBreak/>
        <w:t>Конституция Российской Федерации («Российская газета», №7, 21.01.2009, Собрание законодательства Российской Федерации, 26.01.2009,              № 4, ст. 445, «Парламентская газета», № 4, 23 - 29.01.2009);</w:t>
      </w:r>
    </w:p>
    <w:p w:rsidR="0052299D" w:rsidRPr="00F23B96" w:rsidRDefault="0052299D" w:rsidP="0052299D">
      <w:pPr>
        <w:pStyle w:val="ad"/>
        <w:jc w:val="both"/>
        <w:rPr>
          <w:sz w:val="22"/>
          <w:szCs w:val="22"/>
        </w:rPr>
      </w:pPr>
      <w:r w:rsidRPr="00F23B96">
        <w:rPr>
          <w:sz w:val="22"/>
          <w:szCs w:val="22"/>
        </w:rPr>
        <w:t>Земельный кодекс Российской Федерации от 25.10.2001 №136-ФЗ (Собрание законодательства Российской Федерации, 2001, № 44, ст. 4147, «Парламентская газета», № 204 - 205, 30.10.2001, «Российская газета», №211- 212, 30.10.2001);</w:t>
      </w:r>
    </w:p>
    <w:p w:rsidR="0052299D" w:rsidRPr="00F23B96" w:rsidRDefault="0052299D" w:rsidP="0052299D">
      <w:pPr>
        <w:pStyle w:val="ad"/>
        <w:jc w:val="both"/>
        <w:rPr>
          <w:sz w:val="22"/>
          <w:szCs w:val="22"/>
        </w:rPr>
      </w:pPr>
      <w:r w:rsidRPr="00F23B96">
        <w:rPr>
          <w:sz w:val="22"/>
          <w:szCs w:val="22"/>
        </w:rPr>
        <w:t>Федеральный закон от 21.07.1997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№145, 30.07.1997);</w:t>
      </w:r>
    </w:p>
    <w:p w:rsidR="0052299D" w:rsidRPr="00F23B96" w:rsidRDefault="0052299D" w:rsidP="0052299D">
      <w:pPr>
        <w:pStyle w:val="ad"/>
        <w:jc w:val="both"/>
        <w:rPr>
          <w:sz w:val="22"/>
          <w:szCs w:val="22"/>
        </w:rPr>
      </w:pPr>
      <w:r w:rsidRPr="00F23B96">
        <w:rPr>
          <w:sz w:val="22"/>
          <w:szCs w:val="22"/>
        </w:rPr>
        <w:t>Федеральный закон от 25.10.2001 №137-ФЗ «О введении в действие Земельного кодекса Российской Федерации» (Собрание законодательства Российской Федерации, 2001, № 44, ст. 4148, «Парламентская газета», №204 - 205, 30.10.2001, «Российская газета», № 211 - 212, 30.10.2001);</w:t>
      </w:r>
    </w:p>
    <w:p w:rsidR="0052299D" w:rsidRPr="00F23B96" w:rsidRDefault="0052299D" w:rsidP="0052299D">
      <w:pPr>
        <w:pStyle w:val="ad"/>
        <w:jc w:val="both"/>
        <w:rPr>
          <w:sz w:val="22"/>
          <w:szCs w:val="22"/>
        </w:rPr>
      </w:pPr>
      <w:r w:rsidRPr="00F23B96">
        <w:rPr>
          <w:sz w:val="22"/>
          <w:szCs w:val="22"/>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2299D" w:rsidRPr="00F23B96" w:rsidRDefault="0052299D" w:rsidP="0052299D">
      <w:pPr>
        <w:pStyle w:val="ad"/>
        <w:jc w:val="both"/>
        <w:rPr>
          <w:sz w:val="22"/>
          <w:szCs w:val="22"/>
        </w:rPr>
      </w:pPr>
      <w:r w:rsidRPr="00F23B96">
        <w:rPr>
          <w:sz w:val="22"/>
          <w:szCs w:val="22"/>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2299D" w:rsidRPr="00F23B96" w:rsidRDefault="0052299D" w:rsidP="0052299D">
      <w:pPr>
        <w:pStyle w:val="ad"/>
        <w:jc w:val="both"/>
        <w:rPr>
          <w:sz w:val="22"/>
          <w:szCs w:val="22"/>
        </w:rPr>
      </w:pPr>
      <w:r w:rsidRPr="00F23B96">
        <w:rPr>
          <w:sz w:val="22"/>
          <w:szCs w:val="22"/>
        </w:rPr>
        <w:t>Федеральный закон от 02.05.2006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2299D" w:rsidRPr="00F23B96" w:rsidRDefault="0052299D" w:rsidP="0052299D">
      <w:pPr>
        <w:pStyle w:val="ad"/>
        <w:jc w:val="both"/>
        <w:rPr>
          <w:sz w:val="22"/>
          <w:szCs w:val="22"/>
        </w:rPr>
      </w:pPr>
      <w:r w:rsidRPr="00F23B96">
        <w:rPr>
          <w:sz w:val="22"/>
          <w:szCs w:val="22"/>
        </w:rPr>
        <w:t>Федеральный закон от 24.07.2007 №221-ФЗ «О государственном кадастре недвижимости» (Собрание законодательства Российской Федерации, 2007, № 31, ст. 4017, «Российская газета», № 165, 01.08.2007, «Парламентская газета», № 99 - 101, 09.08.2007);</w:t>
      </w:r>
    </w:p>
    <w:p w:rsidR="0052299D" w:rsidRPr="00F23B96" w:rsidRDefault="0052299D" w:rsidP="0052299D">
      <w:pPr>
        <w:pStyle w:val="ad"/>
        <w:jc w:val="both"/>
        <w:rPr>
          <w:sz w:val="22"/>
          <w:szCs w:val="22"/>
        </w:rPr>
      </w:pPr>
      <w:r w:rsidRPr="00F23B96">
        <w:rPr>
          <w:sz w:val="22"/>
          <w:szCs w:val="22"/>
        </w:rPr>
        <w:t>Федеральный закон от 27.07.2010 №210-ФЗ «Об организации предоставления государственных и муниципальных услуг» (Собрание законодательства Российской Федерации, 02.08.2010, №31, ст. 4179, «Российская газета», №168, 30.07.2010);</w:t>
      </w:r>
    </w:p>
    <w:p w:rsidR="0052299D" w:rsidRPr="00F23B96" w:rsidRDefault="0052299D" w:rsidP="0052299D">
      <w:pPr>
        <w:pStyle w:val="ad"/>
        <w:jc w:val="both"/>
        <w:rPr>
          <w:sz w:val="22"/>
          <w:szCs w:val="22"/>
        </w:rPr>
      </w:pPr>
      <w:r w:rsidRPr="00F23B96">
        <w:rPr>
          <w:sz w:val="22"/>
          <w:szCs w:val="22"/>
        </w:rPr>
        <w:t>Федеральный закон от 06.04.2011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2299D" w:rsidRPr="00F23B96" w:rsidRDefault="0052299D" w:rsidP="0052299D">
      <w:pPr>
        <w:pStyle w:val="ad"/>
        <w:jc w:val="both"/>
        <w:rPr>
          <w:sz w:val="22"/>
          <w:szCs w:val="22"/>
        </w:rPr>
      </w:pPr>
      <w:proofErr w:type="gramStart"/>
      <w:r w:rsidRPr="00F23B96">
        <w:rPr>
          <w:sz w:val="22"/>
          <w:szCs w:val="22"/>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52299D" w:rsidRPr="00F23B96" w:rsidRDefault="0052299D" w:rsidP="0052299D">
      <w:pPr>
        <w:pStyle w:val="ad"/>
        <w:jc w:val="both"/>
        <w:rPr>
          <w:sz w:val="22"/>
          <w:szCs w:val="22"/>
        </w:rPr>
      </w:pPr>
      <w:r w:rsidRPr="00F23B96">
        <w:rPr>
          <w:sz w:val="22"/>
          <w:szCs w:val="22"/>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52299D" w:rsidRPr="00F23B96" w:rsidRDefault="0052299D" w:rsidP="0052299D">
      <w:pPr>
        <w:pStyle w:val="ad"/>
        <w:jc w:val="both"/>
        <w:rPr>
          <w:sz w:val="22"/>
          <w:szCs w:val="22"/>
        </w:rPr>
      </w:pPr>
      <w:proofErr w:type="gramStart"/>
      <w:r w:rsidRPr="00F23B96">
        <w:rPr>
          <w:sz w:val="22"/>
          <w:szCs w:val="22"/>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F23B96">
        <w:rPr>
          <w:sz w:val="22"/>
          <w:szCs w:val="22"/>
        </w:rPr>
        <w:t xml:space="preserve"> </w:t>
      </w:r>
      <w:proofErr w:type="gramStart"/>
      <w:r w:rsidRPr="00F23B96">
        <w:rPr>
          <w:sz w:val="22"/>
          <w:szCs w:val="22"/>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F23B96">
        <w:rPr>
          <w:sz w:val="22"/>
          <w:szCs w:val="22"/>
        </w:rPr>
        <w:t xml:space="preserve"> </w:t>
      </w:r>
      <w:proofErr w:type="gramStart"/>
      <w:r w:rsidRPr="00F23B96">
        <w:rPr>
          <w:sz w:val="22"/>
          <w:szCs w:val="22"/>
        </w:rPr>
        <w:t>интернет-портал правовой информации http://www.pravo.gov.ru, 27.02.2015);</w:t>
      </w:r>
      <w:proofErr w:type="gramEnd"/>
    </w:p>
    <w:p w:rsidR="0052299D" w:rsidRPr="00F23B96" w:rsidRDefault="0052299D" w:rsidP="0052299D">
      <w:pPr>
        <w:pStyle w:val="ad"/>
        <w:jc w:val="both"/>
        <w:rPr>
          <w:sz w:val="22"/>
          <w:szCs w:val="22"/>
        </w:rPr>
      </w:pPr>
      <w:r w:rsidRPr="00F23B96">
        <w:rPr>
          <w:sz w:val="22"/>
          <w:szCs w:val="22"/>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F23B96">
        <w:rPr>
          <w:sz w:val="22"/>
          <w:szCs w:val="22"/>
        </w:rPr>
        <w:t>Волгоградская</w:t>
      </w:r>
      <w:proofErr w:type="gramEnd"/>
      <w:r w:rsidRPr="00F23B96">
        <w:rPr>
          <w:sz w:val="22"/>
          <w:szCs w:val="22"/>
        </w:rPr>
        <w:t xml:space="preserve"> правда», №175, 17.11.2015);</w:t>
      </w:r>
    </w:p>
    <w:p w:rsidR="0052299D" w:rsidRPr="00F23B96" w:rsidRDefault="0052299D" w:rsidP="0052299D">
      <w:pPr>
        <w:pStyle w:val="ad"/>
        <w:jc w:val="both"/>
        <w:rPr>
          <w:sz w:val="22"/>
          <w:szCs w:val="22"/>
        </w:rPr>
      </w:pPr>
      <w:r w:rsidRPr="00F23B96">
        <w:rPr>
          <w:sz w:val="22"/>
          <w:szCs w:val="22"/>
        </w:rPr>
        <w:t>Устав Александровского сельского поселения.</w:t>
      </w:r>
    </w:p>
    <w:p w:rsidR="0052299D" w:rsidRPr="00F23B96" w:rsidRDefault="0052299D" w:rsidP="0052299D">
      <w:pPr>
        <w:pStyle w:val="ad"/>
        <w:jc w:val="both"/>
        <w:rPr>
          <w:sz w:val="22"/>
          <w:szCs w:val="22"/>
        </w:rPr>
      </w:pPr>
      <w:r w:rsidRPr="00F23B96">
        <w:rPr>
          <w:sz w:val="22"/>
          <w:szCs w:val="22"/>
        </w:rPr>
        <w:t>2.6. Исчерпывающий перечень документов, необходимых для предоставления муниципальной услуги.</w:t>
      </w:r>
    </w:p>
    <w:p w:rsidR="0052299D" w:rsidRPr="00F23B96" w:rsidRDefault="0052299D" w:rsidP="0052299D">
      <w:pPr>
        <w:pStyle w:val="ad"/>
        <w:jc w:val="both"/>
        <w:rPr>
          <w:sz w:val="22"/>
          <w:szCs w:val="22"/>
        </w:rPr>
      </w:pPr>
      <w:r w:rsidRPr="00F23B96">
        <w:rPr>
          <w:sz w:val="22"/>
          <w:szCs w:val="22"/>
        </w:rPr>
        <w:lastRenderedPageBreak/>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также – предварительное согласование):</w:t>
      </w:r>
    </w:p>
    <w:p w:rsidR="0052299D" w:rsidRPr="00F23B96" w:rsidRDefault="0052299D" w:rsidP="0052299D">
      <w:pPr>
        <w:pStyle w:val="ad"/>
        <w:jc w:val="both"/>
        <w:rPr>
          <w:sz w:val="22"/>
          <w:szCs w:val="22"/>
        </w:rPr>
      </w:pPr>
      <w:r w:rsidRPr="00F23B96">
        <w:rPr>
          <w:sz w:val="22"/>
          <w:szCs w:val="22"/>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52299D" w:rsidRPr="00F23B96" w:rsidRDefault="0052299D" w:rsidP="0052299D">
      <w:pPr>
        <w:pStyle w:val="ad"/>
        <w:jc w:val="both"/>
        <w:rPr>
          <w:sz w:val="22"/>
          <w:szCs w:val="22"/>
        </w:rPr>
      </w:pPr>
      <w:r w:rsidRPr="00F23B96">
        <w:rPr>
          <w:sz w:val="22"/>
          <w:szCs w:val="22"/>
        </w:rPr>
        <w:t>1) фамилия, имя и (при наличии) отчество, место жительства заявителя, реквизиты документа, удостоверяющего личность заявителя (для гражданина);</w:t>
      </w:r>
    </w:p>
    <w:p w:rsidR="0052299D" w:rsidRPr="00F23B96" w:rsidRDefault="0052299D" w:rsidP="0052299D">
      <w:pPr>
        <w:pStyle w:val="ad"/>
        <w:jc w:val="both"/>
        <w:rPr>
          <w:sz w:val="22"/>
          <w:szCs w:val="22"/>
        </w:rPr>
      </w:pPr>
      <w:r w:rsidRPr="00F23B96">
        <w:rPr>
          <w:sz w:val="22"/>
          <w:szCs w:val="22"/>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2299D" w:rsidRPr="00F23B96" w:rsidRDefault="0052299D" w:rsidP="0052299D">
      <w:pPr>
        <w:pStyle w:val="ad"/>
        <w:jc w:val="both"/>
        <w:rPr>
          <w:i/>
          <w:color w:val="FF0000"/>
          <w:sz w:val="22"/>
          <w:szCs w:val="22"/>
        </w:rPr>
      </w:pPr>
      <w:r w:rsidRPr="00F23B96">
        <w:rPr>
          <w:sz w:val="22"/>
          <w:szCs w:val="22"/>
        </w:rPr>
        <w:t xml:space="preserve">3) кадастровый номер земельного участка, </w:t>
      </w:r>
      <w:proofErr w:type="gramStart"/>
      <w:r w:rsidRPr="00F23B96">
        <w:rPr>
          <w:sz w:val="22"/>
          <w:szCs w:val="22"/>
        </w:rPr>
        <w:t>заявление</w:t>
      </w:r>
      <w:proofErr w:type="gramEnd"/>
      <w:r w:rsidRPr="00F23B96">
        <w:rPr>
          <w:sz w:val="22"/>
          <w:szCs w:val="22"/>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2299D" w:rsidRPr="00F23B96" w:rsidRDefault="0052299D" w:rsidP="0052299D">
      <w:pPr>
        <w:pStyle w:val="ad"/>
        <w:jc w:val="both"/>
        <w:rPr>
          <w:sz w:val="22"/>
          <w:szCs w:val="22"/>
        </w:rPr>
      </w:pPr>
      <w:r w:rsidRPr="00F23B96">
        <w:rPr>
          <w:sz w:val="22"/>
          <w:szCs w:val="22"/>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2299D" w:rsidRPr="00F23B96" w:rsidRDefault="0052299D" w:rsidP="0052299D">
      <w:pPr>
        <w:pStyle w:val="ad"/>
        <w:jc w:val="both"/>
        <w:rPr>
          <w:i/>
          <w:color w:val="FF0000"/>
          <w:sz w:val="22"/>
          <w:szCs w:val="22"/>
        </w:rPr>
      </w:pPr>
      <w:r w:rsidRPr="00F23B96">
        <w:rPr>
          <w:sz w:val="22"/>
          <w:szCs w:val="22"/>
        </w:rPr>
        <w:t>5)</w:t>
      </w:r>
      <w:r w:rsidRPr="00F23B96">
        <w:rPr>
          <w:i/>
          <w:iCs/>
          <w:sz w:val="22"/>
          <w:szCs w:val="22"/>
        </w:rPr>
        <w:t xml:space="preserve"> </w:t>
      </w:r>
      <w:r w:rsidRPr="00F23B96">
        <w:rPr>
          <w:iCs/>
          <w:sz w:val="22"/>
          <w:szCs w:val="22"/>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F23B96">
        <w:rPr>
          <w:i/>
          <w:color w:val="FF0000"/>
          <w:sz w:val="22"/>
          <w:szCs w:val="22"/>
        </w:rPr>
        <w:t xml:space="preserve"> </w:t>
      </w:r>
    </w:p>
    <w:p w:rsidR="0052299D" w:rsidRPr="00F23B96" w:rsidRDefault="0052299D" w:rsidP="0052299D">
      <w:pPr>
        <w:pStyle w:val="ad"/>
        <w:jc w:val="both"/>
        <w:rPr>
          <w:sz w:val="22"/>
          <w:szCs w:val="22"/>
        </w:rPr>
      </w:pPr>
      <w:r w:rsidRPr="00F23B96">
        <w:rPr>
          <w:sz w:val="22"/>
          <w:szCs w:val="22"/>
        </w:rPr>
        <w:t>6) основание предоставления земельного участка в соответствии с подпунктом 15 пункта 2 статьи 39.6 Земельного кодекса Российской Федерации;</w:t>
      </w:r>
    </w:p>
    <w:p w:rsidR="0052299D" w:rsidRPr="00F23B96" w:rsidRDefault="0052299D" w:rsidP="0052299D">
      <w:pPr>
        <w:pStyle w:val="ad"/>
        <w:jc w:val="both"/>
        <w:rPr>
          <w:sz w:val="22"/>
          <w:szCs w:val="22"/>
        </w:rPr>
      </w:pPr>
      <w:r w:rsidRPr="00F23B96">
        <w:rPr>
          <w:sz w:val="22"/>
          <w:szCs w:val="22"/>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2299D" w:rsidRPr="00F23B96" w:rsidRDefault="0052299D" w:rsidP="0052299D">
      <w:pPr>
        <w:pStyle w:val="ad"/>
        <w:jc w:val="both"/>
        <w:rPr>
          <w:sz w:val="22"/>
          <w:szCs w:val="22"/>
        </w:rPr>
      </w:pPr>
      <w:r w:rsidRPr="00F23B96">
        <w:rPr>
          <w:sz w:val="22"/>
          <w:szCs w:val="22"/>
        </w:rPr>
        <w:t>8) цель использования земельного участка;</w:t>
      </w:r>
    </w:p>
    <w:p w:rsidR="0052299D" w:rsidRPr="00F23B96" w:rsidRDefault="0052299D" w:rsidP="0052299D">
      <w:pPr>
        <w:pStyle w:val="ad"/>
        <w:jc w:val="both"/>
        <w:rPr>
          <w:sz w:val="22"/>
          <w:szCs w:val="22"/>
        </w:rPr>
      </w:pPr>
      <w:r w:rsidRPr="00F23B96">
        <w:rPr>
          <w:sz w:val="22"/>
          <w:szCs w:val="22"/>
        </w:rPr>
        <w:t>9) реквизиты решения об изъятии земельного участка для государственных или муниципальных ну</w:t>
      </w:r>
      <w:proofErr w:type="gramStart"/>
      <w:r w:rsidRPr="00F23B96">
        <w:rPr>
          <w:sz w:val="22"/>
          <w:szCs w:val="22"/>
        </w:rPr>
        <w:t>жд в сл</w:t>
      </w:r>
      <w:proofErr w:type="gramEnd"/>
      <w:r w:rsidRPr="00F23B96">
        <w:rPr>
          <w:sz w:val="22"/>
          <w:szCs w:val="22"/>
        </w:rPr>
        <w:t>учае, если земельный участок предоставляется взамен земельного участка, изымаемого для государственных или муниципальных нужд;</w:t>
      </w:r>
    </w:p>
    <w:p w:rsidR="0052299D" w:rsidRPr="00F23B96" w:rsidRDefault="0052299D" w:rsidP="0052299D">
      <w:pPr>
        <w:pStyle w:val="ad"/>
        <w:jc w:val="both"/>
        <w:rPr>
          <w:sz w:val="22"/>
          <w:szCs w:val="22"/>
        </w:rPr>
      </w:pPr>
      <w:r w:rsidRPr="00F23B96">
        <w:rPr>
          <w:sz w:val="22"/>
          <w:szCs w:val="22"/>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23B96">
        <w:rPr>
          <w:sz w:val="22"/>
          <w:szCs w:val="22"/>
        </w:rPr>
        <w:t>указанными</w:t>
      </w:r>
      <w:proofErr w:type="gramEnd"/>
      <w:r w:rsidRPr="00F23B96">
        <w:rPr>
          <w:sz w:val="22"/>
          <w:szCs w:val="22"/>
        </w:rPr>
        <w:t xml:space="preserve"> документом и (или) проектом;</w:t>
      </w:r>
    </w:p>
    <w:p w:rsidR="0052299D" w:rsidRPr="00F23B96" w:rsidRDefault="0052299D" w:rsidP="0052299D">
      <w:pPr>
        <w:pStyle w:val="ad"/>
        <w:jc w:val="both"/>
        <w:rPr>
          <w:sz w:val="22"/>
          <w:szCs w:val="22"/>
        </w:rPr>
      </w:pPr>
      <w:r w:rsidRPr="00F23B96">
        <w:rPr>
          <w:sz w:val="22"/>
          <w:szCs w:val="22"/>
        </w:rPr>
        <w:t>11) почтовый адрес и (или) адрес электронной почты для связи с заявителем.</w:t>
      </w:r>
    </w:p>
    <w:p w:rsidR="0052299D" w:rsidRPr="00F23B96" w:rsidRDefault="0052299D" w:rsidP="0052299D">
      <w:pPr>
        <w:pStyle w:val="ad"/>
        <w:jc w:val="both"/>
        <w:rPr>
          <w:sz w:val="22"/>
          <w:szCs w:val="22"/>
        </w:rPr>
      </w:pPr>
      <w:r w:rsidRPr="00F23B96">
        <w:rPr>
          <w:sz w:val="22"/>
          <w:szCs w:val="22"/>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2299D" w:rsidRPr="00F23B96" w:rsidRDefault="0052299D" w:rsidP="0052299D">
      <w:pPr>
        <w:pStyle w:val="ad"/>
        <w:jc w:val="both"/>
        <w:rPr>
          <w:sz w:val="22"/>
          <w:szCs w:val="22"/>
        </w:rPr>
      </w:pPr>
      <w:r w:rsidRPr="00F23B96">
        <w:rPr>
          <w:sz w:val="22"/>
          <w:szCs w:val="22"/>
        </w:rPr>
        <w:t>Заявление о предварительном согласовании в форме электронного документа представляется в уполномоченный орган по выбору заявителя:</w:t>
      </w:r>
    </w:p>
    <w:p w:rsidR="0052299D" w:rsidRPr="00F23B96" w:rsidRDefault="0052299D" w:rsidP="0052299D">
      <w:pPr>
        <w:pStyle w:val="ad"/>
        <w:jc w:val="both"/>
        <w:rPr>
          <w:sz w:val="22"/>
          <w:szCs w:val="22"/>
        </w:rPr>
      </w:pPr>
      <w:r w:rsidRPr="00F23B96">
        <w:rPr>
          <w:sz w:val="22"/>
          <w:szCs w:val="22"/>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2299D" w:rsidRPr="00F23B96" w:rsidRDefault="0052299D" w:rsidP="0052299D">
      <w:pPr>
        <w:pStyle w:val="ad"/>
        <w:jc w:val="both"/>
        <w:rPr>
          <w:sz w:val="22"/>
          <w:szCs w:val="22"/>
        </w:rPr>
      </w:pPr>
      <w:r w:rsidRPr="00F23B96">
        <w:rPr>
          <w:sz w:val="22"/>
          <w:szCs w:val="22"/>
        </w:rPr>
        <w:t xml:space="preserve">- путем направления электронного документа в уполномоченный орган на официальную электронную почту.  </w:t>
      </w:r>
    </w:p>
    <w:p w:rsidR="0052299D" w:rsidRPr="00F23B96" w:rsidRDefault="0052299D" w:rsidP="0052299D">
      <w:pPr>
        <w:pStyle w:val="ad"/>
        <w:jc w:val="both"/>
        <w:rPr>
          <w:sz w:val="22"/>
          <w:szCs w:val="22"/>
        </w:rPr>
      </w:pPr>
      <w:r w:rsidRPr="00F23B96">
        <w:rPr>
          <w:sz w:val="22"/>
          <w:szCs w:val="22"/>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2299D" w:rsidRPr="00F23B96" w:rsidRDefault="0052299D" w:rsidP="0052299D">
      <w:pPr>
        <w:pStyle w:val="ad"/>
        <w:jc w:val="both"/>
        <w:rPr>
          <w:sz w:val="22"/>
          <w:szCs w:val="22"/>
        </w:rPr>
      </w:pPr>
      <w:r w:rsidRPr="00F23B96">
        <w:rPr>
          <w:sz w:val="22"/>
          <w:szCs w:val="22"/>
        </w:rPr>
        <w:t>в виде бумажного документа, который заявитель получает непосредственно при личном обращении;</w:t>
      </w:r>
    </w:p>
    <w:p w:rsidR="0052299D" w:rsidRPr="00F23B96" w:rsidRDefault="0052299D" w:rsidP="0052299D">
      <w:pPr>
        <w:pStyle w:val="ad"/>
        <w:jc w:val="both"/>
        <w:rPr>
          <w:sz w:val="22"/>
          <w:szCs w:val="22"/>
        </w:rPr>
      </w:pPr>
      <w:r w:rsidRPr="00F23B96">
        <w:rPr>
          <w:sz w:val="22"/>
          <w:szCs w:val="22"/>
        </w:rPr>
        <w:t>в виде бумажного документа, который направляется уполномоченным органом заявителю посредством почтового отправления;</w:t>
      </w:r>
    </w:p>
    <w:p w:rsidR="0052299D" w:rsidRPr="00F23B96" w:rsidRDefault="0052299D" w:rsidP="0052299D">
      <w:pPr>
        <w:pStyle w:val="ad"/>
        <w:jc w:val="both"/>
        <w:rPr>
          <w:sz w:val="22"/>
          <w:szCs w:val="22"/>
        </w:rPr>
      </w:pPr>
      <w:r w:rsidRPr="00F23B96">
        <w:rPr>
          <w:sz w:val="22"/>
          <w:szCs w:val="22"/>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2299D" w:rsidRPr="00F23B96" w:rsidRDefault="0052299D" w:rsidP="0052299D">
      <w:pPr>
        <w:pStyle w:val="ad"/>
        <w:jc w:val="both"/>
        <w:rPr>
          <w:sz w:val="22"/>
          <w:szCs w:val="22"/>
        </w:rPr>
      </w:pPr>
      <w:r w:rsidRPr="00F23B96">
        <w:rPr>
          <w:sz w:val="22"/>
          <w:szCs w:val="22"/>
        </w:rPr>
        <w:t>в виде электронного документа, который направляется уполномоченным органом заявителю посредством электронной почты.</w:t>
      </w:r>
    </w:p>
    <w:p w:rsidR="0052299D" w:rsidRPr="00F23B96" w:rsidRDefault="0052299D" w:rsidP="0052299D">
      <w:pPr>
        <w:pStyle w:val="ad"/>
        <w:jc w:val="both"/>
        <w:rPr>
          <w:sz w:val="22"/>
          <w:szCs w:val="22"/>
        </w:rPr>
      </w:pPr>
      <w:proofErr w:type="gramStart"/>
      <w:r w:rsidRPr="00F23B96">
        <w:rPr>
          <w:sz w:val="22"/>
          <w:szCs w:val="22"/>
        </w:rPr>
        <w:t>В дополнение к указанным способам в заявлении о предварительном согласовании в форме</w:t>
      </w:r>
      <w:proofErr w:type="gramEnd"/>
      <w:r w:rsidRPr="00F23B96">
        <w:rPr>
          <w:sz w:val="22"/>
          <w:szCs w:val="22"/>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52299D" w:rsidRPr="00F23B96" w:rsidRDefault="0052299D" w:rsidP="0052299D">
      <w:pPr>
        <w:pStyle w:val="ad"/>
        <w:jc w:val="both"/>
        <w:rPr>
          <w:sz w:val="22"/>
          <w:szCs w:val="22"/>
        </w:rPr>
      </w:pPr>
      <w:r w:rsidRPr="00F23B96">
        <w:rPr>
          <w:sz w:val="22"/>
          <w:szCs w:val="22"/>
        </w:rPr>
        <w:lastRenderedPageBreak/>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2299D" w:rsidRPr="00F23B96" w:rsidRDefault="0052299D" w:rsidP="0052299D">
      <w:pPr>
        <w:pStyle w:val="ad"/>
        <w:jc w:val="both"/>
        <w:rPr>
          <w:sz w:val="22"/>
          <w:szCs w:val="22"/>
        </w:rPr>
      </w:pPr>
      <w:r w:rsidRPr="00F23B96">
        <w:rPr>
          <w:sz w:val="22"/>
          <w:szCs w:val="22"/>
        </w:rPr>
        <w:t>- электронной подписью заявителя (представителя заявителя);</w:t>
      </w:r>
    </w:p>
    <w:p w:rsidR="0052299D" w:rsidRPr="00F23B96" w:rsidRDefault="0052299D" w:rsidP="0052299D">
      <w:pPr>
        <w:pStyle w:val="ad"/>
        <w:jc w:val="both"/>
        <w:rPr>
          <w:sz w:val="22"/>
          <w:szCs w:val="22"/>
        </w:rPr>
      </w:pPr>
      <w:r w:rsidRPr="00F23B96">
        <w:rPr>
          <w:sz w:val="22"/>
          <w:szCs w:val="22"/>
        </w:rPr>
        <w:t>- усиленной квалифицированной электронной подписью заявителя (представителя заявителя).</w:t>
      </w:r>
    </w:p>
    <w:p w:rsidR="0052299D" w:rsidRPr="00F23B96" w:rsidRDefault="0052299D" w:rsidP="0052299D">
      <w:pPr>
        <w:pStyle w:val="ad"/>
        <w:jc w:val="both"/>
        <w:rPr>
          <w:sz w:val="22"/>
          <w:szCs w:val="22"/>
        </w:rPr>
      </w:pPr>
      <w:r w:rsidRPr="00F23B96">
        <w:rPr>
          <w:sz w:val="22"/>
          <w:szCs w:val="22"/>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2299D" w:rsidRPr="00F23B96" w:rsidRDefault="0052299D" w:rsidP="0052299D">
      <w:pPr>
        <w:pStyle w:val="ad"/>
        <w:jc w:val="both"/>
        <w:rPr>
          <w:sz w:val="22"/>
          <w:szCs w:val="22"/>
        </w:rPr>
      </w:pPr>
      <w:r w:rsidRPr="00F23B96">
        <w:rPr>
          <w:sz w:val="22"/>
          <w:szCs w:val="22"/>
        </w:rPr>
        <w:t>- лица, действующего от имени юридического лица без доверенности;</w:t>
      </w:r>
    </w:p>
    <w:p w:rsidR="0052299D" w:rsidRPr="00F23B96" w:rsidRDefault="0052299D" w:rsidP="0052299D">
      <w:pPr>
        <w:pStyle w:val="ad"/>
        <w:jc w:val="both"/>
        <w:rPr>
          <w:sz w:val="22"/>
          <w:szCs w:val="22"/>
        </w:rPr>
      </w:pPr>
      <w:r w:rsidRPr="00F23B96">
        <w:rPr>
          <w:sz w:val="22"/>
          <w:szCs w:val="22"/>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2299D" w:rsidRPr="00F23B96" w:rsidRDefault="0052299D" w:rsidP="0052299D">
      <w:pPr>
        <w:pStyle w:val="ad"/>
        <w:jc w:val="both"/>
        <w:rPr>
          <w:sz w:val="22"/>
          <w:szCs w:val="22"/>
        </w:rPr>
      </w:pPr>
      <w:r w:rsidRPr="00F23B96">
        <w:rPr>
          <w:sz w:val="22"/>
          <w:szCs w:val="22"/>
        </w:rPr>
        <w:t>2.6.1.2. К заявлению о предварительном согласовании должны быть приложены следующие документы:</w:t>
      </w:r>
    </w:p>
    <w:p w:rsidR="0052299D" w:rsidRPr="00F23B96" w:rsidRDefault="0052299D" w:rsidP="0052299D">
      <w:pPr>
        <w:pStyle w:val="ad"/>
        <w:jc w:val="both"/>
        <w:rPr>
          <w:sz w:val="22"/>
          <w:szCs w:val="22"/>
        </w:rPr>
      </w:pPr>
      <w:r w:rsidRPr="00F23B96">
        <w:rPr>
          <w:sz w:val="22"/>
          <w:szCs w:val="22"/>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2299D" w:rsidRPr="00F23B96" w:rsidRDefault="0052299D" w:rsidP="0052299D">
      <w:pPr>
        <w:pStyle w:val="ad"/>
        <w:jc w:val="both"/>
        <w:rPr>
          <w:sz w:val="22"/>
          <w:szCs w:val="22"/>
        </w:rPr>
      </w:pPr>
      <w:r w:rsidRPr="00F23B96">
        <w:rPr>
          <w:sz w:val="22"/>
          <w:szCs w:val="22"/>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2299D" w:rsidRPr="00F23B96" w:rsidRDefault="0052299D" w:rsidP="0052299D">
      <w:pPr>
        <w:pStyle w:val="ad"/>
        <w:jc w:val="both"/>
        <w:rPr>
          <w:sz w:val="22"/>
          <w:szCs w:val="22"/>
        </w:rPr>
      </w:pPr>
      <w:r w:rsidRPr="00F23B96">
        <w:rPr>
          <w:sz w:val="22"/>
          <w:szCs w:val="22"/>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F23B96">
        <w:rPr>
          <w:sz w:val="22"/>
          <w:szCs w:val="22"/>
        </w:rPr>
        <w:t>также</w:t>
      </w:r>
      <w:proofErr w:type="gramEnd"/>
      <w:r w:rsidRPr="00F23B96">
        <w:rPr>
          <w:sz w:val="22"/>
          <w:szCs w:val="22"/>
        </w:rPr>
        <w:t xml:space="preserve"> если заявление подписано усиленной квалифицированной электронной подписью.</w:t>
      </w:r>
    </w:p>
    <w:p w:rsidR="0052299D" w:rsidRPr="00F23B96" w:rsidRDefault="0052299D" w:rsidP="0052299D">
      <w:pPr>
        <w:pStyle w:val="ad"/>
        <w:jc w:val="both"/>
        <w:rPr>
          <w:color w:val="FF0000"/>
          <w:sz w:val="22"/>
          <w:szCs w:val="22"/>
        </w:rPr>
      </w:pPr>
      <w:r w:rsidRPr="00F23B96">
        <w:rPr>
          <w:sz w:val="22"/>
          <w:szCs w:val="22"/>
        </w:rPr>
        <w:t xml:space="preserve">2) решение о предварительном согласовании предоставления земельного участка, если такое решение принято иным уполномоченным органом (в случае подачи гражданином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p w:rsidR="0052299D" w:rsidRPr="00F23B96" w:rsidRDefault="0052299D" w:rsidP="0052299D">
      <w:pPr>
        <w:pStyle w:val="ad"/>
        <w:jc w:val="both"/>
        <w:rPr>
          <w:dstrike/>
          <w:sz w:val="22"/>
          <w:szCs w:val="22"/>
        </w:rPr>
      </w:pPr>
      <w:r w:rsidRPr="00F23B96">
        <w:rPr>
          <w:sz w:val="22"/>
          <w:szCs w:val="22"/>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52299D" w:rsidRPr="00F23B96" w:rsidRDefault="0052299D" w:rsidP="0052299D">
      <w:pPr>
        <w:pStyle w:val="ad"/>
        <w:jc w:val="both"/>
        <w:rPr>
          <w:sz w:val="22"/>
          <w:szCs w:val="22"/>
        </w:rPr>
      </w:pPr>
      <w:r w:rsidRPr="00F23B96">
        <w:rPr>
          <w:sz w:val="22"/>
          <w:szCs w:val="22"/>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2299D" w:rsidRPr="00F23B96" w:rsidRDefault="0052299D" w:rsidP="0052299D">
      <w:pPr>
        <w:pStyle w:val="ad"/>
        <w:jc w:val="both"/>
        <w:rPr>
          <w:sz w:val="22"/>
          <w:szCs w:val="22"/>
        </w:rPr>
      </w:pPr>
      <w:r w:rsidRPr="00F23B96">
        <w:rPr>
          <w:sz w:val="22"/>
          <w:szCs w:val="22"/>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2299D" w:rsidRPr="00F23B96" w:rsidRDefault="0052299D" w:rsidP="0052299D">
      <w:pPr>
        <w:pStyle w:val="ad"/>
        <w:jc w:val="both"/>
        <w:rPr>
          <w:sz w:val="22"/>
          <w:szCs w:val="22"/>
        </w:rPr>
      </w:pPr>
      <w:r w:rsidRPr="00F23B96">
        <w:rPr>
          <w:sz w:val="22"/>
          <w:szCs w:val="22"/>
        </w:rPr>
        <w:t xml:space="preserve">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52299D" w:rsidRPr="00F23B96" w:rsidRDefault="0052299D" w:rsidP="0052299D">
      <w:pPr>
        <w:pStyle w:val="ad"/>
        <w:jc w:val="both"/>
        <w:rPr>
          <w:sz w:val="22"/>
          <w:szCs w:val="22"/>
        </w:rPr>
      </w:pPr>
      <w:r w:rsidRPr="00F23B96">
        <w:rPr>
          <w:sz w:val="22"/>
          <w:szCs w:val="22"/>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2299D" w:rsidRPr="00F23B96" w:rsidRDefault="0052299D" w:rsidP="0052299D">
      <w:pPr>
        <w:pStyle w:val="ad"/>
        <w:jc w:val="both"/>
        <w:rPr>
          <w:sz w:val="22"/>
          <w:szCs w:val="22"/>
        </w:rPr>
      </w:pPr>
      <w:r w:rsidRPr="00F23B96">
        <w:rPr>
          <w:sz w:val="22"/>
          <w:szCs w:val="22"/>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299D" w:rsidRPr="00F23B96" w:rsidRDefault="0052299D" w:rsidP="0052299D">
      <w:pPr>
        <w:pStyle w:val="ad"/>
        <w:jc w:val="both"/>
        <w:rPr>
          <w:color w:val="FF0000"/>
          <w:sz w:val="22"/>
          <w:szCs w:val="22"/>
        </w:rPr>
      </w:pPr>
      <w:r w:rsidRPr="00F23B96">
        <w:rPr>
          <w:sz w:val="22"/>
          <w:szCs w:val="22"/>
        </w:rPr>
        <w:t xml:space="preserve">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p>
    <w:p w:rsidR="0052299D" w:rsidRPr="00F23B96" w:rsidRDefault="0052299D" w:rsidP="0052299D">
      <w:pPr>
        <w:pStyle w:val="ad"/>
        <w:jc w:val="both"/>
        <w:rPr>
          <w:sz w:val="22"/>
          <w:szCs w:val="22"/>
        </w:rPr>
      </w:pPr>
      <w:r w:rsidRPr="00F23B96">
        <w:rPr>
          <w:sz w:val="22"/>
          <w:szCs w:val="22"/>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52299D" w:rsidRPr="00F23B96" w:rsidRDefault="0052299D" w:rsidP="0052299D">
      <w:pPr>
        <w:pStyle w:val="ad"/>
        <w:jc w:val="both"/>
        <w:rPr>
          <w:sz w:val="22"/>
          <w:szCs w:val="22"/>
        </w:rPr>
      </w:pPr>
      <w:r w:rsidRPr="00F23B96">
        <w:rPr>
          <w:sz w:val="22"/>
          <w:szCs w:val="22"/>
        </w:rPr>
        <w:t>2.6.2.1. Заявление о предоставлении земельного участка в аренду согласно приложению 2 к настоящему административному регламенту**,            в котором должны быть указаны:</w:t>
      </w:r>
    </w:p>
    <w:p w:rsidR="0052299D" w:rsidRPr="00F23B96" w:rsidRDefault="0052299D" w:rsidP="0052299D">
      <w:pPr>
        <w:pStyle w:val="ad"/>
        <w:jc w:val="both"/>
        <w:rPr>
          <w:sz w:val="22"/>
          <w:szCs w:val="22"/>
        </w:rPr>
      </w:pPr>
      <w:r w:rsidRPr="00F23B96">
        <w:rPr>
          <w:sz w:val="22"/>
          <w:szCs w:val="22"/>
        </w:rPr>
        <w:t>1) фамилия, имя, отчество, место жительства заявителя и реквизиты документа, удостоверяющего личность заявителя (для гражданина);</w:t>
      </w:r>
    </w:p>
    <w:p w:rsidR="0052299D" w:rsidRPr="00F23B96" w:rsidRDefault="0052299D" w:rsidP="0052299D">
      <w:pPr>
        <w:pStyle w:val="ad"/>
        <w:jc w:val="both"/>
        <w:rPr>
          <w:sz w:val="22"/>
          <w:szCs w:val="22"/>
        </w:rPr>
      </w:pPr>
      <w:r w:rsidRPr="00F23B96">
        <w:rPr>
          <w:sz w:val="22"/>
          <w:szCs w:val="22"/>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2299D" w:rsidRPr="00F23B96" w:rsidRDefault="0052299D" w:rsidP="0052299D">
      <w:pPr>
        <w:pStyle w:val="ad"/>
        <w:jc w:val="both"/>
        <w:rPr>
          <w:sz w:val="22"/>
          <w:szCs w:val="22"/>
        </w:rPr>
      </w:pPr>
      <w:r w:rsidRPr="00F23B96">
        <w:rPr>
          <w:sz w:val="22"/>
          <w:szCs w:val="22"/>
        </w:rPr>
        <w:lastRenderedPageBreak/>
        <w:t>3) кадастровый номер испрашиваемого земельного участка;</w:t>
      </w:r>
    </w:p>
    <w:p w:rsidR="0052299D" w:rsidRPr="00F23B96" w:rsidRDefault="0052299D" w:rsidP="0052299D">
      <w:pPr>
        <w:pStyle w:val="ad"/>
        <w:jc w:val="both"/>
        <w:rPr>
          <w:sz w:val="22"/>
          <w:szCs w:val="22"/>
        </w:rPr>
      </w:pPr>
      <w:r w:rsidRPr="00F23B96">
        <w:rPr>
          <w:sz w:val="22"/>
          <w:szCs w:val="22"/>
        </w:rPr>
        <w:t>4) основание предоставления земельного участка в соответствии с подпунктом 15 пункта 2 статьи 39.6 Земельного кодекса Российской Федерации;</w:t>
      </w:r>
    </w:p>
    <w:p w:rsidR="0052299D" w:rsidRPr="00F23B96" w:rsidRDefault="0052299D" w:rsidP="0052299D">
      <w:pPr>
        <w:pStyle w:val="ad"/>
        <w:jc w:val="both"/>
        <w:rPr>
          <w:sz w:val="22"/>
          <w:szCs w:val="22"/>
        </w:rPr>
      </w:pPr>
      <w:r w:rsidRPr="00F23B96">
        <w:rPr>
          <w:sz w:val="22"/>
          <w:szCs w:val="22"/>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2299D" w:rsidRPr="00F23B96" w:rsidRDefault="0052299D" w:rsidP="0052299D">
      <w:pPr>
        <w:pStyle w:val="ad"/>
        <w:jc w:val="both"/>
        <w:rPr>
          <w:sz w:val="22"/>
          <w:szCs w:val="22"/>
        </w:rPr>
      </w:pPr>
      <w:r w:rsidRPr="00F23B96">
        <w:rPr>
          <w:sz w:val="22"/>
          <w:szCs w:val="22"/>
        </w:rPr>
        <w:t>6) реквизиты решения об изъятии земельного участка для государственных или муниципальных ну</w:t>
      </w:r>
      <w:proofErr w:type="gramStart"/>
      <w:r w:rsidRPr="00F23B96">
        <w:rPr>
          <w:sz w:val="22"/>
          <w:szCs w:val="22"/>
        </w:rPr>
        <w:t>жд в сл</w:t>
      </w:r>
      <w:proofErr w:type="gramEnd"/>
      <w:r w:rsidRPr="00F23B96">
        <w:rPr>
          <w:sz w:val="22"/>
          <w:szCs w:val="22"/>
        </w:rPr>
        <w:t>учае, если земельный участок предоставляется взамен земельного участка, изымаемого для государственных или муниципальных нужд;</w:t>
      </w:r>
    </w:p>
    <w:p w:rsidR="0052299D" w:rsidRPr="00F23B96" w:rsidRDefault="0052299D" w:rsidP="0052299D">
      <w:pPr>
        <w:pStyle w:val="ad"/>
        <w:jc w:val="both"/>
        <w:rPr>
          <w:sz w:val="22"/>
          <w:szCs w:val="22"/>
        </w:rPr>
      </w:pPr>
      <w:r w:rsidRPr="00F23B96">
        <w:rPr>
          <w:sz w:val="22"/>
          <w:szCs w:val="22"/>
        </w:rPr>
        <w:t>7) цель использования земельного участка;</w:t>
      </w:r>
    </w:p>
    <w:p w:rsidR="0052299D" w:rsidRPr="00F23B96" w:rsidRDefault="0052299D" w:rsidP="0052299D">
      <w:pPr>
        <w:pStyle w:val="ad"/>
        <w:jc w:val="both"/>
        <w:rPr>
          <w:sz w:val="22"/>
          <w:szCs w:val="22"/>
        </w:rPr>
      </w:pPr>
      <w:r w:rsidRPr="00F23B96">
        <w:rPr>
          <w:sz w:val="22"/>
          <w:szCs w:val="22"/>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2299D" w:rsidRPr="00F23B96" w:rsidRDefault="0052299D" w:rsidP="0052299D">
      <w:pPr>
        <w:pStyle w:val="ad"/>
        <w:jc w:val="both"/>
        <w:rPr>
          <w:sz w:val="22"/>
          <w:szCs w:val="22"/>
        </w:rPr>
      </w:pPr>
      <w:r w:rsidRPr="00F23B96">
        <w:rPr>
          <w:sz w:val="22"/>
          <w:szCs w:val="22"/>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2299D" w:rsidRPr="00F23B96" w:rsidRDefault="0052299D" w:rsidP="0052299D">
      <w:pPr>
        <w:pStyle w:val="ad"/>
        <w:jc w:val="both"/>
        <w:rPr>
          <w:sz w:val="22"/>
          <w:szCs w:val="22"/>
        </w:rPr>
      </w:pPr>
      <w:r w:rsidRPr="00F23B96">
        <w:rPr>
          <w:sz w:val="22"/>
          <w:szCs w:val="22"/>
        </w:rPr>
        <w:t>10) почтовый адрес и (или) адрес электронной почты для связи                            с заявителем.</w:t>
      </w:r>
    </w:p>
    <w:p w:rsidR="0052299D" w:rsidRPr="00F23B96" w:rsidRDefault="0052299D" w:rsidP="0052299D">
      <w:pPr>
        <w:pStyle w:val="ad"/>
        <w:jc w:val="both"/>
        <w:rPr>
          <w:sz w:val="22"/>
          <w:szCs w:val="22"/>
        </w:rPr>
      </w:pPr>
      <w:r w:rsidRPr="00F23B96">
        <w:rPr>
          <w:sz w:val="22"/>
          <w:szCs w:val="22"/>
        </w:rPr>
        <w:t>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2299D" w:rsidRPr="00F23B96" w:rsidRDefault="0052299D" w:rsidP="0052299D">
      <w:pPr>
        <w:pStyle w:val="ad"/>
        <w:jc w:val="both"/>
        <w:rPr>
          <w:sz w:val="22"/>
          <w:szCs w:val="22"/>
        </w:rPr>
      </w:pPr>
      <w:r w:rsidRPr="00F23B96">
        <w:rPr>
          <w:sz w:val="22"/>
          <w:szCs w:val="22"/>
        </w:rPr>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52299D" w:rsidRPr="00F23B96" w:rsidRDefault="0052299D" w:rsidP="0052299D">
      <w:pPr>
        <w:pStyle w:val="ad"/>
        <w:jc w:val="both"/>
        <w:rPr>
          <w:sz w:val="22"/>
          <w:szCs w:val="22"/>
        </w:rPr>
      </w:pPr>
      <w:r w:rsidRPr="00F23B96">
        <w:rPr>
          <w:sz w:val="22"/>
          <w:szCs w:val="22"/>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2299D" w:rsidRPr="00F23B96" w:rsidRDefault="0052299D" w:rsidP="0052299D">
      <w:pPr>
        <w:pStyle w:val="ad"/>
        <w:jc w:val="both"/>
        <w:rPr>
          <w:sz w:val="22"/>
          <w:szCs w:val="22"/>
        </w:rPr>
      </w:pPr>
      <w:r w:rsidRPr="00F23B96">
        <w:rPr>
          <w:sz w:val="22"/>
          <w:szCs w:val="22"/>
        </w:rPr>
        <w:t xml:space="preserve">- путем направления электронного документа в уполномоченный орган на официальную электронную почту.  </w:t>
      </w:r>
    </w:p>
    <w:p w:rsidR="0052299D" w:rsidRPr="00F23B96" w:rsidRDefault="0052299D" w:rsidP="0052299D">
      <w:pPr>
        <w:pStyle w:val="ad"/>
        <w:jc w:val="both"/>
        <w:rPr>
          <w:sz w:val="22"/>
          <w:szCs w:val="22"/>
        </w:rPr>
      </w:pPr>
      <w:r w:rsidRPr="00F23B96">
        <w:rPr>
          <w:sz w:val="22"/>
          <w:szCs w:val="22"/>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2299D" w:rsidRPr="00F23B96" w:rsidRDefault="0052299D" w:rsidP="0052299D">
      <w:pPr>
        <w:pStyle w:val="ad"/>
        <w:jc w:val="both"/>
        <w:rPr>
          <w:sz w:val="22"/>
          <w:szCs w:val="22"/>
        </w:rPr>
      </w:pPr>
      <w:r w:rsidRPr="00F23B96">
        <w:rPr>
          <w:sz w:val="22"/>
          <w:szCs w:val="22"/>
        </w:rPr>
        <w:t>в виде бумажного документа, который заявитель получает непосредственно при личном обращении;</w:t>
      </w:r>
    </w:p>
    <w:p w:rsidR="0052299D" w:rsidRPr="00F23B96" w:rsidRDefault="0052299D" w:rsidP="0052299D">
      <w:pPr>
        <w:pStyle w:val="ad"/>
        <w:jc w:val="both"/>
        <w:rPr>
          <w:sz w:val="22"/>
          <w:szCs w:val="22"/>
        </w:rPr>
      </w:pPr>
      <w:r w:rsidRPr="00F23B96">
        <w:rPr>
          <w:sz w:val="22"/>
          <w:szCs w:val="22"/>
        </w:rPr>
        <w:t>в виде бумажного документа, который направляется уполномоченным органом заявителю посредством почтового отправления;</w:t>
      </w:r>
    </w:p>
    <w:p w:rsidR="0052299D" w:rsidRPr="00F23B96" w:rsidRDefault="0052299D" w:rsidP="0052299D">
      <w:pPr>
        <w:pStyle w:val="ad"/>
        <w:jc w:val="both"/>
        <w:rPr>
          <w:sz w:val="22"/>
          <w:szCs w:val="22"/>
        </w:rPr>
      </w:pPr>
      <w:r w:rsidRPr="00F23B96">
        <w:rPr>
          <w:sz w:val="22"/>
          <w:szCs w:val="22"/>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2299D" w:rsidRPr="00F23B96" w:rsidRDefault="0052299D" w:rsidP="0052299D">
      <w:pPr>
        <w:pStyle w:val="ad"/>
        <w:jc w:val="both"/>
        <w:rPr>
          <w:sz w:val="22"/>
          <w:szCs w:val="22"/>
        </w:rPr>
      </w:pPr>
      <w:r w:rsidRPr="00F23B96">
        <w:rPr>
          <w:sz w:val="22"/>
          <w:szCs w:val="22"/>
        </w:rPr>
        <w:t>в виде электронного документа, который направляется уполномоченным органом заявителю посредством электронной почты.</w:t>
      </w:r>
    </w:p>
    <w:p w:rsidR="0052299D" w:rsidRPr="00F23B96" w:rsidRDefault="0052299D" w:rsidP="0052299D">
      <w:pPr>
        <w:pStyle w:val="ad"/>
        <w:jc w:val="both"/>
        <w:rPr>
          <w:sz w:val="22"/>
          <w:szCs w:val="22"/>
        </w:rPr>
      </w:pPr>
      <w:proofErr w:type="gramStart"/>
      <w:r w:rsidRPr="00F23B96">
        <w:rPr>
          <w:sz w:val="22"/>
          <w:szCs w:val="22"/>
        </w:rPr>
        <w:t>В дополнение к указанным способам в заявлении о предоставлении земельного участка в аренду</w:t>
      </w:r>
      <w:proofErr w:type="gramEnd"/>
      <w:r w:rsidRPr="00F23B96">
        <w:rPr>
          <w:sz w:val="22"/>
          <w:szCs w:val="22"/>
        </w:rPr>
        <w:t xml:space="preserve">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52299D" w:rsidRPr="00F23B96" w:rsidRDefault="0052299D" w:rsidP="0052299D">
      <w:pPr>
        <w:pStyle w:val="ad"/>
        <w:jc w:val="both"/>
        <w:rPr>
          <w:sz w:val="22"/>
          <w:szCs w:val="22"/>
        </w:rPr>
      </w:pPr>
      <w:r w:rsidRPr="00F23B96">
        <w:rPr>
          <w:sz w:val="22"/>
          <w:szCs w:val="22"/>
        </w:rPr>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rsidR="0052299D" w:rsidRPr="00F23B96" w:rsidRDefault="0052299D" w:rsidP="0052299D">
      <w:pPr>
        <w:pStyle w:val="ad"/>
        <w:jc w:val="both"/>
        <w:rPr>
          <w:sz w:val="22"/>
          <w:szCs w:val="22"/>
        </w:rPr>
      </w:pPr>
      <w:r w:rsidRPr="00F23B96">
        <w:rPr>
          <w:sz w:val="22"/>
          <w:szCs w:val="22"/>
        </w:rPr>
        <w:t>- электронной подписью заявителя (представителя заявителя);</w:t>
      </w:r>
    </w:p>
    <w:p w:rsidR="0052299D" w:rsidRPr="00F23B96" w:rsidRDefault="0052299D" w:rsidP="0052299D">
      <w:pPr>
        <w:pStyle w:val="ad"/>
        <w:jc w:val="both"/>
        <w:rPr>
          <w:sz w:val="22"/>
          <w:szCs w:val="22"/>
        </w:rPr>
      </w:pPr>
      <w:r w:rsidRPr="00F23B96">
        <w:rPr>
          <w:sz w:val="22"/>
          <w:szCs w:val="22"/>
        </w:rPr>
        <w:t>- усиленной квалифицированной электронной подписью заявителя (представителя заявителя).</w:t>
      </w:r>
    </w:p>
    <w:p w:rsidR="0052299D" w:rsidRPr="00F23B96" w:rsidRDefault="0052299D" w:rsidP="0052299D">
      <w:pPr>
        <w:pStyle w:val="ad"/>
        <w:jc w:val="both"/>
        <w:rPr>
          <w:sz w:val="22"/>
          <w:szCs w:val="22"/>
        </w:rPr>
      </w:pPr>
      <w:r w:rsidRPr="00F23B96">
        <w:rPr>
          <w:sz w:val="22"/>
          <w:szCs w:val="22"/>
        </w:rPr>
        <w:t>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2299D" w:rsidRPr="00F23B96" w:rsidRDefault="0052299D" w:rsidP="0052299D">
      <w:pPr>
        <w:pStyle w:val="ad"/>
        <w:jc w:val="both"/>
        <w:rPr>
          <w:sz w:val="22"/>
          <w:szCs w:val="22"/>
        </w:rPr>
      </w:pPr>
      <w:r w:rsidRPr="00F23B96">
        <w:rPr>
          <w:sz w:val="22"/>
          <w:szCs w:val="22"/>
        </w:rPr>
        <w:t>- лица, действующего от имени юридического лица без доверенности;</w:t>
      </w:r>
    </w:p>
    <w:p w:rsidR="0052299D" w:rsidRPr="00F23B96" w:rsidRDefault="0052299D" w:rsidP="0052299D">
      <w:pPr>
        <w:pStyle w:val="ad"/>
        <w:jc w:val="both"/>
        <w:rPr>
          <w:sz w:val="22"/>
          <w:szCs w:val="22"/>
        </w:rPr>
      </w:pPr>
      <w:r w:rsidRPr="00F23B96">
        <w:rPr>
          <w:sz w:val="22"/>
          <w:szCs w:val="22"/>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2299D" w:rsidRPr="00F23B96" w:rsidRDefault="0052299D" w:rsidP="0052299D">
      <w:pPr>
        <w:pStyle w:val="ad"/>
        <w:jc w:val="both"/>
        <w:rPr>
          <w:sz w:val="22"/>
          <w:szCs w:val="22"/>
        </w:rPr>
      </w:pPr>
      <w:r w:rsidRPr="00F23B96">
        <w:rPr>
          <w:sz w:val="22"/>
          <w:szCs w:val="22"/>
        </w:rPr>
        <w:t xml:space="preserve">2.6.2.2. К заявлению о предоставлении земельного участка в аренду должны быть приложены следующие документы: </w:t>
      </w:r>
    </w:p>
    <w:p w:rsidR="0052299D" w:rsidRPr="00F23B96" w:rsidRDefault="0052299D" w:rsidP="0052299D">
      <w:pPr>
        <w:pStyle w:val="ad"/>
        <w:jc w:val="both"/>
        <w:rPr>
          <w:sz w:val="22"/>
          <w:szCs w:val="22"/>
        </w:rPr>
      </w:pPr>
      <w:r w:rsidRPr="00F23B96">
        <w:rPr>
          <w:sz w:val="22"/>
          <w:szCs w:val="22"/>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52299D" w:rsidRPr="00F23B96" w:rsidRDefault="0052299D" w:rsidP="0052299D">
      <w:pPr>
        <w:pStyle w:val="ad"/>
        <w:jc w:val="both"/>
        <w:rPr>
          <w:sz w:val="22"/>
          <w:szCs w:val="22"/>
        </w:rPr>
      </w:pPr>
      <w:r w:rsidRPr="00F23B96">
        <w:rPr>
          <w:sz w:val="22"/>
          <w:szCs w:val="22"/>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2299D" w:rsidRPr="00F23B96" w:rsidRDefault="0052299D" w:rsidP="0052299D">
      <w:pPr>
        <w:pStyle w:val="ad"/>
        <w:jc w:val="both"/>
        <w:rPr>
          <w:sz w:val="22"/>
          <w:szCs w:val="22"/>
        </w:rPr>
      </w:pPr>
      <w:r w:rsidRPr="00F23B96">
        <w:rPr>
          <w:sz w:val="22"/>
          <w:szCs w:val="22"/>
        </w:rPr>
        <w:lastRenderedPageBreak/>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F23B96">
        <w:rPr>
          <w:sz w:val="22"/>
          <w:szCs w:val="22"/>
        </w:rPr>
        <w:t>также</w:t>
      </w:r>
      <w:proofErr w:type="gramEnd"/>
      <w:r w:rsidRPr="00F23B96">
        <w:rPr>
          <w:sz w:val="22"/>
          <w:szCs w:val="22"/>
        </w:rPr>
        <w:t xml:space="preserve"> если заявление подписано усиленной квалифицированной электронной подписью.</w:t>
      </w:r>
    </w:p>
    <w:p w:rsidR="0052299D" w:rsidRPr="00F23B96" w:rsidRDefault="0052299D" w:rsidP="0052299D">
      <w:pPr>
        <w:pStyle w:val="ad"/>
        <w:jc w:val="both"/>
        <w:rPr>
          <w:sz w:val="22"/>
          <w:szCs w:val="22"/>
        </w:rPr>
      </w:pPr>
      <w:r w:rsidRPr="00F23B96">
        <w:rPr>
          <w:sz w:val="22"/>
          <w:szCs w:val="22"/>
        </w:rPr>
        <w:t>2) решение о предварительном согласовании предоставления земельного участка,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52299D" w:rsidRPr="00F23B96" w:rsidRDefault="0052299D" w:rsidP="0052299D">
      <w:pPr>
        <w:pStyle w:val="ad"/>
        <w:jc w:val="both"/>
        <w:rPr>
          <w:sz w:val="22"/>
          <w:szCs w:val="22"/>
        </w:rPr>
      </w:pPr>
      <w:r w:rsidRPr="00F23B96">
        <w:rPr>
          <w:sz w:val="22"/>
          <w:szCs w:val="22"/>
        </w:rPr>
        <w:t>3)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p>
    <w:p w:rsidR="0052299D" w:rsidRPr="00F23B96" w:rsidRDefault="0052299D" w:rsidP="0052299D">
      <w:pPr>
        <w:pStyle w:val="ad"/>
        <w:jc w:val="both"/>
        <w:rPr>
          <w:sz w:val="22"/>
          <w:szCs w:val="22"/>
        </w:rPr>
      </w:pPr>
      <w:r w:rsidRPr="00F23B96">
        <w:rPr>
          <w:sz w:val="22"/>
          <w:szCs w:val="22"/>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52299D" w:rsidRPr="00F23B96" w:rsidRDefault="0052299D" w:rsidP="0052299D">
      <w:pPr>
        <w:pStyle w:val="ad"/>
        <w:jc w:val="both"/>
        <w:rPr>
          <w:sz w:val="22"/>
          <w:szCs w:val="22"/>
        </w:rPr>
      </w:pPr>
      <w:r w:rsidRPr="00F23B96">
        <w:rPr>
          <w:sz w:val="22"/>
          <w:szCs w:val="22"/>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2299D" w:rsidRPr="00F23B96" w:rsidRDefault="0052299D" w:rsidP="0052299D">
      <w:pPr>
        <w:pStyle w:val="ad"/>
        <w:jc w:val="both"/>
        <w:rPr>
          <w:sz w:val="22"/>
          <w:szCs w:val="22"/>
        </w:rPr>
      </w:pPr>
      <w:r w:rsidRPr="00F23B96">
        <w:rPr>
          <w:sz w:val="22"/>
          <w:szCs w:val="22"/>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299D" w:rsidRPr="00F23B96" w:rsidRDefault="0052299D" w:rsidP="0052299D">
      <w:pPr>
        <w:pStyle w:val="ad"/>
        <w:jc w:val="both"/>
        <w:rPr>
          <w:sz w:val="22"/>
          <w:szCs w:val="22"/>
        </w:rPr>
      </w:pPr>
      <w:r w:rsidRPr="00F23B96">
        <w:rPr>
          <w:sz w:val="22"/>
          <w:szCs w:val="22"/>
        </w:rPr>
        <w:t>Предоставление заявителем документов, указанных в подпунктах 1-5 настоящего пункта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аренду.</w:t>
      </w:r>
    </w:p>
    <w:p w:rsidR="0052299D" w:rsidRPr="00F23B96" w:rsidRDefault="0052299D" w:rsidP="0052299D">
      <w:pPr>
        <w:pStyle w:val="ad"/>
        <w:jc w:val="both"/>
        <w:rPr>
          <w:sz w:val="22"/>
          <w:szCs w:val="22"/>
        </w:rPr>
      </w:pPr>
      <w:r w:rsidRPr="00F23B96">
        <w:rPr>
          <w:sz w:val="22"/>
          <w:szCs w:val="22"/>
        </w:rPr>
        <w:t>2.6.3. Перечень документов (информации), которые заявитель вправе представить по собственной инициативе.</w:t>
      </w:r>
    </w:p>
    <w:p w:rsidR="0052299D" w:rsidRPr="00F23B96" w:rsidRDefault="0052299D" w:rsidP="0052299D">
      <w:pPr>
        <w:pStyle w:val="ad"/>
        <w:jc w:val="both"/>
        <w:rPr>
          <w:sz w:val="22"/>
          <w:szCs w:val="22"/>
        </w:rPr>
      </w:pPr>
      <w:proofErr w:type="gramStart"/>
      <w:r w:rsidRPr="00F23B96">
        <w:rPr>
          <w:sz w:val="22"/>
          <w:szCs w:val="22"/>
        </w:rPr>
        <w:t>1)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вправе представить в уполномоченный орган по собственной инициативе выписку из Единого государственного реестра недвижимости (далее – ЕГРН)</w:t>
      </w:r>
      <w:r w:rsidRPr="00F23B96">
        <w:rPr>
          <w:color w:val="FF0000"/>
          <w:sz w:val="22"/>
          <w:szCs w:val="22"/>
        </w:rPr>
        <w:t xml:space="preserve"> </w:t>
      </w:r>
      <w:r w:rsidRPr="00F23B96">
        <w:rPr>
          <w:sz w:val="22"/>
          <w:szCs w:val="22"/>
        </w:rPr>
        <w:t>об объекте недвижимости (об испрашиваемом земельном участке).</w:t>
      </w:r>
      <w:proofErr w:type="gramEnd"/>
    </w:p>
    <w:p w:rsidR="0052299D" w:rsidRPr="00F23B96" w:rsidRDefault="0052299D" w:rsidP="0052299D">
      <w:pPr>
        <w:pStyle w:val="ad"/>
        <w:jc w:val="both"/>
        <w:rPr>
          <w:sz w:val="22"/>
          <w:szCs w:val="22"/>
        </w:rPr>
      </w:pPr>
      <w:r w:rsidRPr="00F23B96">
        <w:rPr>
          <w:sz w:val="22"/>
          <w:szCs w:val="22"/>
        </w:rPr>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 следующие документы:</w:t>
      </w:r>
    </w:p>
    <w:p w:rsidR="0052299D" w:rsidRPr="00F23B96" w:rsidRDefault="0052299D" w:rsidP="0052299D">
      <w:pPr>
        <w:pStyle w:val="ad"/>
        <w:jc w:val="both"/>
        <w:rPr>
          <w:sz w:val="22"/>
          <w:szCs w:val="22"/>
        </w:rPr>
      </w:pPr>
      <w:r w:rsidRPr="00F23B96">
        <w:rPr>
          <w:sz w:val="22"/>
          <w:szCs w:val="22"/>
        </w:rPr>
        <w:t>- выписку из ЕГРН об объекте недвижимости (об испрашиваемом земельном участке);</w:t>
      </w:r>
    </w:p>
    <w:p w:rsidR="0052299D" w:rsidRPr="00F23B96" w:rsidRDefault="0052299D" w:rsidP="0052299D">
      <w:pPr>
        <w:pStyle w:val="ad"/>
        <w:jc w:val="both"/>
        <w:rPr>
          <w:sz w:val="22"/>
          <w:szCs w:val="22"/>
        </w:rPr>
      </w:pPr>
      <w:r w:rsidRPr="00F23B96">
        <w:rPr>
          <w:sz w:val="22"/>
          <w:szCs w:val="22"/>
        </w:rPr>
        <w:t>- выписку из Единого государственного реестра юридических лиц о юридическом лице, являющемся заявителем;</w:t>
      </w:r>
    </w:p>
    <w:p w:rsidR="0052299D" w:rsidRPr="00F23B96" w:rsidRDefault="0052299D" w:rsidP="0052299D">
      <w:pPr>
        <w:pStyle w:val="ad"/>
        <w:jc w:val="both"/>
        <w:rPr>
          <w:sz w:val="22"/>
          <w:szCs w:val="22"/>
        </w:rPr>
      </w:pPr>
      <w:r w:rsidRPr="00F23B96">
        <w:rPr>
          <w:sz w:val="22"/>
          <w:szCs w:val="22"/>
        </w:rPr>
        <w:t>- выписку из Единого государственного реестра индивидуальных предпринимателей об индивидуальном предпринимателе, являющемся заявителем.</w:t>
      </w:r>
    </w:p>
    <w:p w:rsidR="0052299D" w:rsidRPr="00F23B96" w:rsidRDefault="0052299D" w:rsidP="0052299D">
      <w:pPr>
        <w:pStyle w:val="ad"/>
        <w:jc w:val="both"/>
        <w:rPr>
          <w:sz w:val="22"/>
          <w:szCs w:val="22"/>
        </w:rPr>
      </w:pPr>
      <w:r w:rsidRPr="00F23B96">
        <w:rPr>
          <w:sz w:val="22"/>
          <w:szCs w:val="22"/>
        </w:rPr>
        <w:t>В случае если заявитель не представил указанные документы по собственной инициативе, данные документы уполномоченный орган самостоятельно запрашивает и получает в рамках межведомственного информационного взаимодействия.</w:t>
      </w:r>
    </w:p>
    <w:p w:rsidR="0052299D" w:rsidRPr="00F23B96" w:rsidRDefault="0052299D" w:rsidP="0052299D">
      <w:pPr>
        <w:pStyle w:val="ad"/>
        <w:jc w:val="both"/>
        <w:rPr>
          <w:sz w:val="22"/>
          <w:szCs w:val="22"/>
        </w:rPr>
      </w:pPr>
      <w:r w:rsidRPr="00F23B96">
        <w:rPr>
          <w:sz w:val="22"/>
          <w:szCs w:val="22"/>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F23B96">
        <w:rPr>
          <w:sz w:val="22"/>
          <w:szCs w:val="22"/>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F23B96">
        <w:rPr>
          <w:sz w:val="22"/>
          <w:szCs w:val="22"/>
        </w:rPr>
        <w:t xml:space="preserve"> органом посредством межведомственного информационного взаимодействия.</w:t>
      </w:r>
    </w:p>
    <w:p w:rsidR="0052299D" w:rsidRPr="00F23B96" w:rsidRDefault="0052299D" w:rsidP="0052299D">
      <w:pPr>
        <w:pStyle w:val="ad"/>
        <w:jc w:val="both"/>
        <w:rPr>
          <w:sz w:val="22"/>
          <w:szCs w:val="22"/>
        </w:rPr>
      </w:pPr>
      <w:r w:rsidRPr="00F23B96">
        <w:rPr>
          <w:sz w:val="22"/>
          <w:szCs w:val="22"/>
        </w:rPr>
        <w:t xml:space="preserve">2.6.4. </w:t>
      </w:r>
      <w:proofErr w:type="gramStart"/>
      <w:r w:rsidRPr="00F23B96">
        <w:rPr>
          <w:sz w:val="22"/>
          <w:szCs w:val="22"/>
        </w:rPr>
        <w:t xml:space="preserve">Заявление и документы, указанные в пунктах 2.6.1 - 2.6.3 настоящего административного регламента, могут быть представлены заявителями по их выбору в уполномоченный орган или МФЦ </w:t>
      </w:r>
      <w:r w:rsidRPr="00F23B96">
        <w:rPr>
          <w:sz w:val="22"/>
          <w:szCs w:val="22"/>
        </w:rPr>
        <w:lastRenderedPageBreak/>
        <w:t>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F23B96">
        <w:rPr>
          <w:sz w:val="22"/>
          <w:szCs w:val="22"/>
        </w:rPr>
        <w:t xml:space="preserve">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2299D" w:rsidRPr="00F23B96" w:rsidRDefault="0052299D" w:rsidP="0052299D">
      <w:pPr>
        <w:pStyle w:val="ad"/>
        <w:jc w:val="both"/>
        <w:rPr>
          <w:sz w:val="22"/>
          <w:szCs w:val="22"/>
        </w:rPr>
      </w:pPr>
      <w:r w:rsidRPr="00F23B96">
        <w:rPr>
          <w:sz w:val="22"/>
          <w:szCs w:val="22"/>
        </w:rPr>
        <w:t>Подготовка и представление схемы расположения земельного участка осуществляется в форме электронного документа.</w:t>
      </w:r>
    </w:p>
    <w:p w:rsidR="0052299D" w:rsidRPr="00F23B96" w:rsidRDefault="0052299D" w:rsidP="0052299D">
      <w:pPr>
        <w:pStyle w:val="ad"/>
        <w:jc w:val="both"/>
        <w:rPr>
          <w:sz w:val="22"/>
          <w:szCs w:val="22"/>
        </w:rPr>
      </w:pPr>
      <w:r w:rsidRPr="00F23B96">
        <w:rPr>
          <w:sz w:val="22"/>
          <w:szCs w:val="22"/>
        </w:rPr>
        <w:t>В случае</w:t>
      </w:r>
      <w:proofErr w:type="gramStart"/>
      <w:r w:rsidRPr="00F23B96">
        <w:rPr>
          <w:sz w:val="22"/>
          <w:szCs w:val="22"/>
        </w:rPr>
        <w:t>,</w:t>
      </w:r>
      <w:proofErr w:type="gramEnd"/>
      <w:r w:rsidRPr="00F23B96">
        <w:rPr>
          <w:sz w:val="22"/>
          <w:szCs w:val="22"/>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2299D" w:rsidRPr="00F23B96" w:rsidRDefault="0052299D" w:rsidP="0052299D">
      <w:pPr>
        <w:pStyle w:val="ad"/>
        <w:jc w:val="both"/>
        <w:rPr>
          <w:sz w:val="22"/>
          <w:szCs w:val="22"/>
        </w:rPr>
      </w:pPr>
      <w:proofErr w:type="gramStart"/>
      <w:r w:rsidRPr="00F23B96">
        <w:rPr>
          <w:sz w:val="22"/>
          <w:szCs w:val="22"/>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52299D" w:rsidRPr="00F23B96" w:rsidRDefault="0052299D" w:rsidP="0052299D">
      <w:pPr>
        <w:pStyle w:val="ad"/>
        <w:jc w:val="both"/>
        <w:rPr>
          <w:sz w:val="22"/>
          <w:szCs w:val="22"/>
        </w:rPr>
      </w:pPr>
      <w:r w:rsidRPr="00F23B96">
        <w:rPr>
          <w:sz w:val="22"/>
          <w:szCs w:val="22"/>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2299D" w:rsidRPr="00F23B96" w:rsidRDefault="0052299D" w:rsidP="0052299D">
      <w:pPr>
        <w:pStyle w:val="ad"/>
        <w:jc w:val="both"/>
        <w:rPr>
          <w:sz w:val="22"/>
          <w:szCs w:val="22"/>
        </w:rPr>
      </w:pPr>
      <w:r w:rsidRPr="00F23B96">
        <w:rPr>
          <w:sz w:val="22"/>
          <w:szCs w:val="22"/>
        </w:rPr>
        <w:t>Копии документов должны быть заверены в установленном законодательством порядке или представлены с предъявлением подлинников.</w:t>
      </w:r>
    </w:p>
    <w:p w:rsidR="0052299D" w:rsidRPr="00F23B96" w:rsidRDefault="0052299D" w:rsidP="0052299D">
      <w:pPr>
        <w:pStyle w:val="ad"/>
        <w:jc w:val="both"/>
        <w:rPr>
          <w:sz w:val="22"/>
          <w:szCs w:val="22"/>
        </w:rPr>
      </w:pPr>
      <w:r w:rsidRPr="00F23B96">
        <w:rPr>
          <w:sz w:val="22"/>
          <w:szCs w:val="22"/>
        </w:rPr>
        <w:t>2.7. Исчерпывающий перечень оснований для отказа в приеме документов.</w:t>
      </w:r>
    </w:p>
    <w:p w:rsidR="0052299D" w:rsidRPr="00F23B96" w:rsidRDefault="0052299D" w:rsidP="0052299D">
      <w:pPr>
        <w:pStyle w:val="ad"/>
        <w:jc w:val="both"/>
        <w:rPr>
          <w:iCs/>
          <w:sz w:val="22"/>
          <w:szCs w:val="22"/>
        </w:rPr>
      </w:pPr>
      <w:r w:rsidRPr="00F23B96">
        <w:rPr>
          <w:iCs/>
          <w:sz w:val="22"/>
          <w:szCs w:val="22"/>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52299D" w:rsidRPr="00F23B96" w:rsidRDefault="0052299D" w:rsidP="0052299D">
      <w:pPr>
        <w:pStyle w:val="ad"/>
        <w:jc w:val="both"/>
        <w:rPr>
          <w:iCs/>
          <w:sz w:val="22"/>
          <w:szCs w:val="22"/>
        </w:rPr>
      </w:pPr>
      <w:r w:rsidRPr="00F23B96">
        <w:rPr>
          <w:iCs/>
          <w:sz w:val="22"/>
          <w:szCs w:val="22"/>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2299D" w:rsidRPr="00F23B96" w:rsidRDefault="0052299D" w:rsidP="0052299D">
      <w:pPr>
        <w:pStyle w:val="ad"/>
        <w:jc w:val="both"/>
        <w:rPr>
          <w:sz w:val="22"/>
          <w:szCs w:val="22"/>
        </w:rPr>
      </w:pPr>
      <w:r w:rsidRPr="00F23B96">
        <w:rPr>
          <w:iCs/>
          <w:sz w:val="22"/>
          <w:szCs w:val="22"/>
        </w:rPr>
        <w:t xml:space="preserve">в заявлении, подписанном усиленной </w:t>
      </w:r>
      <w:r w:rsidRPr="00F23B96">
        <w:rPr>
          <w:sz w:val="22"/>
          <w:szCs w:val="22"/>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52299D" w:rsidRPr="00F23B96" w:rsidRDefault="0052299D" w:rsidP="0052299D">
      <w:pPr>
        <w:pStyle w:val="ad"/>
        <w:jc w:val="both"/>
        <w:rPr>
          <w:sz w:val="22"/>
          <w:szCs w:val="22"/>
        </w:rPr>
      </w:pPr>
      <w:r w:rsidRPr="00F23B96">
        <w:rPr>
          <w:sz w:val="22"/>
          <w:szCs w:val="22"/>
        </w:rPr>
        <w:t>2.8. Основания для возврата заявления о предварительном согласовании:</w:t>
      </w:r>
    </w:p>
    <w:p w:rsidR="0052299D" w:rsidRPr="00F23B96" w:rsidRDefault="0052299D" w:rsidP="0052299D">
      <w:pPr>
        <w:pStyle w:val="ad"/>
        <w:jc w:val="both"/>
        <w:rPr>
          <w:sz w:val="22"/>
          <w:szCs w:val="22"/>
        </w:rPr>
      </w:pPr>
      <w:r w:rsidRPr="00F23B96">
        <w:rPr>
          <w:sz w:val="22"/>
          <w:szCs w:val="22"/>
        </w:rPr>
        <w:t>- заявление не соответствует требованиям, установленным пунктом 2.6.1.1 настоящего административного регламента;</w:t>
      </w:r>
    </w:p>
    <w:p w:rsidR="0052299D" w:rsidRPr="00F23B96" w:rsidRDefault="0052299D" w:rsidP="0052299D">
      <w:pPr>
        <w:pStyle w:val="ad"/>
        <w:jc w:val="both"/>
        <w:rPr>
          <w:sz w:val="22"/>
          <w:szCs w:val="22"/>
        </w:rPr>
      </w:pPr>
      <w:r w:rsidRPr="00F23B96">
        <w:rPr>
          <w:sz w:val="22"/>
          <w:szCs w:val="22"/>
        </w:rPr>
        <w:t>- заявление подано в иной уполномоченный орган;</w:t>
      </w:r>
    </w:p>
    <w:p w:rsidR="0052299D" w:rsidRPr="00F23B96" w:rsidRDefault="0052299D" w:rsidP="0052299D">
      <w:pPr>
        <w:pStyle w:val="ad"/>
        <w:jc w:val="both"/>
        <w:rPr>
          <w:sz w:val="22"/>
          <w:szCs w:val="22"/>
        </w:rPr>
      </w:pPr>
      <w:r w:rsidRPr="00F23B96">
        <w:rPr>
          <w:sz w:val="22"/>
          <w:szCs w:val="22"/>
        </w:rPr>
        <w:t>-  к заявлению не приложены документы, предусмотренные пунктом 2.6.1.2 настоящего административного регламента.</w:t>
      </w:r>
    </w:p>
    <w:p w:rsidR="0052299D" w:rsidRPr="00F23B96" w:rsidRDefault="0052299D" w:rsidP="0052299D">
      <w:pPr>
        <w:pStyle w:val="ad"/>
        <w:jc w:val="both"/>
        <w:rPr>
          <w:sz w:val="22"/>
          <w:szCs w:val="22"/>
        </w:rPr>
      </w:pPr>
      <w:r w:rsidRPr="00F23B96">
        <w:rPr>
          <w:sz w:val="22"/>
          <w:szCs w:val="22"/>
        </w:rPr>
        <w:t>2.9. Основания для возврата заявления о предоставлении земельного участка:</w:t>
      </w:r>
    </w:p>
    <w:p w:rsidR="0052299D" w:rsidRPr="00F23B96" w:rsidRDefault="0052299D" w:rsidP="0052299D">
      <w:pPr>
        <w:pStyle w:val="ad"/>
        <w:jc w:val="both"/>
        <w:rPr>
          <w:sz w:val="22"/>
          <w:szCs w:val="22"/>
        </w:rPr>
      </w:pPr>
      <w:r w:rsidRPr="00F23B96">
        <w:rPr>
          <w:sz w:val="22"/>
          <w:szCs w:val="22"/>
        </w:rPr>
        <w:t>- заявление не соответствует требованиям, установленным пунктом 2.6.2.1 настоящего административного регламента;</w:t>
      </w:r>
    </w:p>
    <w:p w:rsidR="0052299D" w:rsidRPr="00F23B96" w:rsidRDefault="0052299D" w:rsidP="0052299D">
      <w:pPr>
        <w:pStyle w:val="ad"/>
        <w:jc w:val="both"/>
        <w:rPr>
          <w:sz w:val="22"/>
          <w:szCs w:val="22"/>
        </w:rPr>
      </w:pPr>
      <w:r w:rsidRPr="00F23B96">
        <w:rPr>
          <w:sz w:val="22"/>
          <w:szCs w:val="22"/>
        </w:rPr>
        <w:t>- заявление подано в иной уполномоченный орган;</w:t>
      </w:r>
    </w:p>
    <w:p w:rsidR="0052299D" w:rsidRPr="00F23B96" w:rsidRDefault="0052299D" w:rsidP="0052299D">
      <w:pPr>
        <w:pStyle w:val="ad"/>
        <w:jc w:val="both"/>
        <w:rPr>
          <w:sz w:val="22"/>
          <w:szCs w:val="22"/>
        </w:rPr>
      </w:pPr>
      <w:r w:rsidRPr="00F23B96">
        <w:rPr>
          <w:sz w:val="22"/>
          <w:szCs w:val="22"/>
        </w:rPr>
        <w:t>-  к заявлению не приложены документы, предусмотренные пунктом 2.6.2.2 настоящего административного регламента.</w:t>
      </w:r>
    </w:p>
    <w:p w:rsidR="0052299D" w:rsidRPr="00F23B96" w:rsidRDefault="0052299D" w:rsidP="0052299D">
      <w:pPr>
        <w:pStyle w:val="ad"/>
        <w:jc w:val="both"/>
        <w:rPr>
          <w:sz w:val="22"/>
          <w:szCs w:val="22"/>
        </w:rPr>
      </w:pPr>
      <w:r w:rsidRPr="00F23B96">
        <w:rPr>
          <w:sz w:val="22"/>
          <w:szCs w:val="22"/>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52299D" w:rsidRPr="00F23B96" w:rsidRDefault="0052299D" w:rsidP="0052299D">
      <w:pPr>
        <w:pStyle w:val="ad"/>
        <w:jc w:val="both"/>
        <w:rPr>
          <w:sz w:val="22"/>
          <w:szCs w:val="22"/>
        </w:rPr>
      </w:pPr>
      <w:r w:rsidRPr="00F23B96">
        <w:rPr>
          <w:sz w:val="22"/>
          <w:szCs w:val="22"/>
        </w:rPr>
        <w:t xml:space="preserve"> 2.10.1. </w:t>
      </w:r>
      <w:proofErr w:type="gramStart"/>
      <w:r w:rsidRPr="00F23B96">
        <w:rPr>
          <w:sz w:val="22"/>
          <w:szCs w:val="22"/>
        </w:rPr>
        <w:t>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F23B96">
        <w:rPr>
          <w:sz w:val="22"/>
          <w:szCs w:val="22"/>
        </w:rPr>
        <w:t xml:space="preserve"> или полностью совпадает.</w:t>
      </w:r>
    </w:p>
    <w:p w:rsidR="0052299D" w:rsidRPr="00F23B96" w:rsidRDefault="0052299D" w:rsidP="0052299D">
      <w:pPr>
        <w:pStyle w:val="ad"/>
        <w:jc w:val="both"/>
        <w:rPr>
          <w:sz w:val="22"/>
          <w:szCs w:val="22"/>
        </w:rPr>
      </w:pPr>
      <w:r w:rsidRPr="00F23B96">
        <w:rPr>
          <w:sz w:val="22"/>
          <w:szCs w:val="22"/>
        </w:rPr>
        <w:t>2.10.2. Уполномоченный орган принимает решение об отказе в предварительном согласовании при наличии хотя бы одного из следующих оснований:</w:t>
      </w:r>
    </w:p>
    <w:p w:rsidR="0052299D" w:rsidRPr="00F23B96" w:rsidRDefault="0052299D" w:rsidP="0052299D">
      <w:pPr>
        <w:pStyle w:val="ad"/>
        <w:jc w:val="both"/>
        <w:rPr>
          <w:sz w:val="22"/>
          <w:szCs w:val="22"/>
        </w:rPr>
      </w:pPr>
      <w:r w:rsidRPr="00F23B96">
        <w:rPr>
          <w:sz w:val="22"/>
          <w:szCs w:val="22"/>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2299D" w:rsidRPr="00F23B96" w:rsidRDefault="0052299D" w:rsidP="0052299D">
      <w:pPr>
        <w:pStyle w:val="ad"/>
        <w:jc w:val="both"/>
        <w:rPr>
          <w:sz w:val="22"/>
          <w:szCs w:val="22"/>
        </w:rPr>
      </w:pPr>
      <w:r w:rsidRPr="00F23B96">
        <w:rPr>
          <w:sz w:val="22"/>
          <w:szCs w:val="22"/>
        </w:rPr>
        <w:lastRenderedPageBreak/>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также ЗК РФ);</w:t>
      </w:r>
    </w:p>
    <w:p w:rsidR="0052299D" w:rsidRPr="00F23B96" w:rsidRDefault="0052299D" w:rsidP="0052299D">
      <w:pPr>
        <w:pStyle w:val="ad"/>
        <w:jc w:val="both"/>
        <w:rPr>
          <w:sz w:val="22"/>
          <w:szCs w:val="22"/>
        </w:rPr>
      </w:pPr>
      <w:r w:rsidRPr="00F23B96">
        <w:rPr>
          <w:sz w:val="22"/>
          <w:szCs w:val="22"/>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2299D" w:rsidRPr="00F23B96" w:rsidRDefault="0052299D" w:rsidP="0052299D">
      <w:pPr>
        <w:pStyle w:val="ad"/>
        <w:jc w:val="both"/>
        <w:rPr>
          <w:sz w:val="22"/>
          <w:szCs w:val="22"/>
        </w:rPr>
      </w:pPr>
      <w:r w:rsidRPr="00F23B96">
        <w:rPr>
          <w:sz w:val="22"/>
          <w:szCs w:val="22"/>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2299D" w:rsidRPr="00F23B96" w:rsidRDefault="0052299D" w:rsidP="0052299D">
      <w:pPr>
        <w:pStyle w:val="ad"/>
        <w:jc w:val="both"/>
        <w:rPr>
          <w:sz w:val="22"/>
          <w:szCs w:val="22"/>
        </w:rPr>
      </w:pPr>
      <w:r w:rsidRPr="00F23B96">
        <w:rPr>
          <w:sz w:val="22"/>
          <w:szCs w:val="22"/>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2299D" w:rsidRPr="00F23B96" w:rsidRDefault="0052299D" w:rsidP="0052299D">
      <w:pPr>
        <w:pStyle w:val="ad"/>
        <w:jc w:val="both"/>
        <w:rPr>
          <w:sz w:val="22"/>
          <w:szCs w:val="22"/>
        </w:rPr>
      </w:pPr>
      <w:r w:rsidRPr="00F23B96">
        <w:rPr>
          <w:sz w:val="22"/>
          <w:szCs w:val="22"/>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2299D" w:rsidRPr="00F23B96" w:rsidRDefault="0052299D" w:rsidP="0052299D">
      <w:pPr>
        <w:pStyle w:val="ad"/>
        <w:jc w:val="both"/>
        <w:rPr>
          <w:sz w:val="22"/>
          <w:szCs w:val="22"/>
        </w:rPr>
      </w:pPr>
      <w:r w:rsidRPr="00F23B96">
        <w:rPr>
          <w:sz w:val="22"/>
          <w:szCs w:val="22"/>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52299D" w:rsidRPr="00F23B96" w:rsidRDefault="0052299D" w:rsidP="0052299D">
      <w:pPr>
        <w:pStyle w:val="ad"/>
        <w:jc w:val="both"/>
        <w:rPr>
          <w:sz w:val="22"/>
          <w:szCs w:val="22"/>
        </w:rPr>
      </w:pPr>
      <w:r w:rsidRPr="00F23B96">
        <w:rPr>
          <w:sz w:val="22"/>
          <w:szCs w:val="22"/>
        </w:rPr>
        <w:t>2) земельный участок, который предстоит образовать, не может быть предоставлен заявителю по основаниям, указанным в подпунктах 1 - 13, 14.1 –18, 21 и 22 пункта 2.11 настоящего административного регламента;</w:t>
      </w:r>
    </w:p>
    <w:p w:rsidR="0052299D" w:rsidRPr="00F23B96" w:rsidRDefault="0052299D" w:rsidP="0052299D">
      <w:pPr>
        <w:pStyle w:val="ad"/>
        <w:jc w:val="both"/>
        <w:rPr>
          <w:sz w:val="22"/>
          <w:szCs w:val="22"/>
        </w:rPr>
      </w:pPr>
      <w:r w:rsidRPr="00F23B96">
        <w:rPr>
          <w:sz w:val="22"/>
          <w:szCs w:val="22"/>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1 - 22 пункта 2.11 настоящего административного регламента; </w:t>
      </w:r>
    </w:p>
    <w:p w:rsidR="0052299D" w:rsidRPr="00F23B96" w:rsidRDefault="0052299D" w:rsidP="0052299D">
      <w:pPr>
        <w:pStyle w:val="ad"/>
        <w:jc w:val="both"/>
        <w:rPr>
          <w:sz w:val="22"/>
          <w:szCs w:val="22"/>
        </w:rPr>
      </w:pPr>
      <w:r w:rsidRPr="00F23B96">
        <w:rPr>
          <w:sz w:val="22"/>
          <w:szCs w:val="22"/>
        </w:rPr>
        <w:t>2.11. Основания для отказа в предоставлении земельного участка в аренду без проведения торгов.</w:t>
      </w:r>
    </w:p>
    <w:p w:rsidR="0052299D" w:rsidRPr="00F23B96" w:rsidRDefault="0052299D" w:rsidP="0052299D">
      <w:pPr>
        <w:pStyle w:val="ad"/>
        <w:jc w:val="both"/>
        <w:rPr>
          <w:sz w:val="22"/>
          <w:szCs w:val="22"/>
        </w:rPr>
      </w:pPr>
      <w:r w:rsidRPr="00F23B96">
        <w:rPr>
          <w:sz w:val="22"/>
          <w:szCs w:val="22"/>
        </w:rPr>
        <w:t xml:space="preserve">Уполномоченный орган принимает решение </w:t>
      </w:r>
      <w:proofErr w:type="gramStart"/>
      <w:r w:rsidRPr="00F23B96">
        <w:rPr>
          <w:sz w:val="22"/>
          <w:szCs w:val="22"/>
        </w:rPr>
        <w:t>об отказе в предоставлении земельного участка в аренду без проведения торгов при наличии</w:t>
      </w:r>
      <w:proofErr w:type="gramEnd"/>
      <w:r w:rsidRPr="00F23B96">
        <w:rPr>
          <w:sz w:val="22"/>
          <w:szCs w:val="22"/>
        </w:rPr>
        <w:t xml:space="preserve"> хотя бы одного из следующих оснований:</w:t>
      </w:r>
    </w:p>
    <w:p w:rsidR="0052299D" w:rsidRPr="00F23B96" w:rsidRDefault="0052299D" w:rsidP="0052299D">
      <w:pPr>
        <w:pStyle w:val="ad"/>
        <w:jc w:val="both"/>
        <w:rPr>
          <w:sz w:val="22"/>
          <w:szCs w:val="22"/>
        </w:rPr>
      </w:pPr>
      <w:r w:rsidRPr="00F23B96">
        <w:rPr>
          <w:sz w:val="22"/>
          <w:szCs w:val="2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2299D" w:rsidRPr="00F23B96" w:rsidRDefault="0052299D" w:rsidP="0052299D">
      <w:pPr>
        <w:pStyle w:val="ad"/>
        <w:jc w:val="both"/>
        <w:rPr>
          <w:strike/>
          <w:sz w:val="22"/>
          <w:szCs w:val="22"/>
        </w:rPr>
      </w:pPr>
      <w:r w:rsidRPr="00F23B96">
        <w:rPr>
          <w:sz w:val="22"/>
          <w:szCs w:val="2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52299D" w:rsidRPr="00F23B96" w:rsidRDefault="0052299D" w:rsidP="0052299D">
      <w:pPr>
        <w:pStyle w:val="ad"/>
        <w:jc w:val="both"/>
        <w:rPr>
          <w:sz w:val="22"/>
          <w:szCs w:val="22"/>
        </w:rPr>
      </w:pPr>
      <w:proofErr w:type="gramStart"/>
      <w:r w:rsidRPr="00F23B96">
        <w:rPr>
          <w:sz w:val="22"/>
          <w:szCs w:val="22"/>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F23B96">
        <w:rPr>
          <w:sz w:val="22"/>
          <w:szCs w:val="22"/>
        </w:rPr>
        <w:t xml:space="preserve"> земельным участком общего назначения);</w:t>
      </w:r>
    </w:p>
    <w:p w:rsidR="0052299D" w:rsidRPr="00F23B96" w:rsidRDefault="0052299D" w:rsidP="0052299D">
      <w:pPr>
        <w:pStyle w:val="ad"/>
        <w:jc w:val="both"/>
        <w:rPr>
          <w:sz w:val="22"/>
          <w:szCs w:val="22"/>
        </w:rPr>
      </w:pPr>
      <w:r w:rsidRPr="00F23B96">
        <w:rPr>
          <w:sz w:val="22"/>
          <w:szCs w:val="22"/>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2299D" w:rsidRPr="00F23B96" w:rsidRDefault="0052299D" w:rsidP="0052299D">
      <w:pPr>
        <w:pStyle w:val="ad"/>
        <w:jc w:val="both"/>
        <w:rPr>
          <w:sz w:val="22"/>
          <w:szCs w:val="22"/>
        </w:rPr>
      </w:pPr>
      <w:proofErr w:type="gramStart"/>
      <w:r w:rsidRPr="00F23B96">
        <w:rPr>
          <w:sz w:val="22"/>
          <w:szCs w:val="22"/>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F23B96">
          <w:rPr>
            <w:sz w:val="22"/>
            <w:szCs w:val="22"/>
          </w:rPr>
          <w:t>статьей 39.36</w:t>
        </w:r>
      </w:hyperlink>
      <w:r w:rsidRPr="00F23B96">
        <w:rPr>
          <w:sz w:val="22"/>
          <w:szCs w:val="22"/>
        </w:rPr>
        <w:t xml:space="preserve"> ЗК РФ, либо с заявлением о предоставлении</w:t>
      </w:r>
      <w:proofErr w:type="gramEnd"/>
      <w:r w:rsidRPr="00F23B96">
        <w:rPr>
          <w:sz w:val="22"/>
          <w:szCs w:val="22"/>
        </w:rPr>
        <w:t xml:space="preserve"> </w:t>
      </w:r>
      <w:proofErr w:type="gramStart"/>
      <w:r w:rsidRPr="00F23B96">
        <w:rPr>
          <w:sz w:val="22"/>
          <w:szCs w:val="22"/>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F23B96">
        <w:rPr>
          <w:sz w:val="22"/>
          <w:szCs w:val="22"/>
        </w:rPr>
        <w:t xml:space="preserve"> решениями, не выполнены </w:t>
      </w:r>
      <w:r w:rsidRPr="00F23B96">
        <w:rPr>
          <w:sz w:val="22"/>
          <w:szCs w:val="22"/>
        </w:rPr>
        <w:lastRenderedPageBreak/>
        <w:t xml:space="preserve">обязанности, предусмотренные </w:t>
      </w:r>
      <w:hyperlink r:id="rId11" w:history="1">
        <w:r w:rsidRPr="00F23B96">
          <w:rPr>
            <w:sz w:val="22"/>
            <w:szCs w:val="22"/>
          </w:rPr>
          <w:t>частью 11 статьи 55.32</w:t>
        </w:r>
      </w:hyperlink>
      <w:r w:rsidRPr="00F23B96">
        <w:rPr>
          <w:sz w:val="22"/>
          <w:szCs w:val="22"/>
        </w:rPr>
        <w:t xml:space="preserve"> Градостроительного кодекса Российской Федерации;</w:t>
      </w:r>
    </w:p>
    <w:p w:rsidR="0052299D" w:rsidRPr="00F23B96" w:rsidRDefault="0052299D" w:rsidP="0052299D">
      <w:pPr>
        <w:pStyle w:val="ad"/>
        <w:jc w:val="both"/>
        <w:rPr>
          <w:sz w:val="22"/>
          <w:szCs w:val="22"/>
        </w:rPr>
      </w:pPr>
      <w:proofErr w:type="gramStart"/>
      <w:r w:rsidRPr="00F23B96">
        <w:rPr>
          <w:sz w:val="22"/>
          <w:szCs w:val="22"/>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F23B96">
          <w:rPr>
            <w:sz w:val="22"/>
            <w:szCs w:val="22"/>
          </w:rPr>
          <w:t>статьей 39.36</w:t>
        </w:r>
      </w:hyperlink>
      <w:r w:rsidRPr="00F23B96">
        <w:rPr>
          <w:sz w:val="22"/>
          <w:szCs w:val="22"/>
        </w:rPr>
        <w:t xml:space="preserve"> ЗК РФ, либо с заявлением о</w:t>
      </w:r>
      <w:proofErr w:type="gramEnd"/>
      <w:r w:rsidRPr="00F23B96">
        <w:rPr>
          <w:sz w:val="22"/>
          <w:szCs w:val="22"/>
        </w:rPr>
        <w:t xml:space="preserve"> </w:t>
      </w:r>
      <w:proofErr w:type="gramStart"/>
      <w:r w:rsidRPr="00F23B96">
        <w:rPr>
          <w:sz w:val="22"/>
          <w:szCs w:val="22"/>
        </w:rPr>
        <w:t>предоставлении</w:t>
      </w:r>
      <w:proofErr w:type="gramEnd"/>
      <w:r w:rsidRPr="00F23B96">
        <w:rPr>
          <w:sz w:val="22"/>
          <w:szCs w:val="22"/>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52299D" w:rsidRPr="00F23B96" w:rsidRDefault="0052299D" w:rsidP="0052299D">
      <w:pPr>
        <w:pStyle w:val="ad"/>
        <w:jc w:val="both"/>
        <w:rPr>
          <w:sz w:val="22"/>
          <w:szCs w:val="22"/>
        </w:rPr>
      </w:pPr>
      <w:r w:rsidRPr="00F23B96">
        <w:rPr>
          <w:sz w:val="22"/>
          <w:szCs w:val="22"/>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2299D" w:rsidRPr="00F23B96" w:rsidRDefault="0052299D" w:rsidP="0052299D">
      <w:pPr>
        <w:pStyle w:val="ad"/>
        <w:jc w:val="both"/>
        <w:rPr>
          <w:sz w:val="22"/>
          <w:szCs w:val="22"/>
        </w:rPr>
      </w:pPr>
      <w:proofErr w:type="gramStart"/>
      <w:r w:rsidRPr="00F23B96">
        <w:rPr>
          <w:sz w:val="22"/>
          <w:szCs w:val="22"/>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23B96">
        <w:rPr>
          <w:sz w:val="22"/>
          <w:szCs w:val="22"/>
        </w:rPr>
        <w:t xml:space="preserve"> для целей резервирования;</w:t>
      </w:r>
    </w:p>
    <w:p w:rsidR="0052299D" w:rsidRPr="00F23B96" w:rsidRDefault="0052299D" w:rsidP="0052299D">
      <w:pPr>
        <w:pStyle w:val="ad"/>
        <w:jc w:val="both"/>
        <w:rPr>
          <w:sz w:val="22"/>
          <w:szCs w:val="22"/>
        </w:rPr>
      </w:pPr>
      <w:proofErr w:type="gramStart"/>
      <w:r w:rsidRPr="00F23B96">
        <w:rPr>
          <w:sz w:val="22"/>
          <w:szCs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2299D" w:rsidRPr="00F23B96" w:rsidRDefault="0052299D" w:rsidP="0052299D">
      <w:pPr>
        <w:pStyle w:val="ad"/>
        <w:jc w:val="both"/>
        <w:rPr>
          <w:sz w:val="22"/>
          <w:szCs w:val="22"/>
        </w:rPr>
      </w:pPr>
      <w:proofErr w:type="gramStart"/>
      <w:r w:rsidRPr="00F23B96">
        <w:rPr>
          <w:sz w:val="22"/>
          <w:szCs w:val="22"/>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23B96">
        <w:rPr>
          <w:sz w:val="22"/>
          <w:szCs w:val="22"/>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2299D" w:rsidRPr="00F23B96" w:rsidRDefault="0052299D" w:rsidP="0052299D">
      <w:pPr>
        <w:pStyle w:val="ad"/>
        <w:jc w:val="both"/>
        <w:rPr>
          <w:sz w:val="22"/>
          <w:szCs w:val="22"/>
        </w:rPr>
      </w:pPr>
      <w:proofErr w:type="gramStart"/>
      <w:r w:rsidRPr="00F23B96">
        <w:rPr>
          <w:sz w:val="22"/>
          <w:szCs w:val="22"/>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23B96">
        <w:rPr>
          <w:sz w:val="22"/>
          <w:szCs w:val="22"/>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2299D" w:rsidRPr="00F23B96" w:rsidRDefault="0052299D" w:rsidP="0052299D">
      <w:pPr>
        <w:pStyle w:val="ad"/>
        <w:jc w:val="both"/>
        <w:rPr>
          <w:sz w:val="22"/>
          <w:szCs w:val="22"/>
        </w:rPr>
      </w:pPr>
      <w:r w:rsidRPr="00F23B96">
        <w:rPr>
          <w:sz w:val="22"/>
          <w:szCs w:val="22"/>
        </w:rPr>
        <w:t xml:space="preserve">12) указанный в заявлении о предоставлении земельного участка земельный участок является предметом аукциона, </w:t>
      </w:r>
      <w:proofErr w:type="gramStart"/>
      <w:r w:rsidRPr="00F23B96">
        <w:rPr>
          <w:sz w:val="22"/>
          <w:szCs w:val="22"/>
        </w:rPr>
        <w:t>извещение</w:t>
      </w:r>
      <w:proofErr w:type="gramEnd"/>
      <w:r w:rsidRPr="00F23B96">
        <w:rPr>
          <w:sz w:val="22"/>
          <w:szCs w:val="22"/>
        </w:rPr>
        <w:t xml:space="preserve"> о проведении которого размещено в соответствии с пунктом 19 статьи 39.11 Земельного Кодекса Российской Федерации;</w:t>
      </w:r>
    </w:p>
    <w:p w:rsidR="0052299D" w:rsidRPr="00F23B96" w:rsidRDefault="0052299D" w:rsidP="0052299D">
      <w:pPr>
        <w:pStyle w:val="ad"/>
        <w:jc w:val="both"/>
        <w:rPr>
          <w:sz w:val="22"/>
          <w:szCs w:val="22"/>
        </w:rPr>
      </w:pPr>
      <w:proofErr w:type="gramStart"/>
      <w:r w:rsidRPr="00F23B96">
        <w:rPr>
          <w:sz w:val="22"/>
          <w:szCs w:val="22"/>
        </w:rPr>
        <w:t>13)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F23B96">
        <w:rPr>
          <w:sz w:val="22"/>
          <w:szCs w:val="22"/>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2299D" w:rsidRPr="00F23B96" w:rsidRDefault="0052299D" w:rsidP="0052299D">
      <w:pPr>
        <w:pStyle w:val="ad"/>
        <w:jc w:val="both"/>
        <w:rPr>
          <w:sz w:val="22"/>
          <w:szCs w:val="22"/>
        </w:rPr>
      </w:pPr>
      <w:r w:rsidRPr="00F23B96">
        <w:rPr>
          <w:sz w:val="22"/>
          <w:szCs w:val="22"/>
        </w:rPr>
        <w:t>14) в отношении земельного участка, указанного в заявлен</w:t>
      </w:r>
      <w:proofErr w:type="gramStart"/>
      <w:r w:rsidRPr="00F23B96">
        <w:rPr>
          <w:sz w:val="22"/>
          <w:szCs w:val="22"/>
        </w:rPr>
        <w:t>ии о е</w:t>
      </w:r>
      <w:proofErr w:type="gramEnd"/>
      <w:r w:rsidRPr="00F23B96">
        <w:rPr>
          <w:sz w:val="22"/>
          <w:szCs w:val="22"/>
        </w:rPr>
        <w:t xml:space="preserve">го предоставлении, опубликовано и размещено в соответствии с подпунктом 1 пункта 1 статьи 39.18 Земельного кодекса Российской </w:t>
      </w:r>
      <w:r w:rsidRPr="00F23B96">
        <w:rPr>
          <w:sz w:val="22"/>
          <w:szCs w:val="22"/>
        </w:rPr>
        <w:lastRenderedPageBreak/>
        <w:t>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2299D" w:rsidRPr="00F23B96" w:rsidRDefault="0052299D" w:rsidP="0052299D">
      <w:pPr>
        <w:pStyle w:val="ad"/>
        <w:jc w:val="both"/>
        <w:rPr>
          <w:sz w:val="22"/>
          <w:szCs w:val="22"/>
        </w:rPr>
      </w:pPr>
      <w:r w:rsidRPr="00F23B96">
        <w:rPr>
          <w:sz w:val="22"/>
          <w:szCs w:val="22"/>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2299D" w:rsidRPr="00F23B96" w:rsidRDefault="0052299D" w:rsidP="0052299D">
      <w:pPr>
        <w:pStyle w:val="ad"/>
        <w:jc w:val="both"/>
        <w:rPr>
          <w:sz w:val="22"/>
          <w:szCs w:val="22"/>
        </w:rPr>
      </w:pPr>
      <w:r w:rsidRPr="00F23B96">
        <w:rPr>
          <w:sz w:val="22"/>
          <w:szCs w:val="22"/>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2299D" w:rsidRPr="00F23B96" w:rsidRDefault="0052299D" w:rsidP="0052299D">
      <w:pPr>
        <w:pStyle w:val="ad"/>
        <w:jc w:val="both"/>
        <w:rPr>
          <w:sz w:val="22"/>
          <w:szCs w:val="22"/>
        </w:rPr>
      </w:pPr>
      <w:r w:rsidRPr="00F23B96">
        <w:rPr>
          <w:sz w:val="22"/>
          <w:szCs w:val="22"/>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3" w:history="1">
        <w:r w:rsidRPr="00F23B96">
          <w:rPr>
            <w:sz w:val="22"/>
            <w:szCs w:val="22"/>
          </w:rPr>
          <w:t>пунктом 6 статьи 39.10</w:t>
        </w:r>
      </w:hyperlink>
      <w:r w:rsidRPr="00F23B96">
        <w:rPr>
          <w:sz w:val="22"/>
          <w:szCs w:val="22"/>
        </w:rPr>
        <w:t xml:space="preserve"> ЗК РФ;</w:t>
      </w:r>
    </w:p>
    <w:p w:rsidR="0052299D" w:rsidRPr="00F23B96" w:rsidRDefault="0052299D" w:rsidP="0052299D">
      <w:pPr>
        <w:pStyle w:val="ad"/>
        <w:jc w:val="both"/>
        <w:rPr>
          <w:sz w:val="22"/>
          <w:szCs w:val="22"/>
        </w:rPr>
      </w:pPr>
      <w:proofErr w:type="gramStart"/>
      <w:r w:rsidRPr="00F23B96">
        <w:rPr>
          <w:sz w:val="22"/>
          <w:szCs w:val="22"/>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2299D" w:rsidRPr="00F23B96" w:rsidRDefault="0052299D" w:rsidP="0052299D">
      <w:pPr>
        <w:pStyle w:val="ad"/>
        <w:jc w:val="both"/>
        <w:rPr>
          <w:sz w:val="22"/>
          <w:szCs w:val="22"/>
        </w:rPr>
      </w:pPr>
      <w:r w:rsidRPr="00F23B96">
        <w:rPr>
          <w:sz w:val="22"/>
          <w:szCs w:val="22"/>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2299D" w:rsidRPr="00F23B96" w:rsidRDefault="0052299D" w:rsidP="0052299D">
      <w:pPr>
        <w:pStyle w:val="ad"/>
        <w:jc w:val="both"/>
        <w:rPr>
          <w:sz w:val="22"/>
          <w:szCs w:val="22"/>
        </w:rPr>
      </w:pPr>
      <w:r w:rsidRPr="00F23B96">
        <w:rPr>
          <w:sz w:val="22"/>
          <w:szCs w:val="22"/>
        </w:rPr>
        <w:t>20) предоставление земельного участка на заявленном виде прав не допускается;</w:t>
      </w:r>
    </w:p>
    <w:p w:rsidR="0052299D" w:rsidRPr="00F23B96" w:rsidRDefault="0052299D" w:rsidP="0052299D">
      <w:pPr>
        <w:pStyle w:val="ad"/>
        <w:jc w:val="both"/>
        <w:rPr>
          <w:sz w:val="22"/>
          <w:szCs w:val="22"/>
        </w:rPr>
      </w:pPr>
      <w:r w:rsidRPr="00F23B96">
        <w:rPr>
          <w:sz w:val="22"/>
          <w:szCs w:val="22"/>
        </w:rPr>
        <w:t>21) в отношении земельного участка, указанного в заявлен</w:t>
      </w:r>
      <w:proofErr w:type="gramStart"/>
      <w:r w:rsidRPr="00F23B96">
        <w:rPr>
          <w:sz w:val="22"/>
          <w:szCs w:val="22"/>
        </w:rPr>
        <w:t>ии о е</w:t>
      </w:r>
      <w:proofErr w:type="gramEnd"/>
      <w:r w:rsidRPr="00F23B96">
        <w:rPr>
          <w:sz w:val="22"/>
          <w:szCs w:val="22"/>
        </w:rPr>
        <w:t>го предоставлении, не установлен вид разрешенного использования;</w:t>
      </w:r>
    </w:p>
    <w:p w:rsidR="0052299D" w:rsidRPr="00F23B96" w:rsidRDefault="0052299D" w:rsidP="0052299D">
      <w:pPr>
        <w:pStyle w:val="ad"/>
        <w:jc w:val="both"/>
        <w:rPr>
          <w:sz w:val="22"/>
          <w:szCs w:val="22"/>
        </w:rPr>
      </w:pPr>
      <w:r w:rsidRPr="00F23B96">
        <w:rPr>
          <w:sz w:val="22"/>
          <w:szCs w:val="22"/>
        </w:rPr>
        <w:t>22) указанный в заявлении о предоставлении земельного участка земельный участок не отнесен к определенной категории земель;</w:t>
      </w:r>
    </w:p>
    <w:p w:rsidR="0052299D" w:rsidRPr="00F23B96" w:rsidRDefault="0052299D" w:rsidP="0052299D">
      <w:pPr>
        <w:pStyle w:val="ad"/>
        <w:jc w:val="both"/>
        <w:rPr>
          <w:sz w:val="22"/>
          <w:szCs w:val="22"/>
        </w:rPr>
      </w:pPr>
      <w:r w:rsidRPr="00F23B96">
        <w:rPr>
          <w:sz w:val="22"/>
          <w:szCs w:val="22"/>
        </w:rPr>
        <w:t>23) в отношении земельного участка, указанного в заявлен</w:t>
      </w:r>
      <w:proofErr w:type="gramStart"/>
      <w:r w:rsidRPr="00F23B96">
        <w:rPr>
          <w:sz w:val="22"/>
          <w:szCs w:val="22"/>
        </w:rPr>
        <w:t>ии о е</w:t>
      </w:r>
      <w:proofErr w:type="gramEnd"/>
      <w:r w:rsidRPr="00F23B96">
        <w:rPr>
          <w:sz w:val="22"/>
          <w:szCs w:val="22"/>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2299D" w:rsidRPr="00F23B96" w:rsidRDefault="0052299D" w:rsidP="0052299D">
      <w:pPr>
        <w:pStyle w:val="ad"/>
        <w:jc w:val="both"/>
        <w:rPr>
          <w:sz w:val="22"/>
          <w:szCs w:val="22"/>
        </w:rPr>
      </w:pPr>
      <w:proofErr w:type="gramStart"/>
      <w:r w:rsidRPr="00F23B96">
        <w:rPr>
          <w:sz w:val="22"/>
          <w:szCs w:val="22"/>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23B96">
        <w:rPr>
          <w:sz w:val="22"/>
          <w:szCs w:val="22"/>
        </w:rPr>
        <w:t xml:space="preserve"> сносу или реконструкции;</w:t>
      </w:r>
    </w:p>
    <w:p w:rsidR="0052299D" w:rsidRPr="00F23B96" w:rsidRDefault="0052299D" w:rsidP="0052299D">
      <w:pPr>
        <w:pStyle w:val="ad"/>
        <w:jc w:val="both"/>
        <w:rPr>
          <w:sz w:val="22"/>
          <w:szCs w:val="22"/>
        </w:rPr>
      </w:pPr>
      <w:r w:rsidRPr="00F23B96">
        <w:rPr>
          <w:sz w:val="22"/>
          <w:szCs w:val="22"/>
        </w:rPr>
        <w:t>25) границы земельного участка, указанного в заявлен</w:t>
      </w:r>
      <w:proofErr w:type="gramStart"/>
      <w:r w:rsidRPr="00F23B96">
        <w:rPr>
          <w:sz w:val="22"/>
          <w:szCs w:val="22"/>
        </w:rPr>
        <w:t>ии о е</w:t>
      </w:r>
      <w:proofErr w:type="gramEnd"/>
      <w:r w:rsidRPr="00F23B96">
        <w:rPr>
          <w:sz w:val="22"/>
          <w:szCs w:val="22"/>
        </w:rPr>
        <w:t xml:space="preserve">го предоставлении, подлежат уточнению в соответствии с Федеральным законом «О государственной регистрации недвижимости»; </w:t>
      </w:r>
    </w:p>
    <w:p w:rsidR="0052299D" w:rsidRPr="00F23B96" w:rsidRDefault="0052299D" w:rsidP="0052299D">
      <w:pPr>
        <w:pStyle w:val="ad"/>
        <w:jc w:val="both"/>
        <w:rPr>
          <w:sz w:val="22"/>
          <w:szCs w:val="22"/>
        </w:rPr>
      </w:pPr>
      <w:r w:rsidRPr="00F23B96">
        <w:rPr>
          <w:sz w:val="22"/>
          <w:szCs w:val="22"/>
        </w:rPr>
        <w:t>26) площадь земельного участка, указанного в заявлен</w:t>
      </w:r>
      <w:proofErr w:type="gramStart"/>
      <w:r w:rsidRPr="00F23B96">
        <w:rPr>
          <w:sz w:val="22"/>
          <w:szCs w:val="22"/>
        </w:rPr>
        <w:t>ии о е</w:t>
      </w:r>
      <w:proofErr w:type="gramEnd"/>
      <w:r w:rsidRPr="00F23B96">
        <w:rPr>
          <w:sz w:val="22"/>
          <w:szCs w:val="22"/>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2299D" w:rsidRPr="00F23B96" w:rsidRDefault="0052299D" w:rsidP="0052299D">
      <w:pPr>
        <w:pStyle w:val="ad"/>
        <w:jc w:val="both"/>
        <w:rPr>
          <w:sz w:val="22"/>
          <w:szCs w:val="22"/>
        </w:rPr>
      </w:pPr>
      <w:proofErr w:type="gramStart"/>
      <w:r w:rsidRPr="00F23B96">
        <w:rPr>
          <w:sz w:val="22"/>
          <w:szCs w:val="22"/>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Pr="00F23B96">
          <w:rPr>
            <w:sz w:val="22"/>
            <w:szCs w:val="22"/>
          </w:rPr>
          <w:t>частью 4 статьи 18</w:t>
        </w:r>
      </w:hyperlink>
      <w:r w:rsidRPr="00F23B96">
        <w:rPr>
          <w:sz w:val="22"/>
          <w:szCs w:val="22"/>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 w:history="1">
        <w:r w:rsidRPr="00F23B96">
          <w:rPr>
            <w:sz w:val="22"/>
            <w:szCs w:val="22"/>
          </w:rPr>
          <w:t>частью 3 статьи 14</w:t>
        </w:r>
      </w:hyperlink>
      <w:r w:rsidRPr="00F23B96">
        <w:rPr>
          <w:sz w:val="22"/>
          <w:szCs w:val="22"/>
        </w:rPr>
        <w:t xml:space="preserve"> указанного Федерального закона.</w:t>
      </w:r>
      <w:proofErr w:type="gramEnd"/>
    </w:p>
    <w:p w:rsidR="0052299D" w:rsidRPr="00F23B96" w:rsidRDefault="0052299D" w:rsidP="0052299D">
      <w:pPr>
        <w:pStyle w:val="ad"/>
        <w:jc w:val="both"/>
        <w:rPr>
          <w:sz w:val="22"/>
          <w:szCs w:val="22"/>
        </w:rPr>
      </w:pPr>
      <w:r w:rsidRPr="00F23B96">
        <w:rPr>
          <w:sz w:val="22"/>
          <w:szCs w:val="22"/>
        </w:rPr>
        <w:t>2.12. Муниципальная услуга предоставляется  бесплатно.</w:t>
      </w:r>
    </w:p>
    <w:p w:rsidR="0052299D" w:rsidRPr="00F23B96" w:rsidRDefault="0052299D" w:rsidP="0052299D">
      <w:pPr>
        <w:pStyle w:val="ad"/>
        <w:jc w:val="both"/>
        <w:rPr>
          <w:sz w:val="22"/>
          <w:szCs w:val="22"/>
        </w:rPr>
      </w:pPr>
      <w:r w:rsidRPr="00F23B96">
        <w:rPr>
          <w:sz w:val="22"/>
          <w:szCs w:val="22"/>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2299D" w:rsidRPr="00F23B96" w:rsidRDefault="0052299D" w:rsidP="0052299D">
      <w:pPr>
        <w:pStyle w:val="ad"/>
        <w:jc w:val="both"/>
        <w:rPr>
          <w:sz w:val="22"/>
          <w:szCs w:val="22"/>
        </w:rPr>
      </w:pPr>
      <w:r w:rsidRPr="00F23B96">
        <w:rPr>
          <w:sz w:val="22"/>
          <w:szCs w:val="22"/>
        </w:rPr>
        <w:t>2.14. Срок регистрации заявления и прилагаемых к нему документов составляет:</w:t>
      </w:r>
    </w:p>
    <w:p w:rsidR="0052299D" w:rsidRPr="00F23B96" w:rsidRDefault="0052299D" w:rsidP="0052299D">
      <w:pPr>
        <w:pStyle w:val="ad"/>
        <w:jc w:val="both"/>
        <w:rPr>
          <w:sz w:val="22"/>
          <w:szCs w:val="22"/>
        </w:rPr>
      </w:pPr>
      <w:r w:rsidRPr="00F23B96">
        <w:rPr>
          <w:sz w:val="22"/>
          <w:szCs w:val="22"/>
        </w:rPr>
        <w:t>- на личном приеме граждан  –  не  более 20 минут;</w:t>
      </w:r>
    </w:p>
    <w:p w:rsidR="0052299D" w:rsidRPr="00F23B96" w:rsidRDefault="0052299D" w:rsidP="0052299D">
      <w:pPr>
        <w:pStyle w:val="ad"/>
        <w:jc w:val="both"/>
        <w:rPr>
          <w:sz w:val="22"/>
          <w:szCs w:val="22"/>
        </w:rPr>
      </w:pPr>
      <w:r w:rsidRPr="00F23B96">
        <w:rPr>
          <w:sz w:val="22"/>
          <w:szCs w:val="22"/>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52299D" w:rsidRPr="00F23B96" w:rsidRDefault="0052299D" w:rsidP="0052299D">
      <w:pPr>
        <w:pStyle w:val="ad"/>
        <w:jc w:val="both"/>
        <w:rPr>
          <w:sz w:val="22"/>
          <w:szCs w:val="22"/>
        </w:rPr>
      </w:pPr>
      <w:r w:rsidRPr="00F23B96">
        <w:rPr>
          <w:sz w:val="22"/>
          <w:szCs w:val="22"/>
        </w:rPr>
        <w:t xml:space="preserve">2.15. </w:t>
      </w:r>
      <w:proofErr w:type="gramStart"/>
      <w:r w:rsidRPr="00F23B96">
        <w:rPr>
          <w:sz w:val="22"/>
          <w:szCs w:val="22"/>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2299D" w:rsidRPr="00F23B96" w:rsidRDefault="0052299D" w:rsidP="0052299D">
      <w:pPr>
        <w:pStyle w:val="ad"/>
        <w:jc w:val="both"/>
        <w:rPr>
          <w:sz w:val="22"/>
          <w:szCs w:val="22"/>
        </w:rPr>
      </w:pPr>
      <w:r w:rsidRPr="00F23B96">
        <w:rPr>
          <w:sz w:val="22"/>
          <w:szCs w:val="22"/>
        </w:rPr>
        <w:t>2.15.1. Требования к помещениям, в которых предоставляется муниципальная услуга.</w:t>
      </w:r>
    </w:p>
    <w:p w:rsidR="0052299D" w:rsidRPr="00F23B96" w:rsidRDefault="0052299D" w:rsidP="0052299D">
      <w:pPr>
        <w:pStyle w:val="ad"/>
        <w:jc w:val="both"/>
        <w:rPr>
          <w:sz w:val="22"/>
          <w:szCs w:val="22"/>
        </w:rPr>
      </w:pPr>
      <w:proofErr w:type="gramStart"/>
      <w:r w:rsidRPr="00F23B96">
        <w:rPr>
          <w:sz w:val="22"/>
          <w:szCs w:val="22"/>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52299D" w:rsidRPr="00F23B96" w:rsidRDefault="0052299D" w:rsidP="0052299D">
      <w:pPr>
        <w:pStyle w:val="ad"/>
        <w:jc w:val="both"/>
        <w:rPr>
          <w:sz w:val="22"/>
          <w:szCs w:val="22"/>
        </w:rPr>
      </w:pPr>
      <w:proofErr w:type="gramStart"/>
      <w:r w:rsidRPr="00F23B96">
        <w:rPr>
          <w:sz w:val="22"/>
          <w:szCs w:val="22"/>
        </w:rPr>
        <w:t xml:space="preserve">Помещения уполномоченного органа должны соответствовать санитарно-эпидемиологическим </w:t>
      </w:r>
      <w:hyperlink r:id="rId16" w:history="1">
        <w:r w:rsidRPr="00F23B96">
          <w:rPr>
            <w:sz w:val="22"/>
            <w:szCs w:val="22"/>
          </w:rPr>
          <w:t>правилам и нормативам</w:t>
        </w:r>
      </w:hyperlink>
      <w:r w:rsidRPr="00F23B96">
        <w:rPr>
          <w:sz w:val="22"/>
          <w:szCs w:val="22"/>
        </w:rPr>
        <w:t xml:space="preserve"> «Гигиенические требования к персональным электронно-вычислительным машинам и организации работы.</w:t>
      </w:r>
      <w:proofErr w:type="gramEnd"/>
      <w:r w:rsidRPr="00F23B96">
        <w:rPr>
          <w:sz w:val="22"/>
          <w:szCs w:val="22"/>
        </w:rPr>
        <w:t xml:space="preserve"> СанПиН 2.2.2/2.4.1340-03» и быть оборудованы средствами пожаротушения.</w:t>
      </w:r>
    </w:p>
    <w:p w:rsidR="0052299D" w:rsidRPr="00F23B96" w:rsidRDefault="0052299D" w:rsidP="0052299D">
      <w:pPr>
        <w:pStyle w:val="ad"/>
        <w:jc w:val="both"/>
        <w:rPr>
          <w:sz w:val="22"/>
          <w:szCs w:val="22"/>
        </w:rPr>
      </w:pPr>
      <w:r w:rsidRPr="00F23B96">
        <w:rPr>
          <w:sz w:val="22"/>
          <w:szCs w:val="22"/>
        </w:rPr>
        <w:t>Вход и выход из помещений оборудуются соответствующими указателями.</w:t>
      </w:r>
    </w:p>
    <w:p w:rsidR="0052299D" w:rsidRPr="00F23B96" w:rsidRDefault="0052299D" w:rsidP="0052299D">
      <w:pPr>
        <w:pStyle w:val="ad"/>
        <w:jc w:val="both"/>
        <w:rPr>
          <w:sz w:val="22"/>
          <w:szCs w:val="22"/>
        </w:rPr>
      </w:pPr>
      <w:r w:rsidRPr="00F23B96">
        <w:rPr>
          <w:sz w:val="22"/>
          <w:szCs w:val="22"/>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2299D" w:rsidRPr="00F23B96" w:rsidRDefault="0052299D" w:rsidP="0052299D">
      <w:pPr>
        <w:pStyle w:val="ad"/>
        <w:jc w:val="both"/>
        <w:rPr>
          <w:sz w:val="22"/>
          <w:szCs w:val="22"/>
        </w:rPr>
      </w:pPr>
      <w:r w:rsidRPr="00F23B96">
        <w:rPr>
          <w:sz w:val="22"/>
          <w:szCs w:val="22"/>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2299D" w:rsidRPr="00F23B96" w:rsidRDefault="0052299D" w:rsidP="0052299D">
      <w:pPr>
        <w:pStyle w:val="ad"/>
        <w:jc w:val="both"/>
        <w:rPr>
          <w:sz w:val="22"/>
          <w:szCs w:val="22"/>
        </w:rPr>
      </w:pPr>
      <w:r w:rsidRPr="00F23B96">
        <w:rPr>
          <w:sz w:val="22"/>
          <w:szCs w:val="22"/>
        </w:rPr>
        <w:t>2.15.2. Требования к местам ожидания.</w:t>
      </w:r>
    </w:p>
    <w:p w:rsidR="0052299D" w:rsidRPr="00F23B96" w:rsidRDefault="0052299D" w:rsidP="0052299D">
      <w:pPr>
        <w:pStyle w:val="ad"/>
        <w:jc w:val="both"/>
        <w:rPr>
          <w:sz w:val="22"/>
          <w:szCs w:val="22"/>
        </w:rPr>
      </w:pPr>
      <w:r w:rsidRPr="00F23B96">
        <w:rPr>
          <w:sz w:val="22"/>
          <w:szCs w:val="22"/>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2299D" w:rsidRPr="00F23B96" w:rsidRDefault="0052299D" w:rsidP="0052299D">
      <w:pPr>
        <w:pStyle w:val="ad"/>
        <w:jc w:val="both"/>
        <w:rPr>
          <w:sz w:val="22"/>
          <w:szCs w:val="22"/>
        </w:rPr>
      </w:pPr>
      <w:r w:rsidRPr="00F23B96">
        <w:rPr>
          <w:sz w:val="22"/>
          <w:szCs w:val="22"/>
        </w:rPr>
        <w:t>Места ожидания должны быть оборудованы стульями, кресельными секциями, скамьями.</w:t>
      </w:r>
    </w:p>
    <w:p w:rsidR="0052299D" w:rsidRPr="00F23B96" w:rsidRDefault="0052299D" w:rsidP="0052299D">
      <w:pPr>
        <w:pStyle w:val="ad"/>
        <w:jc w:val="both"/>
        <w:rPr>
          <w:sz w:val="22"/>
          <w:szCs w:val="22"/>
        </w:rPr>
      </w:pPr>
      <w:r w:rsidRPr="00F23B96">
        <w:rPr>
          <w:sz w:val="22"/>
          <w:szCs w:val="22"/>
        </w:rPr>
        <w:t>2.15.3. Требования к местам приема заявителей.</w:t>
      </w:r>
    </w:p>
    <w:p w:rsidR="0052299D" w:rsidRPr="00F23B96" w:rsidRDefault="0052299D" w:rsidP="0052299D">
      <w:pPr>
        <w:pStyle w:val="ad"/>
        <w:jc w:val="both"/>
        <w:rPr>
          <w:sz w:val="22"/>
          <w:szCs w:val="22"/>
        </w:rPr>
      </w:pPr>
      <w:r w:rsidRPr="00F23B96">
        <w:rPr>
          <w:sz w:val="22"/>
          <w:szCs w:val="22"/>
        </w:rPr>
        <w:t>Прием заявителей осуществляется в специально выделенных для этих целей помещениях.</w:t>
      </w:r>
    </w:p>
    <w:p w:rsidR="0052299D" w:rsidRPr="00F23B96" w:rsidRDefault="0052299D" w:rsidP="0052299D">
      <w:pPr>
        <w:pStyle w:val="ad"/>
        <w:jc w:val="both"/>
        <w:rPr>
          <w:sz w:val="22"/>
          <w:szCs w:val="22"/>
        </w:rPr>
      </w:pPr>
      <w:r w:rsidRPr="00F23B96">
        <w:rPr>
          <w:sz w:val="22"/>
          <w:szCs w:val="22"/>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2299D" w:rsidRPr="00F23B96" w:rsidRDefault="0052299D" w:rsidP="0052299D">
      <w:pPr>
        <w:pStyle w:val="ad"/>
        <w:jc w:val="both"/>
        <w:rPr>
          <w:sz w:val="22"/>
          <w:szCs w:val="22"/>
        </w:rPr>
      </w:pPr>
      <w:r w:rsidRPr="00F23B96">
        <w:rPr>
          <w:sz w:val="22"/>
          <w:szCs w:val="22"/>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2299D" w:rsidRPr="00F23B96" w:rsidRDefault="0052299D" w:rsidP="0052299D">
      <w:pPr>
        <w:pStyle w:val="ad"/>
        <w:jc w:val="both"/>
        <w:rPr>
          <w:sz w:val="22"/>
          <w:szCs w:val="22"/>
        </w:rPr>
      </w:pPr>
      <w:r w:rsidRPr="00F23B96">
        <w:rPr>
          <w:sz w:val="22"/>
          <w:szCs w:val="22"/>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2299D" w:rsidRPr="00F23B96" w:rsidRDefault="0052299D" w:rsidP="0052299D">
      <w:pPr>
        <w:pStyle w:val="ad"/>
        <w:jc w:val="both"/>
        <w:rPr>
          <w:sz w:val="22"/>
          <w:szCs w:val="22"/>
        </w:rPr>
      </w:pPr>
      <w:r w:rsidRPr="00F23B96">
        <w:rPr>
          <w:sz w:val="22"/>
          <w:szCs w:val="22"/>
        </w:rPr>
        <w:t>2.15.4. Требования к информационным стендам.</w:t>
      </w:r>
    </w:p>
    <w:p w:rsidR="0052299D" w:rsidRPr="00F23B96" w:rsidRDefault="0052299D" w:rsidP="0052299D">
      <w:pPr>
        <w:pStyle w:val="ad"/>
        <w:jc w:val="both"/>
        <w:rPr>
          <w:sz w:val="22"/>
          <w:szCs w:val="22"/>
        </w:rPr>
      </w:pPr>
      <w:r w:rsidRPr="00F23B96">
        <w:rPr>
          <w:sz w:val="22"/>
          <w:szCs w:val="22"/>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2299D" w:rsidRPr="00F23B96" w:rsidRDefault="0052299D" w:rsidP="0052299D">
      <w:pPr>
        <w:pStyle w:val="ad"/>
        <w:jc w:val="both"/>
        <w:rPr>
          <w:sz w:val="22"/>
          <w:szCs w:val="22"/>
        </w:rPr>
      </w:pPr>
      <w:r w:rsidRPr="00F23B96">
        <w:rPr>
          <w:sz w:val="22"/>
          <w:szCs w:val="22"/>
        </w:rPr>
        <w:t>На информационных стендах, официальном сайте уполномоченного органа размещаются следующие информационные материалы:</w:t>
      </w:r>
    </w:p>
    <w:p w:rsidR="0052299D" w:rsidRPr="00F23B96" w:rsidRDefault="0052299D" w:rsidP="0052299D">
      <w:pPr>
        <w:pStyle w:val="ad"/>
        <w:jc w:val="both"/>
        <w:rPr>
          <w:sz w:val="22"/>
          <w:szCs w:val="22"/>
        </w:rPr>
      </w:pPr>
      <w:r w:rsidRPr="00F23B96">
        <w:rPr>
          <w:sz w:val="22"/>
          <w:szCs w:val="22"/>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2299D" w:rsidRPr="00F23B96" w:rsidRDefault="0052299D" w:rsidP="0052299D">
      <w:pPr>
        <w:pStyle w:val="ad"/>
        <w:jc w:val="both"/>
        <w:rPr>
          <w:sz w:val="22"/>
          <w:szCs w:val="22"/>
        </w:rPr>
      </w:pPr>
      <w:r w:rsidRPr="00F23B96">
        <w:rPr>
          <w:sz w:val="22"/>
          <w:szCs w:val="22"/>
        </w:rPr>
        <w:t>текст настоящего Административного регламента;</w:t>
      </w:r>
    </w:p>
    <w:p w:rsidR="0052299D" w:rsidRPr="00F23B96" w:rsidRDefault="0052299D" w:rsidP="0052299D">
      <w:pPr>
        <w:pStyle w:val="ad"/>
        <w:jc w:val="both"/>
        <w:rPr>
          <w:sz w:val="22"/>
          <w:szCs w:val="22"/>
        </w:rPr>
      </w:pPr>
      <w:r w:rsidRPr="00F23B96">
        <w:rPr>
          <w:sz w:val="22"/>
          <w:szCs w:val="22"/>
        </w:rPr>
        <w:t>информация о порядке исполнения муниципальной услуги;</w:t>
      </w:r>
    </w:p>
    <w:p w:rsidR="0052299D" w:rsidRPr="00F23B96" w:rsidRDefault="0052299D" w:rsidP="0052299D">
      <w:pPr>
        <w:pStyle w:val="ad"/>
        <w:jc w:val="both"/>
        <w:rPr>
          <w:sz w:val="22"/>
          <w:szCs w:val="22"/>
        </w:rPr>
      </w:pPr>
      <w:r w:rsidRPr="00F23B96">
        <w:rPr>
          <w:sz w:val="22"/>
          <w:szCs w:val="22"/>
        </w:rPr>
        <w:t>перечень документов, необходимых для предоставления муниципальной услуги;</w:t>
      </w:r>
    </w:p>
    <w:p w:rsidR="0052299D" w:rsidRPr="00F23B96" w:rsidRDefault="0052299D" w:rsidP="0052299D">
      <w:pPr>
        <w:pStyle w:val="ad"/>
        <w:jc w:val="both"/>
        <w:rPr>
          <w:sz w:val="22"/>
          <w:szCs w:val="22"/>
        </w:rPr>
      </w:pPr>
      <w:r w:rsidRPr="00F23B96">
        <w:rPr>
          <w:sz w:val="22"/>
          <w:szCs w:val="22"/>
        </w:rPr>
        <w:t>формы и образцы документов для заполнения.</w:t>
      </w:r>
    </w:p>
    <w:p w:rsidR="0052299D" w:rsidRPr="00F23B96" w:rsidRDefault="0052299D" w:rsidP="0052299D">
      <w:pPr>
        <w:pStyle w:val="ad"/>
        <w:jc w:val="both"/>
        <w:rPr>
          <w:sz w:val="22"/>
          <w:szCs w:val="22"/>
        </w:rPr>
      </w:pPr>
      <w:r w:rsidRPr="00F23B96">
        <w:rPr>
          <w:sz w:val="22"/>
          <w:szCs w:val="22"/>
        </w:rPr>
        <w:lastRenderedPageBreak/>
        <w:t>сведения о месте нахождения и графике работы наименование администрации муниципального образования и МФЦ;</w:t>
      </w:r>
    </w:p>
    <w:p w:rsidR="0052299D" w:rsidRPr="00F23B96" w:rsidRDefault="0052299D" w:rsidP="0052299D">
      <w:pPr>
        <w:pStyle w:val="ad"/>
        <w:jc w:val="both"/>
        <w:rPr>
          <w:sz w:val="22"/>
          <w:szCs w:val="22"/>
        </w:rPr>
      </w:pPr>
      <w:r w:rsidRPr="00F23B96">
        <w:rPr>
          <w:sz w:val="22"/>
          <w:szCs w:val="22"/>
        </w:rPr>
        <w:t>справочные телефоны;</w:t>
      </w:r>
    </w:p>
    <w:p w:rsidR="0052299D" w:rsidRPr="00F23B96" w:rsidRDefault="0052299D" w:rsidP="0052299D">
      <w:pPr>
        <w:pStyle w:val="ad"/>
        <w:jc w:val="both"/>
        <w:rPr>
          <w:sz w:val="22"/>
          <w:szCs w:val="22"/>
        </w:rPr>
      </w:pPr>
      <w:r w:rsidRPr="00F23B96">
        <w:rPr>
          <w:sz w:val="22"/>
          <w:szCs w:val="22"/>
        </w:rPr>
        <w:t>адреса электронной почты и адреса Интернет-сайтов;</w:t>
      </w:r>
    </w:p>
    <w:p w:rsidR="0052299D" w:rsidRPr="00F23B96" w:rsidRDefault="0052299D" w:rsidP="0052299D">
      <w:pPr>
        <w:pStyle w:val="ad"/>
        <w:jc w:val="both"/>
        <w:rPr>
          <w:sz w:val="22"/>
          <w:szCs w:val="22"/>
        </w:rPr>
      </w:pPr>
      <w:r w:rsidRPr="00F23B96">
        <w:rPr>
          <w:sz w:val="22"/>
          <w:szCs w:val="22"/>
        </w:rPr>
        <w:t>информация о месте личного приема, а также об установленных для личного приема днях и часах.</w:t>
      </w:r>
    </w:p>
    <w:p w:rsidR="0052299D" w:rsidRPr="00F23B96" w:rsidRDefault="0052299D" w:rsidP="0052299D">
      <w:pPr>
        <w:pStyle w:val="ad"/>
        <w:jc w:val="both"/>
        <w:rPr>
          <w:sz w:val="22"/>
          <w:szCs w:val="22"/>
        </w:rPr>
      </w:pPr>
      <w:r w:rsidRPr="00F23B96">
        <w:rPr>
          <w:sz w:val="22"/>
          <w:szCs w:val="22"/>
        </w:rPr>
        <w:t>При изменении информации по исполнению муниципальной услуги осуществляется ее периодическое обновление.</w:t>
      </w:r>
    </w:p>
    <w:p w:rsidR="0052299D" w:rsidRPr="00F23B96" w:rsidRDefault="0052299D" w:rsidP="0052299D">
      <w:pPr>
        <w:pStyle w:val="ConsPlusNormal"/>
        <w:ind w:firstLine="709"/>
        <w:jc w:val="both"/>
        <w:rPr>
          <w:rFonts w:ascii="Times New Roman" w:hAnsi="Times New Roman" w:cs="Times New Roman"/>
          <w:sz w:val="22"/>
          <w:szCs w:val="22"/>
        </w:rPr>
      </w:pPr>
      <w:proofErr w:type="gramStart"/>
      <w:r w:rsidRPr="00F23B96">
        <w:rPr>
          <w:rFonts w:ascii="Times New Roman" w:hAnsi="Times New Roman" w:cs="Times New Roman"/>
          <w:sz w:val="22"/>
          <w:szCs w:val="22"/>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Региональном портале государственных и муниципальных услуг (http://uslugi.volganet.ru),  а также на официальном сайте уполномоченного органа (адрес сайта</w:t>
      </w:r>
      <w:proofErr w:type="gramEnd"/>
      <w:r w:rsidRPr="00F23B96">
        <w:rPr>
          <w:rFonts w:ascii="Times New Roman" w:hAnsi="Times New Roman" w:cs="Times New Roman"/>
          <w:sz w:val="22"/>
          <w:szCs w:val="22"/>
        </w:rPr>
        <w:t xml:space="preserve"> </w:t>
      </w:r>
      <w:proofErr w:type="spellStart"/>
      <w:proofErr w:type="gramStart"/>
      <w:r w:rsidRPr="00F23B96">
        <w:rPr>
          <w:rFonts w:ascii="Times New Roman" w:hAnsi="Times New Roman" w:cs="Times New Roman"/>
          <w:sz w:val="22"/>
          <w:szCs w:val="22"/>
          <w:lang w:val="en-US"/>
        </w:rPr>
        <w:t>adm</w:t>
      </w:r>
      <w:proofErr w:type="spellEnd"/>
      <w:r w:rsidRPr="00F23B96">
        <w:rPr>
          <w:rFonts w:ascii="Times New Roman" w:hAnsi="Times New Roman" w:cs="Times New Roman"/>
          <w:sz w:val="22"/>
          <w:szCs w:val="22"/>
        </w:rPr>
        <w:t>-</w:t>
      </w:r>
      <w:proofErr w:type="gramEnd"/>
      <w:r w:rsidRPr="00F23B96">
        <w:rPr>
          <w:rFonts w:ascii="Times New Roman" w:hAnsi="Times New Roman" w:cs="Times New Roman"/>
          <w:sz w:val="22"/>
          <w:szCs w:val="22"/>
        </w:rPr>
        <w:t xml:space="preserve"> </w:t>
      </w:r>
      <w:proofErr w:type="spellStart"/>
      <w:r w:rsidRPr="00F23B96">
        <w:rPr>
          <w:rFonts w:ascii="Times New Roman" w:hAnsi="Times New Roman" w:cs="Times New Roman"/>
          <w:sz w:val="22"/>
          <w:szCs w:val="22"/>
          <w:lang w:val="en-US"/>
        </w:rPr>
        <w:t>aleksandrovskij</w:t>
      </w:r>
      <w:proofErr w:type="spellEnd"/>
      <w:r w:rsidRPr="00F23B96">
        <w:rPr>
          <w:rFonts w:ascii="Times New Roman" w:hAnsi="Times New Roman" w:cs="Times New Roman"/>
          <w:sz w:val="22"/>
          <w:szCs w:val="22"/>
        </w:rPr>
        <w:t>.</w:t>
      </w:r>
      <w:proofErr w:type="spellStart"/>
      <w:r w:rsidRPr="00F23B96">
        <w:rPr>
          <w:rFonts w:ascii="Times New Roman" w:hAnsi="Times New Roman" w:cs="Times New Roman"/>
          <w:sz w:val="22"/>
          <w:szCs w:val="22"/>
          <w:lang w:val="en-US"/>
        </w:rPr>
        <w:t>ru</w:t>
      </w:r>
      <w:proofErr w:type="spellEnd"/>
      <w:r w:rsidRPr="00F23B96">
        <w:rPr>
          <w:rFonts w:ascii="Times New Roman" w:hAnsi="Times New Roman" w:cs="Times New Roman"/>
          <w:sz w:val="22"/>
          <w:szCs w:val="22"/>
        </w:rPr>
        <w:t>).</w:t>
      </w:r>
    </w:p>
    <w:p w:rsidR="0052299D" w:rsidRPr="00F23B96" w:rsidRDefault="0052299D" w:rsidP="0052299D">
      <w:pPr>
        <w:pStyle w:val="ad"/>
        <w:jc w:val="both"/>
        <w:rPr>
          <w:sz w:val="22"/>
          <w:szCs w:val="22"/>
        </w:rPr>
      </w:pPr>
      <w:r w:rsidRPr="00F23B96">
        <w:rPr>
          <w:sz w:val="22"/>
          <w:szCs w:val="22"/>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2299D" w:rsidRPr="00F23B96" w:rsidRDefault="0052299D" w:rsidP="0052299D">
      <w:pPr>
        <w:pStyle w:val="ad"/>
        <w:jc w:val="both"/>
        <w:rPr>
          <w:sz w:val="22"/>
          <w:szCs w:val="22"/>
        </w:rPr>
      </w:pPr>
      <w:r w:rsidRPr="00F23B96">
        <w:rPr>
          <w:sz w:val="22"/>
          <w:szCs w:val="22"/>
        </w:rPr>
        <w:t>2.15.5. Требования к обеспечению доступности предоставления муниципальной услуги для инвалидов.</w:t>
      </w:r>
    </w:p>
    <w:p w:rsidR="0052299D" w:rsidRPr="00F23B96" w:rsidRDefault="0052299D" w:rsidP="0052299D">
      <w:pPr>
        <w:pStyle w:val="ad"/>
        <w:jc w:val="both"/>
        <w:rPr>
          <w:sz w:val="22"/>
          <w:szCs w:val="22"/>
        </w:rPr>
      </w:pPr>
      <w:r w:rsidRPr="00F23B96">
        <w:rPr>
          <w:sz w:val="22"/>
          <w:szCs w:val="22"/>
        </w:rPr>
        <w:t>В целях обеспечения условий доступности для инвалидов муниципальной услуги должно быть обеспечено:</w:t>
      </w:r>
    </w:p>
    <w:p w:rsidR="0052299D" w:rsidRPr="00F23B96" w:rsidRDefault="0052299D" w:rsidP="0052299D">
      <w:pPr>
        <w:pStyle w:val="ad"/>
        <w:jc w:val="both"/>
        <w:rPr>
          <w:sz w:val="22"/>
          <w:szCs w:val="22"/>
        </w:rPr>
      </w:pPr>
      <w:r w:rsidRPr="00F23B96">
        <w:rPr>
          <w:sz w:val="22"/>
          <w:szCs w:val="22"/>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2299D" w:rsidRPr="00F23B96" w:rsidRDefault="0052299D" w:rsidP="0052299D">
      <w:pPr>
        <w:pStyle w:val="ad"/>
        <w:jc w:val="both"/>
        <w:rPr>
          <w:sz w:val="22"/>
          <w:szCs w:val="22"/>
        </w:rPr>
      </w:pPr>
      <w:r w:rsidRPr="00F23B96">
        <w:rPr>
          <w:sz w:val="22"/>
          <w:szCs w:val="22"/>
        </w:rPr>
        <w:t>- беспрепятственный вход инвалидов в помещение и выход из него;</w:t>
      </w:r>
    </w:p>
    <w:p w:rsidR="0052299D" w:rsidRPr="00F23B96" w:rsidRDefault="0052299D" w:rsidP="0052299D">
      <w:pPr>
        <w:pStyle w:val="ad"/>
        <w:jc w:val="both"/>
        <w:rPr>
          <w:sz w:val="22"/>
          <w:szCs w:val="22"/>
        </w:rPr>
      </w:pPr>
      <w:r w:rsidRPr="00F23B96">
        <w:rPr>
          <w:sz w:val="22"/>
          <w:szCs w:val="22"/>
        </w:rPr>
        <w:t>- возможность самостоятельного передвижения инвалидов по территории организации, помещения, в которых оказывается муниципальная услуга;</w:t>
      </w:r>
    </w:p>
    <w:p w:rsidR="0052299D" w:rsidRPr="00F23B96" w:rsidRDefault="0052299D" w:rsidP="0052299D">
      <w:pPr>
        <w:pStyle w:val="ad"/>
        <w:jc w:val="both"/>
        <w:rPr>
          <w:sz w:val="22"/>
          <w:szCs w:val="22"/>
        </w:rPr>
      </w:pPr>
      <w:r w:rsidRPr="00F23B96">
        <w:rPr>
          <w:sz w:val="22"/>
          <w:szCs w:val="22"/>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2299D" w:rsidRPr="00F23B96" w:rsidRDefault="0052299D" w:rsidP="0052299D">
      <w:pPr>
        <w:pStyle w:val="ad"/>
        <w:jc w:val="both"/>
        <w:rPr>
          <w:sz w:val="22"/>
          <w:szCs w:val="22"/>
        </w:rPr>
      </w:pPr>
      <w:r w:rsidRPr="00F23B96">
        <w:rPr>
          <w:sz w:val="22"/>
          <w:szCs w:val="22"/>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2299D" w:rsidRPr="00F23B96" w:rsidRDefault="0052299D" w:rsidP="0052299D">
      <w:pPr>
        <w:pStyle w:val="ad"/>
        <w:jc w:val="both"/>
        <w:rPr>
          <w:sz w:val="22"/>
          <w:szCs w:val="22"/>
        </w:rPr>
      </w:pPr>
      <w:r w:rsidRPr="00F23B96">
        <w:rPr>
          <w:sz w:val="22"/>
          <w:szCs w:val="22"/>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299D" w:rsidRPr="00F23B96" w:rsidRDefault="0052299D" w:rsidP="0052299D">
      <w:pPr>
        <w:pStyle w:val="ad"/>
        <w:jc w:val="both"/>
        <w:rPr>
          <w:sz w:val="22"/>
          <w:szCs w:val="22"/>
        </w:rPr>
      </w:pPr>
      <w:r w:rsidRPr="00F23B96">
        <w:rPr>
          <w:sz w:val="22"/>
          <w:szCs w:val="22"/>
        </w:rPr>
        <w:t xml:space="preserve">- допуск </w:t>
      </w:r>
      <w:proofErr w:type="spellStart"/>
      <w:r w:rsidRPr="00F23B96">
        <w:rPr>
          <w:sz w:val="22"/>
          <w:szCs w:val="22"/>
        </w:rPr>
        <w:t>сурдопереводчика</w:t>
      </w:r>
      <w:proofErr w:type="spellEnd"/>
      <w:r w:rsidRPr="00F23B96">
        <w:rPr>
          <w:sz w:val="22"/>
          <w:szCs w:val="22"/>
        </w:rPr>
        <w:t xml:space="preserve"> и </w:t>
      </w:r>
      <w:proofErr w:type="spellStart"/>
      <w:r w:rsidRPr="00F23B96">
        <w:rPr>
          <w:sz w:val="22"/>
          <w:szCs w:val="22"/>
        </w:rPr>
        <w:t>тифлосурдопереводчика</w:t>
      </w:r>
      <w:proofErr w:type="spellEnd"/>
      <w:r w:rsidRPr="00F23B96">
        <w:rPr>
          <w:sz w:val="22"/>
          <w:szCs w:val="22"/>
        </w:rPr>
        <w:t>;</w:t>
      </w:r>
    </w:p>
    <w:p w:rsidR="0052299D" w:rsidRPr="00F23B96" w:rsidRDefault="0052299D" w:rsidP="0052299D">
      <w:pPr>
        <w:pStyle w:val="ad"/>
        <w:jc w:val="both"/>
        <w:rPr>
          <w:sz w:val="22"/>
          <w:szCs w:val="22"/>
        </w:rPr>
      </w:pPr>
      <w:proofErr w:type="gramStart"/>
      <w:r w:rsidRPr="00F23B96">
        <w:rPr>
          <w:sz w:val="22"/>
          <w:szCs w:val="22"/>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2299D" w:rsidRPr="00F23B96" w:rsidRDefault="0052299D" w:rsidP="0052299D">
      <w:pPr>
        <w:pStyle w:val="ad"/>
        <w:jc w:val="both"/>
        <w:rPr>
          <w:sz w:val="22"/>
          <w:szCs w:val="22"/>
        </w:rPr>
      </w:pPr>
      <w:r w:rsidRPr="00F23B96">
        <w:rPr>
          <w:sz w:val="22"/>
          <w:szCs w:val="22"/>
        </w:rPr>
        <w:t>- предоставление при необходимости услуги по месту жительства инвалида или в дистанционном режиме;</w:t>
      </w:r>
    </w:p>
    <w:p w:rsidR="0052299D" w:rsidRPr="00F23B96" w:rsidRDefault="0052299D" w:rsidP="0052299D">
      <w:pPr>
        <w:pStyle w:val="ad"/>
        <w:jc w:val="both"/>
        <w:rPr>
          <w:sz w:val="22"/>
          <w:szCs w:val="22"/>
        </w:rPr>
      </w:pPr>
      <w:r w:rsidRPr="00F23B96">
        <w:rPr>
          <w:sz w:val="22"/>
          <w:szCs w:val="22"/>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2299D" w:rsidRPr="00F23B96" w:rsidRDefault="0052299D" w:rsidP="0052299D">
      <w:pPr>
        <w:pStyle w:val="ad"/>
        <w:jc w:val="both"/>
        <w:rPr>
          <w:sz w:val="22"/>
          <w:szCs w:val="22"/>
        </w:rPr>
      </w:pPr>
      <w:r w:rsidRPr="00F23B96">
        <w:rPr>
          <w:sz w:val="22"/>
          <w:szCs w:val="22"/>
        </w:rPr>
        <w:t xml:space="preserve">2.16. </w:t>
      </w:r>
      <w:proofErr w:type="gramStart"/>
      <w:r w:rsidRPr="00F23B96">
        <w:rPr>
          <w:sz w:val="22"/>
          <w:szCs w:val="22"/>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F23B96">
        <w:rPr>
          <w:bCs/>
          <w:sz w:val="22"/>
          <w:szCs w:val="22"/>
        </w:rPr>
        <w:t xml:space="preserve">уполномоченного органа </w:t>
      </w:r>
      <w:r w:rsidRPr="00F23B96">
        <w:rPr>
          <w:sz w:val="22"/>
          <w:szCs w:val="22"/>
        </w:rPr>
        <w:t>и должностных лиц</w:t>
      </w:r>
      <w:proofErr w:type="gramEnd"/>
      <w:r w:rsidRPr="00F23B96">
        <w:rPr>
          <w:bCs/>
          <w:i/>
          <w:sz w:val="22"/>
          <w:szCs w:val="22"/>
        </w:rPr>
        <w:t xml:space="preserve"> </w:t>
      </w:r>
      <w:r w:rsidRPr="00F23B96">
        <w:rPr>
          <w:bCs/>
          <w:sz w:val="22"/>
          <w:szCs w:val="22"/>
        </w:rPr>
        <w:t>уполномоченного органа</w:t>
      </w:r>
      <w:r w:rsidRPr="00F23B96">
        <w:rPr>
          <w:sz w:val="22"/>
          <w:szCs w:val="22"/>
        </w:rPr>
        <w:t xml:space="preserve">. </w:t>
      </w:r>
    </w:p>
    <w:p w:rsidR="0052299D" w:rsidRPr="00F23B96" w:rsidRDefault="0052299D" w:rsidP="0052299D">
      <w:pPr>
        <w:pStyle w:val="ad"/>
        <w:jc w:val="both"/>
        <w:rPr>
          <w:bCs/>
          <w:color w:val="FF0000"/>
          <w:sz w:val="22"/>
          <w:szCs w:val="22"/>
        </w:rPr>
      </w:pPr>
      <w:r w:rsidRPr="00F23B96">
        <w:rPr>
          <w:sz w:val="22"/>
          <w:szCs w:val="22"/>
        </w:rPr>
        <w:t>2.17.Особенности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52299D" w:rsidRPr="00F23B96" w:rsidRDefault="0052299D" w:rsidP="0052299D">
      <w:pPr>
        <w:pStyle w:val="ad"/>
        <w:jc w:val="both"/>
        <w:rPr>
          <w:strike/>
          <w:sz w:val="22"/>
          <w:szCs w:val="22"/>
        </w:rPr>
      </w:pPr>
    </w:p>
    <w:p w:rsidR="0052299D" w:rsidRPr="00F23B96" w:rsidRDefault="0052299D" w:rsidP="0052299D">
      <w:pPr>
        <w:pStyle w:val="ad"/>
        <w:jc w:val="both"/>
        <w:rPr>
          <w:sz w:val="22"/>
          <w:szCs w:val="22"/>
        </w:rPr>
      </w:pPr>
    </w:p>
    <w:p w:rsidR="0052299D" w:rsidRPr="00F23B96" w:rsidRDefault="0052299D" w:rsidP="0052299D">
      <w:pPr>
        <w:pStyle w:val="ad"/>
        <w:rPr>
          <w:b/>
          <w:sz w:val="22"/>
          <w:szCs w:val="22"/>
        </w:rPr>
      </w:pPr>
      <w:r w:rsidRPr="00F23B96">
        <w:rPr>
          <w:b/>
          <w:sz w:val="22"/>
          <w:szCs w:val="22"/>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2299D" w:rsidRPr="00F23B96" w:rsidRDefault="0052299D" w:rsidP="0052299D">
      <w:pPr>
        <w:autoSpaceDE w:val="0"/>
        <w:autoSpaceDN w:val="0"/>
        <w:adjustRightInd w:val="0"/>
        <w:ind w:firstLine="709"/>
        <w:jc w:val="both"/>
        <w:rPr>
          <w:sz w:val="22"/>
          <w:szCs w:val="22"/>
        </w:rPr>
      </w:pPr>
    </w:p>
    <w:p w:rsidR="0052299D" w:rsidRPr="00F23B96" w:rsidRDefault="0052299D" w:rsidP="0052299D">
      <w:pPr>
        <w:autoSpaceDE w:val="0"/>
        <w:autoSpaceDN w:val="0"/>
        <w:adjustRightInd w:val="0"/>
        <w:ind w:firstLine="709"/>
        <w:jc w:val="both"/>
        <w:rPr>
          <w:sz w:val="22"/>
          <w:szCs w:val="22"/>
        </w:rPr>
      </w:pPr>
      <w:r w:rsidRPr="00F23B96">
        <w:rPr>
          <w:sz w:val="22"/>
          <w:szCs w:val="22"/>
        </w:rPr>
        <w:t xml:space="preserve">Предоставление муниципальной услуги включает в себя следующие административные процедуры: </w:t>
      </w:r>
    </w:p>
    <w:p w:rsidR="0052299D" w:rsidRPr="00F23B96" w:rsidRDefault="0052299D" w:rsidP="0052299D">
      <w:pPr>
        <w:autoSpaceDE w:val="0"/>
        <w:autoSpaceDN w:val="0"/>
        <w:adjustRightInd w:val="0"/>
        <w:ind w:firstLine="709"/>
        <w:jc w:val="both"/>
        <w:rPr>
          <w:sz w:val="22"/>
          <w:szCs w:val="22"/>
        </w:rPr>
      </w:pPr>
      <w:r w:rsidRPr="00F23B96">
        <w:rPr>
          <w:sz w:val="22"/>
          <w:szCs w:val="22"/>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2299D" w:rsidRPr="00F23B96" w:rsidRDefault="0052299D" w:rsidP="0052299D">
      <w:pPr>
        <w:autoSpaceDE w:val="0"/>
        <w:autoSpaceDN w:val="0"/>
        <w:adjustRightInd w:val="0"/>
        <w:ind w:firstLine="709"/>
        <w:jc w:val="both"/>
        <w:rPr>
          <w:sz w:val="22"/>
          <w:szCs w:val="22"/>
        </w:rPr>
      </w:pPr>
      <w:r w:rsidRPr="00F23B96">
        <w:rPr>
          <w:sz w:val="22"/>
          <w:szCs w:val="22"/>
        </w:rPr>
        <w:t>2) возврат заявления о предварительном согласовании предоставления земельного участка и приложенных к нему документов;</w:t>
      </w:r>
    </w:p>
    <w:p w:rsidR="0052299D" w:rsidRPr="00F23B96" w:rsidRDefault="0052299D" w:rsidP="0052299D">
      <w:pPr>
        <w:autoSpaceDE w:val="0"/>
        <w:autoSpaceDN w:val="0"/>
        <w:adjustRightInd w:val="0"/>
        <w:ind w:firstLine="709"/>
        <w:jc w:val="both"/>
        <w:rPr>
          <w:sz w:val="22"/>
          <w:szCs w:val="22"/>
        </w:rPr>
      </w:pPr>
      <w:r w:rsidRPr="00F23B96">
        <w:rPr>
          <w:sz w:val="22"/>
          <w:szCs w:val="22"/>
        </w:rPr>
        <w:t>3) приостановление срока рассмотрения заявления о предварительном согласовании;</w:t>
      </w:r>
    </w:p>
    <w:p w:rsidR="0052299D" w:rsidRPr="00F23B96" w:rsidRDefault="0052299D" w:rsidP="0052299D">
      <w:pPr>
        <w:autoSpaceDE w:val="0"/>
        <w:autoSpaceDN w:val="0"/>
        <w:adjustRightInd w:val="0"/>
        <w:ind w:firstLine="709"/>
        <w:jc w:val="both"/>
        <w:rPr>
          <w:sz w:val="22"/>
          <w:szCs w:val="22"/>
        </w:rPr>
      </w:pPr>
      <w:r w:rsidRPr="00F23B96">
        <w:rPr>
          <w:sz w:val="22"/>
          <w:szCs w:val="22"/>
        </w:rPr>
        <w:t>4) формирование и направление межведомственных запросов документов (информации), необходимых для предварительного согласования;</w:t>
      </w:r>
    </w:p>
    <w:p w:rsidR="0052299D" w:rsidRPr="00F23B96" w:rsidRDefault="0052299D" w:rsidP="0052299D">
      <w:pPr>
        <w:autoSpaceDE w:val="0"/>
        <w:autoSpaceDN w:val="0"/>
        <w:adjustRightInd w:val="0"/>
        <w:ind w:firstLine="709"/>
        <w:jc w:val="both"/>
        <w:rPr>
          <w:sz w:val="22"/>
          <w:szCs w:val="22"/>
        </w:rPr>
      </w:pPr>
      <w:r w:rsidRPr="00F23B96">
        <w:rPr>
          <w:sz w:val="22"/>
          <w:szCs w:val="22"/>
        </w:rPr>
        <w:t>5) рассмотрение заявления о предварительном согласовании, принятие решения по итогам рассмотрения;</w:t>
      </w:r>
    </w:p>
    <w:p w:rsidR="0052299D" w:rsidRPr="00F23B96" w:rsidRDefault="0052299D" w:rsidP="0052299D">
      <w:pPr>
        <w:autoSpaceDE w:val="0"/>
        <w:autoSpaceDN w:val="0"/>
        <w:adjustRightInd w:val="0"/>
        <w:ind w:firstLine="709"/>
        <w:jc w:val="both"/>
        <w:rPr>
          <w:color w:val="000000"/>
          <w:sz w:val="22"/>
          <w:szCs w:val="22"/>
        </w:rPr>
      </w:pPr>
      <w:r w:rsidRPr="00F23B96">
        <w:rPr>
          <w:sz w:val="22"/>
          <w:szCs w:val="22"/>
        </w:rPr>
        <w:t xml:space="preserve">6) </w:t>
      </w:r>
      <w:r w:rsidRPr="00F23B96">
        <w:rPr>
          <w:color w:val="000000"/>
          <w:sz w:val="22"/>
          <w:szCs w:val="22"/>
        </w:rPr>
        <w:t>опубликование извещения при рассмотрении заявления о предварительном согласовании;</w:t>
      </w:r>
    </w:p>
    <w:p w:rsidR="0052299D" w:rsidRPr="00F23B96" w:rsidRDefault="0052299D" w:rsidP="0052299D">
      <w:pPr>
        <w:autoSpaceDE w:val="0"/>
        <w:autoSpaceDN w:val="0"/>
        <w:adjustRightInd w:val="0"/>
        <w:ind w:firstLine="709"/>
        <w:jc w:val="both"/>
        <w:rPr>
          <w:color w:val="000000"/>
          <w:sz w:val="22"/>
          <w:szCs w:val="22"/>
        </w:rPr>
      </w:pPr>
      <w:r w:rsidRPr="00F23B96">
        <w:rPr>
          <w:color w:val="000000"/>
          <w:sz w:val="22"/>
          <w:szCs w:val="22"/>
        </w:rPr>
        <w:t>7) принятие решения по итогам опубликования извещения при рассмотрении заявления о предварительном согласовании;</w:t>
      </w:r>
    </w:p>
    <w:p w:rsidR="0052299D" w:rsidRPr="00F23B96" w:rsidRDefault="0052299D" w:rsidP="0052299D">
      <w:pPr>
        <w:autoSpaceDE w:val="0"/>
        <w:autoSpaceDN w:val="0"/>
        <w:adjustRightInd w:val="0"/>
        <w:ind w:firstLine="709"/>
        <w:jc w:val="both"/>
        <w:rPr>
          <w:sz w:val="22"/>
          <w:szCs w:val="22"/>
        </w:rPr>
      </w:pPr>
      <w:r w:rsidRPr="00F23B96">
        <w:rPr>
          <w:sz w:val="22"/>
          <w:szCs w:val="22"/>
        </w:rPr>
        <w:t>8)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к рассмотрению заявления;</w:t>
      </w:r>
    </w:p>
    <w:p w:rsidR="0052299D" w:rsidRPr="00F23B96" w:rsidRDefault="0052299D" w:rsidP="0052299D">
      <w:pPr>
        <w:autoSpaceDE w:val="0"/>
        <w:autoSpaceDN w:val="0"/>
        <w:adjustRightInd w:val="0"/>
        <w:ind w:firstLine="709"/>
        <w:jc w:val="both"/>
        <w:rPr>
          <w:sz w:val="22"/>
          <w:szCs w:val="22"/>
        </w:rPr>
      </w:pPr>
      <w:r w:rsidRPr="00F23B96">
        <w:rPr>
          <w:sz w:val="22"/>
          <w:szCs w:val="22"/>
        </w:rPr>
        <w:t>9) возврат заявления о предоставлении земельного участка;</w:t>
      </w:r>
    </w:p>
    <w:p w:rsidR="0052299D" w:rsidRPr="00F23B96" w:rsidRDefault="0052299D" w:rsidP="0052299D">
      <w:pPr>
        <w:autoSpaceDE w:val="0"/>
        <w:autoSpaceDN w:val="0"/>
        <w:adjustRightInd w:val="0"/>
        <w:ind w:firstLine="709"/>
        <w:jc w:val="both"/>
        <w:rPr>
          <w:sz w:val="22"/>
          <w:szCs w:val="22"/>
        </w:rPr>
      </w:pPr>
      <w:r w:rsidRPr="00F23B96">
        <w:rPr>
          <w:sz w:val="22"/>
          <w:szCs w:val="22"/>
        </w:rPr>
        <w:t>10) формирование и направление межведомственных запросов документов (информации), необходимых для предоставления земельного участка;</w:t>
      </w:r>
    </w:p>
    <w:p w:rsidR="0052299D" w:rsidRPr="00F23B96" w:rsidRDefault="0052299D" w:rsidP="0052299D">
      <w:pPr>
        <w:autoSpaceDE w:val="0"/>
        <w:autoSpaceDN w:val="0"/>
        <w:adjustRightInd w:val="0"/>
        <w:ind w:firstLine="709"/>
        <w:jc w:val="both"/>
        <w:rPr>
          <w:color w:val="000000"/>
          <w:sz w:val="22"/>
          <w:szCs w:val="22"/>
        </w:rPr>
      </w:pPr>
      <w:r w:rsidRPr="00F23B96">
        <w:rPr>
          <w:sz w:val="22"/>
          <w:szCs w:val="22"/>
        </w:rPr>
        <w:t>11) рассмотрение заявления о предоставлении в аренду земельного участка,</w:t>
      </w:r>
      <w:r w:rsidRPr="00F23B96">
        <w:rPr>
          <w:color w:val="000000"/>
          <w:sz w:val="22"/>
          <w:szCs w:val="22"/>
        </w:rPr>
        <w:t xml:space="preserve"> принятие решения по итогам рассмотрения заявления;</w:t>
      </w:r>
    </w:p>
    <w:p w:rsidR="0052299D" w:rsidRPr="00F23B96" w:rsidRDefault="0052299D" w:rsidP="0052299D">
      <w:pPr>
        <w:autoSpaceDE w:val="0"/>
        <w:autoSpaceDN w:val="0"/>
        <w:adjustRightInd w:val="0"/>
        <w:ind w:firstLine="709"/>
        <w:jc w:val="both"/>
        <w:rPr>
          <w:color w:val="000000"/>
          <w:sz w:val="22"/>
          <w:szCs w:val="22"/>
        </w:rPr>
      </w:pPr>
      <w:r w:rsidRPr="00F23B96">
        <w:rPr>
          <w:color w:val="000000"/>
          <w:sz w:val="22"/>
          <w:szCs w:val="22"/>
        </w:rPr>
        <w:t>12) опубликование извещения при рассмотрении заявления о предоставлении земельного участка в аренду;</w:t>
      </w:r>
    </w:p>
    <w:p w:rsidR="0052299D" w:rsidRPr="00F23B96" w:rsidRDefault="0052299D" w:rsidP="0052299D">
      <w:pPr>
        <w:autoSpaceDE w:val="0"/>
        <w:autoSpaceDN w:val="0"/>
        <w:adjustRightInd w:val="0"/>
        <w:ind w:firstLine="709"/>
        <w:jc w:val="both"/>
        <w:rPr>
          <w:color w:val="000000"/>
          <w:sz w:val="22"/>
          <w:szCs w:val="22"/>
        </w:rPr>
      </w:pPr>
      <w:r w:rsidRPr="00F23B96">
        <w:rPr>
          <w:color w:val="000000"/>
          <w:sz w:val="22"/>
          <w:szCs w:val="22"/>
        </w:rPr>
        <w:t>13) принятие решения по итогам опубликования извещения при рассмотрении заявления о предоставлении земельного участка в аренду.</w:t>
      </w:r>
    </w:p>
    <w:p w:rsidR="0052299D" w:rsidRPr="00F23B96" w:rsidRDefault="0052299D" w:rsidP="0052299D">
      <w:pPr>
        <w:autoSpaceDE w:val="0"/>
        <w:autoSpaceDN w:val="0"/>
        <w:adjustRightInd w:val="0"/>
        <w:ind w:firstLine="709"/>
        <w:jc w:val="both"/>
        <w:rPr>
          <w:color w:val="000000"/>
          <w:sz w:val="22"/>
          <w:szCs w:val="22"/>
        </w:rPr>
      </w:pPr>
    </w:p>
    <w:p w:rsidR="0052299D" w:rsidRPr="00F23B96" w:rsidRDefault="0052299D" w:rsidP="0052299D">
      <w:pPr>
        <w:autoSpaceDE w:val="0"/>
        <w:autoSpaceDN w:val="0"/>
        <w:adjustRightInd w:val="0"/>
        <w:ind w:firstLine="709"/>
        <w:jc w:val="both"/>
        <w:rPr>
          <w:color w:val="FF0000"/>
          <w:sz w:val="22"/>
          <w:szCs w:val="22"/>
          <w:u w:val="single"/>
        </w:rPr>
      </w:pPr>
      <w:r w:rsidRPr="00F23B96">
        <w:rPr>
          <w:sz w:val="22"/>
          <w:szCs w:val="22"/>
        </w:rPr>
        <w:t xml:space="preserve">3.1. </w:t>
      </w:r>
      <w:r w:rsidRPr="00F23B96">
        <w:rPr>
          <w:sz w:val="22"/>
          <w:szCs w:val="22"/>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2299D" w:rsidRPr="00F23B96" w:rsidRDefault="0052299D" w:rsidP="0052299D">
      <w:pPr>
        <w:autoSpaceDE w:val="0"/>
        <w:autoSpaceDN w:val="0"/>
        <w:adjustRightInd w:val="0"/>
        <w:ind w:firstLine="709"/>
        <w:jc w:val="both"/>
        <w:rPr>
          <w:sz w:val="22"/>
          <w:szCs w:val="22"/>
        </w:rPr>
      </w:pPr>
      <w:r w:rsidRPr="00F23B96">
        <w:rPr>
          <w:sz w:val="22"/>
          <w:szCs w:val="22"/>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2299D" w:rsidRPr="00F23B96" w:rsidRDefault="0052299D" w:rsidP="0052299D">
      <w:pPr>
        <w:autoSpaceDE w:val="0"/>
        <w:ind w:firstLine="709"/>
        <w:jc w:val="both"/>
        <w:rPr>
          <w:sz w:val="22"/>
          <w:szCs w:val="22"/>
        </w:rPr>
      </w:pPr>
      <w:r w:rsidRPr="00F23B96">
        <w:rPr>
          <w:sz w:val="22"/>
          <w:szCs w:val="22"/>
        </w:rPr>
        <w:t xml:space="preserve">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52299D" w:rsidRPr="00F23B96" w:rsidRDefault="0052299D" w:rsidP="0052299D">
      <w:pPr>
        <w:autoSpaceDE w:val="0"/>
        <w:ind w:firstLine="709"/>
        <w:jc w:val="both"/>
        <w:rPr>
          <w:sz w:val="22"/>
          <w:szCs w:val="22"/>
        </w:rPr>
      </w:pPr>
      <w:r w:rsidRPr="00F23B96">
        <w:rPr>
          <w:sz w:val="22"/>
          <w:szCs w:val="22"/>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2299D" w:rsidRPr="00F23B96" w:rsidRDefault="0052299D" w:rsidP="0052299D">
      <w:pPr>
        <w:autoSpaceDE w:val="0"/>
        <w:autoSpaceDN w:val="0"/>
        <w:adjustRightInd w:val="0"/>
        <w:ind w:firstLine="709"/>
        <w:jc w:val="both"/>
        <w:rPr>
          <w:sz w:val="22"/>
          <w:szCs w:val="22"/>
        </w:rPr>
      </w:pPr>
      <w:r w:rsidRPr="00F23B96">
        <w:rPr>
          <w:sz w:val="22"/>
          <w:szCs w:val="22"/>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2299D" w:rsidRPr="00F23B96" w:rsidRDefault="0052299D" w:rsidP="0052299D">
      <w:pPr>
        <w:autoSpaceDE w:val="0"/>
        <w:autoSpaceDN w:val="0"/>
        <w:adjustRightInd w:val="0"/>
        <w:ind w:firstLine="709"/>
        <w:jc w:val="both"/>
        <w:rPr>
          <w:sz w:val="22"/>
          <w:szCs w:val="22"/>
        </w:rPr>
      </w:pPr>
      <w:proofErr w:type="gramStart"/>
      <w:r w:rsidRPr="00F23B96">
        <w:rPr>
          <w:sz w:val="22"/>
          <w:szCs w:val="22"/>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52299D" w:rsidRPr="00F23B96" w:rsidRDefault="0052299D" w:rsidP="0052299D">
      <w:pPr>
        <w:autoSpaceDE w:val="0"/>
        <w:autoSpaceDN w:val="0"/>
        <w:adjustRightInd w:val="0"/>
        <w:ind w:firstLine="709"/>
        <w:jc w:val="both"/>
        <w:rPr>
          <w:sz w:val="22"/>
          <w:szCs w:val="22"/>
        </w:rPr>
      </w:pPr>
      <w:r w:rsidRPr="00F23B96">
        <w:rPr>
          <w:sz w:val="22"/>
          <w:szCs w:val="22"/>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2299D" w:rsidRPr="00F23B96" w:rsidRDefault="0052299D" w:rsidP="0052299D">
      <w:pPr>
        <w:autoSpaceDE w:val="0"/>
        <w:autoSpaceDN w:val="0"/>
        <w:adjustRightInd w:val="0"/>
        <w:ind w:firstLine="709"/>
        <w:jc w:val="both"/>
        <w:rPr>
          <w:sz w:val="22"/>
          <w:szCs w:val="22"/>
        </w:rPr>
      </w:pPr>
      <w:r w:rsidRPr="00F23B96">
        <w:rPr>
          <w:sz w:val="22"/>
          <w:szCs w:val="22"/>
        </w:rPr>
        <w:lastRenderedPageBreak/>
        <w:t xml:space="preserve"> 3.1.5. </w:t>
      </w:r>
      <w:proofErr w:type="gramStart"/>
      <w:r w:rsidRPr="00F23B96">
        <w:rPr>
          <w:sz w:val="22"/>
          <w:szCs w:val="22"/>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F23B96">
        <w:rPr>
          <w:sz w:val="22"/>
          <w:szCs w:val="22"/>
        </w:rPr>
        <w:t xml:space="preserve"> подписи.</w:t>
      </w:r>
    </w:p>
    <w:p w:rsidR="0052299D" w:rsidRPr="00F23B96" w:rsidRDefault="0052299D" w:rsidP="0052299D">
      <w:pPr>
        <w:autoSpaceDE w:val="0"/>
        <w:autoSpaceDN w:val="0"/>
        <w:adjustRightInd w:val="0"/>
        <w:ind w:firstLine="709"/>
        <w:jc w:val="both"/>
        <w:rPr>
          <w:sz w:val="22"/>
          <w:szCs w:val="22"/>
        </w:rPr>
      </w:pPr>
      <w:r w:rsidRPr="00F23B96">
        <w:rPr>
          <w:sz w:val="22"/>
          <w:szCs w:val="22"/>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2299D" w:rsidRPr="00F23B96" w:rsidRDefault="0052299D" w:rsidP="0052299D">
      <w:pPr>
        <w:autoSpaceDE w:val="0"/>
        <w:autoSpaceDN w:val="0"/>
        <w:adjustRightInd w:val="0"/>
        <w:ind w:firstLine="709"/>
        <w:jc w:val="both"/>
        <w:rPr>
          <w:sz w:val="22"/>
          <w:szCs w:val="22"/>
        </w:rPr>
      </w:pPr>
      <w:proofErr w:type="gramStart"/>
      <w:r w:rsidRPr="00F23B96">
        <w:rPr>
          <w:sz w:val="22"/>
          <w:szCs w:val="22"/>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F23B96">
        <w:rPr>
          <w:sz w:val="22"/>
          <w:szCs w:val="22"/>
        </w:rPr>
        <w:t xml:space="preserve"> </w:t>
      </w:r>
      <w:proofErr w:type="gramStart"/>
      <w:r w:rsidRPr="00F23B96">
        <w:rPr>
          <w:sz w:val="22"/>
          <w:szCs w:val="22"/>
        </w:rPr>
        <w:t>соответствии</w:t>
      </w:r>
      <w:proofErr w:type="gramEnd"/>
      <w:r w:rsidRPr="00F23B96">
        <w:rPr>
          <w:sz w:val="22"/>
          <w:szCs w:val="22"/>
        </w:rPr>
        <w:t xml:space="preserve"> с которыми должно быть представлено заявление.</w:t>
      </w:r>
    </w:p>
    <w:p w:rsidR="0052299D" w:rsidRPr="00F23B96" w:rsidRDefault="0052299D" w:rsidP="0052299D">
      <w:pPr>
        <w:autoSpaceDE w:val="0"/>
        <w:autoSpaceDN w:val="0"/>
        <w:adjustRightInd w:val="0"/>
        <w:ind w:firstLine="709"/>
        <w:jc w:val="both"/>
        <w:rPr>
          <w:sz w:val="22"/>
          <w:szCs w:val="22"/>
        </w:rPr>
      </w:pPr>
      <w:r w:rsidRPr="00F23B96">
        <w:rPr>
          <w:sz w:val="22"/>
          <w:szCs w:val="22"/>
        </w:rPr>
        <w:t>В случае</w:t>
      </w:r>
      <w:proofErr w:type="gramStart"/>
      <w:r w:rsidRPr="00F23B96">
        <w:rPr>
          <w:sz w:val="22"/>
          <w:szCs w:val="22"/>
        </w:rPr>
        <w:t>,</w:t>
      </w:r>
      <w:proofErr w:type="gramEnd"/>
      <w:r w:rsidRPr="00F23B96">
        <w:rPr>
          <w:sz w:val="22"/>
          <w:szCs w:val="22"/>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7" w:history="1">
        <w:r w:rsidRPr="00F23B96">
          <w:rPr>
            <w:rStyle w:val="aa"/>
            <w:color w:val="auto"/>
            <w:sz w:val="22"/>
            <w:szCs w:val="22"/>
            <w:u w:val="none"/>
          </w:rPr>
          <w:t>статьи 11</w:t>
        </w:r>
      </w:hyperlink>
      <w:r w:rsidRPr="00F23B96">
        <w:rPr>
          <w:sz w:val="22"/>
          <w:szCs w:val="22"/>
        </w:rPr>
        <w:t xml:space="preserve"> Федерального закона «Об электронной подписи», которые послужили основанием для принятия указанного решения.</w:t>
      </w:r>
    </w:p>
    <w:p w:rsidR="0052299D" w:rsidRPr="00F23B96" w:rsidRDefault="0052299D" w:rsidP="0052299D">
      <w:pPr>
        <w:autoSpaceDE w:val="0"/>
        <w:autoSpaceDN w:val="0"/>
        <w:adjustRightInd w:val="0"/>
        <w:ind w:firstLine="709"/>
        <w:jc w:val="both"/>
        <w:rPr>
          <w:sz w:val="22"/>
          <w:szCs w:val="22"/>
        </w:rPr>
      </w:pPr>
      <w:r w:rsidRPr="00F23B96">
        <w:rPr>
          <w:sz w:val="22"/>
          <w:szCs w:val="22"/>
        </w:rPr>
        <w:t>3.1.6. Максимальный срок исполнения административной процедуры:</w:t>
      </w:r>
    </w:p>
    <w:p w:rsidR="0052299D" w:rsidRPr="00F23B96" w:rsidRDefault="0052299D" w:rsidP="0052299D">
      <w:pPr>
        <w:pStyle w:val="af"/>
        <w:ind w:firstLine="709"/>
        <w:jc w:val="both"/>
        <w:rPr>
          <w:sz w:val="22"/>
          <w:szCs w:val="22"/>
        </w:rPr>
      </w:pPr>
      <w:r w:rsidRPr="00F23B96">
        <w:rPr>
          <w:sz w:val="22"/>
          <w:szCs w:val="22"/>
        </w:rPr>
        <w:t xml:space="preserve">- при личном приеме граждан – не  более 20 минут;       </w:t>
      </w:r>
    </w:p>
    <w:p w:rsidR="0052299D" w:rsidRPr="00F23B96" w:rsidRDefault="0052299D" w:rsidP="0052299D">
      <w:pPr>
        <w:ind w:firstLine="709"/>
        <w:jc w:val="both"/>
        <w:rPr>
          <w:sz w:val="22"/>
          <w:szCs w:val="22"/>
        </w:rPr>
      </w:pPr>
      <w:r w:rsidRPr="00F23B96">
        <w:rPr>
          <w:sz w:val="22"/>
          <w:szCs w:val="22"/>
        </w:rPr>
        <w:t>- при поступлении заявления и документов по почте или через МФЦ –              не более 3 дней со дня поступления в уполномоченный орган;</w:t>
      </w:r>
    </w:p>
    <w:p w:rsidR="0052299D" w:rsidRPr="00F23B96" w:rsidRDefault="0052299D" w:rsidP="0052299D">
      <w:pPr>
        <w:ind w:firstLine="709"/>
        <w:jc w:val="both"/>
        <w:rPr>
          <w:iCs/>
          <w:sz w:val="22"/>
          <w:szCs w:val="22"/>
        </w:rPr>
      </w:pPr>
      <w:r w:rsidRPr="00F23B96">
        <w:rPr>
          <w:iCs/>
          <w:sz w:val="22"/>
          <w:szCs w:val="22"/>
        </w:rPr>
        <w:t>- при поступлении заявления в электронной форме по информационной системе:</w:t>
      </w:r>
    </w:p>
    <w:p w:rsidR="0052299D" w:rsidRPr="00F23B96" w:rsidRDefault="0052299D" w:rsidP="0052299D">
      <w:pPr>
        <w:ind w:firstLine="709"/>
        <w:jc w:val="both"/>
        <w:rPr>
          <w:iCs/>
          <w:sz w:val="22"/>
          <w:szCs w:val="22"/>
        </w:rPr>
      </w:pPr>
      <w:r w:rsidRPr="00F23B96">
        <w:rPr>
          <w:iCs/>
          <w:sz w:val="22"/>
          <w:szCs w:val="22"/>
        </w:rPr>
        <w:t>регистрация заявления осуществляется не позднее 1 рабочего дня со дня поступления заявления в уполномоченный орган;</w:t>
      </w:r>
    </w:p>
    <w:p w:rsidR="0052299D" w:rsidRPr="00F23B96" w:rsidRDefault="0052299D" w:rsidP="0052299D">
      <w:pPr>
        <w:ind w:firstLine="709"/>
        <w:jc w:val="both"/>
        <w:rPr>
          <w:iCs/>
          <w:sz w:val="22"/>
          <w:szCs w:val="22"/>
        </w:rPr>
      </w:pPr>
      <w:r w:rsidRPr="00F23B96">
        <w:rPr>
          <w:iCs/>
          <w:sz w:val="22"/>
          <w:szCs w:val="22"/>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2299D" w:rsidRPr="00F23B96" w:rsidRDefault="0052299D" w:rsidP="0052299D">
      <w:pPr>
        <w:ind w:firstLine="709"/>
        <w:jc w:val="both"/>
        <w:rPr>
          <w:sz w:val="22"/>
          <w:szCs w:val="22"/>
        </w:rPr>
      </w:pPr>
      <w:r w:rsidRPr="00F23B96">
        <w:rPr>
          <w:iCs/>
          <w:sz w:val="22"/>
          <w:szCs w:val="22"/>
        </w:rPr>
        <w:t xml:space="preserve">уведомление </w:t>
      </w:r>
      <w:r w:rsidRPr="00F23B96">
        <w:rPr>
          <w:sz w:val="22"/>
          <w:szCs w:val="22"/>
        </w:rPr>
        <w:t xml:space="preserve">об отказе в приеме к рассмотрению заявления, в случае выявления в ходе </w:t>
      </w:r>
      <w:proofErr w:type="gramStart"/>
      <w:r w:rsidRPr="00F23B96">
        <w:rPr>
          <w:sz w:val="22"/>
          <w:szCs w:val="22"/>
        </w:rPr>
        <w:t>проверки квалифицированной подписи заявителя несоблюдения установленных условий признания ее действительности</w:t>
      </w:r>
      <w:proofErr w:type="gramEnd"/>
      <w:r w:rsidRPr="00F23B96">
        <w:rPr>
          <w:sz w:val="22"/>
          <w:szCs w:val="22"/>
        </w:rPr>
        <w:t xml:space="preserve"> </w:t>
      </w:r>
      <w:r w:rsidRPr="00F23B96">
        <w:rPr>
          <w:iCs/>
          <w:sz w:val="22"/>
          <w:szCs w:val="22"/>
        </w:rPr>
        <w:t xml:space="preserve">направляется в течение 3 дней со дня </w:t>
      </w:r>
      <w:r w:rsidRPr="00F23B96">
        <w:rPr>
          <w:sz w:val="22"/>
          <w:szCs w:val="22"/>
        </w:rPr>
        <w:t>завершения проведения такой проверки.</w:t>
      </w:r>
      <w:r w:rsidRPr="00F23B96">
        <w:rPr>
          <w:iCs/>
          <w:sz w:val="22"/>
          <w:szCs w:val="22"/>
        </w:rPr>
        <w:t xml:space="preserve"> </w:t>
      </w:r>
    </w:p>
    <w:p w:rsidR="0052299D" w:rsidRPr="00F23B96" w:rsidRDefault="0052299D" w:rsidP="0052299D">
      <w:pPr>
        <w:autoSpaceDE w:val="0"/>
        <w:autoSpaceDN w:val="0"/>
        <w:adjustRightInd w:val="0"/>
        <w:ind w:firstLine="709"/>
        <w:jc w:val="both"/>
        <w:rPr>
          <w:sz w:val="22"/>
          <w:szCs w:val="22"/>
        </w:rPr>
      </w:pPr>
      <w:r w:rsidRPr="00F23B96">
        <w:rPr>
          <w:sz w:val="22"/>
          <w:szCs w:val="22"/>
        </w:rPr>
        <w:t>3.1.7. Результатом исполнения административной процедуры является:</w:t>
      </w:r>
    </w:p>
    <w:p w:rsidR="0052299D" w:rsidRPr="00F23B96" w:rsidRDefault="0052299D" w:rsidP="0052299D">
      <w:pPr>
        <w:autoSpaceDE w:val="0"/>
        <w:autoSpaceDN w:val="0"/>
        <w:adjustRightInd w:val="0"/>
        <w:ind w:firstLine="709"/>
        <w:jc w:val="both"/>
        <w:rPr>
          <w:sz w:val="22"/>
          <w:szCs w:val="22"/>
        </w:rPr>
      </w:pPr>
      <w:r w:rsidRPr="00F23B96">
        <w:rPr>
          <w:sz w:val="22"/>
          <w:szCs w:val="22"/>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2299D" w:rsidRPr="00F23B96" w:rsidRDefault="0052299D" w:rsidP="0052299D">
      <w:pPr>
        <w:autoSpaceDE w:val="0"/>
        <w:autoSpaceDN w:val="0"/>
        <w:adjustRightInd w:val="0"/>
        <w:ind w:firstLine="709"/>
        <w:jc w:val="both"/>
        <w:rPr>
          <w:sz w:val="22"/>
          <w:szCs w:val="22"/>
        </w:rPr>
      </w:pPr>
      <w:r w:rsidRPr="00F23B96">
        <w:rPr>
          <w:sz w:val="22"/>
          <w:szCs w:val="22"/>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F23B96">
        <w:rPr>
          <w:sz w:val="22"/>
          <w:szCs w:val="22"/>
        </w:rPr>
        <w:t>выявления несоблюдения установленных условий признания действительности квалифицированной подписи</w:t>
      </w:r>
      <w:proofErr w:type="gramEnd"/>
      <w:r w:rsidRPr="00F23B96">
        <w:rPr>
          <w:sz w:val="22"/>
          <w:szCs w:val="22"/>
        </w:rPr>
        <w:t>).</w:t>
      </w:r>
    </w:p>
    <w:p w:rsidR="0052299D" w:rsidRPr="00F23B96" w:rsidRDefault="0052299D" w:rsidP="0052299D">
      <w:pPr>
        <w:autoSpaceDE w:val="0"/>
        <w:autoSpaceDN w:val="0"/>
        <w:adjustRightInd w:val="0"/>
        <w:ind w:firstLine="709"/>
        <w:jc w:val="both"/>
        <w:rPr>
          <w:sz w:val="22"/>
          <w:szCs w:val="22"/>
        </w:rPr>
      </w:pPr>
    </w:p>
    <w:p w:rsidR="0052299D" w:rsidRPr="00F23B96" w:rsidRDefault="0052299D" w:rsidP="0052299D">
      <w:pPr>
        <w:autoSpaceDE w:val="0"/>
        <w:autoSpaceDN w:val="0"/>
        <w:adjustRightInd w:val="0"/>
        <w:ind w:firstLine="709"/>
        <w:jc w:val="both"/>
        <w:rPr>
          <w:sz w:val="22"/>
          <w:szCs w:val="22"/>
          <w:u w:val="single"/>
        </w:rPr>
      </w:pPr>
      <w:r w:rsidRPr="00F23B96">
        <w:rPr>
          <w:sz w:val="22"/>
          <w:szCs w:val="22"/>
          <w:u w:val="single"/>
        </w:rPr>
        <w:t>3.2. Возврат заявления о предварительном согласовании предоставления земельного участка и приложенных к нему документов.</w:t>
      </w:r>
    </w:p>
    <w:p w:rsidR="0052299D" w:rsidRPr="00F23B96" w:rsidRDefault="0052299D" w:rsidP="0052299D">
      <w:pPr>
        <w:autoSpaceDE w:val="0"/>
        <w:autoSpaceDN w:val="0"/>
        <w:adjustRightInd w:val="0"/>
        <w:ind w:firstLine="709"/>
        <w:jc w:val="both"/>
        <w:rPr>
          <w:sz w:val="22"/>
          <w:szCs w:val="22"/>
        </w:rPr>
      </w:pPr>
      <w:r w:rsidRPr="00F23B96">
        <w:rPr>
          <w:sz w:val="22"/>
          <w:szCs w:val="22"/>
        </w:rPr>
        <w:t>3.2.1. Основанием для начала административной процедуры является прием и регистрация заявления о предварительном согласовании.</w:t>
      </w:r>
    </w:p>
    <w:p w:rsidR="0052299D" w:rsidRPr="00F23B96" w:rsidRDefault="0052299D" w:rsidP="0052299D">
      <w:pPr>
        <w:autoSpaceDE w:val="0"/>
        <w:autoSpaceDN w:val="0"/>
        <w:adjustRightInd w:val="0"/>
        <w:ind w:firstLine="709"/>
        <w:jc w:val="both"/>
        <w:rPr>
          <w:sz w:val="22"/>
          <w:szCs w:val="22"/>
        </w:rPr>
      </w:pPr>
      <w:r w:rsidRPr="00F23B96">
        <w:rPr>
          <w:sz w:val="22"/>
          <w:szCs w:val="22"/>
        </w:rPr>
        <w:t xml:space="preserve">3.2.2. </w:t>
      </w:r>
      <w:proofErr w:type="gramStart"/>
      <w:r w:rsidRPr="00F23B96">
        <w:rPr>
          <w:sz w:val="22"/>
          <w:szCs w:val="22"/>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F23B96">
        <w:rPr>
          <w:sz w:val="22"/>
          <w:szCs w:val="22"/>
        </w:rPr>
        <w:t xml:space="preserve"> должностному лицу.</w:t>
      </w:r>
    </w:p>
    <w:p w:rsidR="0052299D" w:rsidRPr="00F23B96" w:rsidRDefault="0052299D" w:rsidP="0052299D">
      <w:pPr>
        <w:autoSpaceDE w:val="0"/>
        <w:autoSpaceDN w:val="0"/>
        <w:adjustRightInd w:val="0"/>
        <w:ind w:firstLine="709"/>
        <w:jc w:val="both"/>
        <w:rPr>
          <w:sz w:val="22"/>
          <w:szCs w:val="22"/>
        </w:rPr>
      </w:pPr>
      <w:r w:rsidRPr="00F23B96">
        <w:rPr>
          <w:sz w:val="22"/>
          <w:szCs w:val="22"/>
        </w:rPr>
        <w:t xml:space="preserve">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w:t>
      </w:r>
      <w:r w:rsidRPr="00F23B96">
        <w:rPr>
          <w:sz w:val="22"/>
          <w:szCs w:val="22"/>
        </w:rPr>
        <w:lastRenderedPageBreak/>
        <w:t>выполнению следующей административной процедуры, предусмотренной пунктом 3.3 настоящего административного регламента.</w:t>
      </w:r>
    </w:p>
    <w:p w:rsidR="0052299D" w:rsidRPr="00F23B96" w:rsidRDefault="0052299D" w:rsidP="0052299D">
      <w:pPr>
        <w:autoSpaceDE w:val="0"/>
        <w:autoSpaceDN w:val="0"/>
        <w:adjustRightInd w:val="0"/>
        <w:ind w:firstLine="709"/>
        <w:jc w:val="both"/>
        <w:rPr>
          <w:sz w:val="22"/>
          <w:szCs w:val="22"/>
        </w:rPr>
      </w:pPr>
      <w:r w:rsidRPr="00F23B96">
        <w:rPr>
          <w:sz w:val="22"/>
          <w:szCs w:val="22"/>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2299D" w:rsidRPr="00F23B96" w:rsidRDefault="0052299D" w:rsidP="0052299D">
      <w:pPr>
        <w:autoSpaceDE w:val="0"/>
        <w:autoSpaceDN w:val="0"/>
        <w:adjustRightInd w:val="0"/>
        <w:ind w:firstLine="709"/>
        <w:jc w:val="both"/>
        <w:rPr>
          <w:sz w:val="22"/>
          <w:szCs w:val="22"/>
        </w:rPr>
      </w:pPr>
      <w:r w:rsidRPr="00F23B96">
        <w:rPr>
          <w:sz w:val="22"/>
          <w:szCs w:val="22"/>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2299D" w:rsidRPr="00F23B96" w:rsidRDefault="0052299D" w:rsidP="0052299D">
      <w:pPr>
        <w:autoSpaceDE w:val="0"/>
        <w:autoSpaceDN w:val="0"/>
        <w:adjustRightInd w:val="0"/>
        <w:ind w:firstLine="709"/>
        <w:jc w:val="both"/>
        <w:rPr>
          <w:sz w:val="22"/>
          <w:szCs w:val="22"/>
        </w:rPr>
      </w:pPr>
      <w:r w:rsidRPr="00F23B96">
        <w:rPr>
          <w:sz w:val="22"/>
          <w:szCs w:val="22"/>
        </w:rPr>
        <w:t>3.2.5. Максимальный срок исполнения административной процедуры – 10 дней  со дня поступления заявления.</w:t>
      </w:r>
    </w:p>
    <w:p w:rsidR="0052299D" w:rsidRPr="00F23B96" w:rsidRDefault="0052299D" w:rsidP="0052299D">
      <w:pPr>
        <w:autoSpaceDE w:val="0"/>
        <w:autoSpaceDN w:val="0"/>
        <w:adjustRightInd w:val="0"/>
        <w:ind w:firstLine="709"/>
        <w:jc w:val="both"/>
        <w:rPr>
          <w:sz w:val="22"/>
          <w:szCs w:val="22"/>
        </w:rPr>
      </w:pPr>
      <w:r w:rsidRPr="00F23B96">
        <w:rPr>
          <w:sz w:val="22"/>
          <w:szCs w:val="22"/>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52299D" w:rsidRPr="00F23B96" w:rsidRDefault="0052299D" w:rsidP="0052299D">
      <w:pPr>
        <w:autoSpaceDE w:val="0"/>
        <w:autoSpaceDN w:val="0"/>
        <w:adjustRightInd w:val="0"/>
        <w:ind w:firstLine="709"/>
        <w:jc w:val="both"/>
        <w:rPr>
          <w:sz w:val="22"/>
          <w:szCs w:val="22"/>
        </w:rPr>
      </w:pPr>
    </w:p>
    <w:p w:rsidR="0052299D" w:rsidRPr="00F23B96" w:rsidRDefault="0052299D" w:rsidP="0052299D">
      <w:pPr>
        <w:autoSpaceDE w:val="0"/>
        <w:autoSpaceDN w:val="0"/>
        <w:adjustRightInd w:val="0"/>
        <w:ind w:firstLine="709"/>
        <w:jc w:val="both"/>
        <w:rPr>
          <w:sz w:val="22"/>
          <w:szCs w:val="22"/>
          <w:u w:val="single"/>
        </w:rPr>
      </w:pPr>
      <w:r w:rsidRPr="00F23B96">
        <w:rPr>
          <w:sz w:val="22"/>
          <w:szCs w:val="22"/>
          <w:u w:val="single"/>
        </w:rPr>
        <w:t xml:space="preserve">3.3. Приостановление срока рассмотрения заявления о предварительном согласовании. </w:t>
      </w:r>
    </w:p>
    <w:p w:rsidR="0052299D" w:rsidRPr="00F23B96" w:rsidRDefault="0052299D" w:rsidP="0052299D">
      <w:pPr>
        <w:autoSpaceDE w:val="0"/>
        <w:autoSpaceDN w:val="0"/>
        <w:adjustRightInd w:val="0"/>
        <w:ind w:firstLine="709"/>
        <w:jc w:val="both"/>
        <w:rPr>
          <w:sz w:val="22"/>
          <w:szCs w:val="22"/>
        </w:rPr>
      </w:pPr>
      <w:r w:rsidRPr="00F23B96">
        <w:rPr>
          <w:sz w:val="22"/>
          <w:szCs w:val="22"/>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2299D" w:rsidRPr="00F23B96" w:rsidRDefault="0052299D" w:rsidP="0052299D">
      <w:pPr>
        <w:autoSpaceDE w:val="0"/>
        <w:autoSpaceDN w:val="0"/>
        <w:adjustRightInd w:val="0"/>
        <w:ind w:firstLine="709"/>
        <w:jc w:val="both"/>
        <w:rPr>
          <w:b/>
          <w:sz w:val="22"/>
          <w:szCs w:val="22"/>
        </w:rPr>
      </w:pPr>
      <w:r w:rsidRPr="00F23B96">
        <w:rPr>
          <w:sz w:val="22"/>
          <w:szCs w:val="22"/>
        </w:rPr>
        <w:t>3.3.2. В случае</w:t>
      </w:r>
      <w:proofErr w:type="gramStart"/>
      <w:r w:rsidRPr="00F23B96">
        <w:rPr>
          <w:sz w:val="22"/>
          <w:szCs w:val="22"/>
        </w:rPr>
        <w:t>,</w:t>
      </w:r>
      <w:proofErr w:type="gramEnd"/>
      <w:r w:rsidRPr="00F23B96">
        <w:rPr>
          <w:sz w:val="22"/>
          <w:szCs w:val="22"/>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52299D" w:rsidRPr="00F23B96" w:rsidRDefault="0052299D" w:rsidP="0052299D">
      <w:pPr>
        <w:autoSpaceDE w:val="0"/>
        <w:autoSpaceDN w:val="0"/>
        <w:adjustRightInd w:val="0"/>
        <w:ind w:firstLine="709"/>
        <w:jc w:val="both"/>
        <w:rPr>
          <w:sz w:val="22"/>
          <w:szCs w:val="22"/>
        </w:rPr>
      </w:pPr>
      <w:r w:rsidRPr="00F23B96">
        <w:rPr>
          <w:sz w:val="22"/>
          <w:szCs w:val="22"/>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F23B96">
        <w:rPr>
          <w:i/>
          <w:sz w:val="22"/>
          <w:szCs w:val="22"/>
        </w:rPr>
        <w:t xml:space="preserve"> </w:t>
      </w:r>
      <w:r w:rsidRPr="00F23B96">
        <w:rPr>
          <w:sz w:val="22"/>
          <w:szCs w:val="22"/>
        </w:rPr>
        <w:t>или до принятия решения об отказе в утверждении указанной схемы.</w:t>
      </w:r>
    </w:p>
    <w:p w:rsidR="0052299D" w:rsidRPr="00F23B96" w:rsidRDefault="0052299D" w:rsidP="0052299D">
      <w:pPr>
        <w:autoSpaceDE w:val="0"/>
        <w:autoSpaceDN w:val="0"/>
        <w:adjustRightInd w:val="0"/>
        <w:ind w:firstLine="709"/>
        <w:jc w:val="both"/>
        <w:rPr>
          <w:sz w:val="22"/>
          <w:szCs w:val="22"/>
        </w:rPr>
      </w:pPr>
      <w:r w:rsidRPr="00F23B96">
        <w:rPr>
          <w:sz w:val="22"/>
          <w:szCs w:val="22"/>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2299D" w:rsidRPr="00F23B96" w:rsidRDefault="0052299D" w:rsidP="0052299D">
      <w:pPr>
        <w:autoSpaceDE w:val="0"/>
        <w:autoSpaceDN w:val="0"/>
        <w:adjustRightInd w:val="0"/>
        <w:ind w:firstLine="709"/>
        <w:jc w:val="both"/>
        <w:rPr>
          <w:sz w:val="22"/>
          <w:szCs w:val="22"/>
        </w:rPr>
      </w:pPr>
      <w:r w:rsidRPr="00F23B96">
        <w:rPr>
          <w:sz w:val="22"/>
          <w:szCs w:val="22"/>
        </w:rPr>
        <w:t>3.3.4. Максимальный срок исполнения административной процедуры – 1 день со дня окончания приема документов и регистрации заявления.</w:t>
      </w:r>
    </w:p>
    <w:p w:rsidR="0052299D" w:rsidRPr="00F23B96" w:rsidRDefault="0052299D" w:rsidP="0052299D">
      <w:pPr>
        <w:autoSpaceDE w:val="0"/>
        <w:autoSpaceDN w:val="0"/>
        <w:adjustRightInd w:val="0"/>
        <w:ind w:firstLine="709"/>
        <w:jc w:val="both"/>
        <w:rPr>
          <w:sz w:val="22"/>
          <w:szCs w:val="22"/>
        </w:rPr>
      </w:pPr>
      <w:r w:rsidRPr="00F23B96">
        <w:rPr>
          <w:sz w:val="22"/>
          <w:szCs w:val="22"/>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2299D" w:rsidRPr="00F23B96" w:rsidRDefault="0052299D" w:rsidP="0052299D">
      <w:pPr>
        <w:autoSpaceDE w:val="0"/>
        <w:autoSpaceDN w:val="0"/>
        <w:adjustRightInd w:val="0"/>
        <w:ind w:firstLine="709"/>
        <w:jc w:val="both"/>
        <w:rPr>
          <w:sz w:val="22"/>
          <w:szCs w:val="22"/>
        </w:rPr>
      </w:pPr>
      <w:r w:rsidRPr="00F23B96">
        <w:rPr>
          <w:sz w:val="22"/>
          <w:szCs w:val="22"/>
        </w:rPr>
        <w:t xml:space="preserve"> </w:t>
      </w:r>
    </w:p>
    <w:p w:rsidR="0052299D" w:rsidRPr="00F23B96" w:rsidRDefault="0052299D" w:rsidP="0052299D">
      <w:pPr>
        <w:autoSpaceDE w:val="0"/>
        <w:autoSpaceDN w:val="0"/>
        <w:adjustRightInd w:val="0"/>
        <w:ind w:firstLine="709"/>
        <w:jc w:val="both"/>
        <w:rPr>
          <w:sz w:val="22"/>
          <w:szCs w:val="22"/>
          <w:u w:val="single"/>
        </w:rPr>
      </w:pPr>
      <w:r w:rsidRPr="00F23B96">
        <w:rPr>
          <w:sz w:val="22"/>
          <w:szCs w:val="22"/>
          <w:u w:val="single"/>
        </w:rPr>
        <w:t>3.4. Формирование и направление межведомственных запросов документов (информации), необходимых для предварительного согласования.</w:t>
      </w:r>
    </w:p>
    <w:p w:rsidR="0052299D" w:rsidRPr="00F23B96" w:rsidRDefault="0052299D" w:rsidP="0052299D">
      <w:pPr>
        <w:autoSpaceDE w:val="0"/>
        <w:autoSpaceDN w:val="0"/>
        <w:adjustRightInd w:val="0"/>
        <w:ind w:firstLine="709"/>
        <w:jc w:val="both"/>
        <w:rPr>
          <w:sz w:val="22"/>
          <w:szCs w:val="22"/>
        </w:rPr>
      </w:pPr>
      <w:r w:rsidRPr="00F23B96">
        <w:rPr>
          <w:sz w:val="22"/>
          <w:szCs w:val="22"/>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2299D" w:rsidRPr="00F23B96" w:rsidRDefault="0052299D" w:rsidP="0052299D">
      <w:pPr>
        <w:autoSpaceDE w:val="0"/>
        <w:autoSpaceDN w:val="0"/>
        <w:adjustRightInd w:val="0"/>
        <w:ind w:firstLine="709"/>
        <w:jc w:val="both"/>
        <w:rPr>
          <w:sz w:val="22"/>
          <w:szCs w:val="22"/>
        </w:rPr>
      </w:pPr>
      <w:r w:rsidRPr="00F23B96">
        <w:rPr>
          <w:sz w:val="22"/>
          <w:szCs w:val="22"/>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2299D" w:rsidRPr="00F23B96" w:rsidRDefault="0052299D" w:rsidP="0052299D">
      <w:pPr>
        <w:autoSpaceDE w:val="0"/>
        <w:autoSpaceDN w:val="0"/>
        <w:adjustRightInd w:val="0"/>
        <w:ind w:firstLine="709"/>
        <w:jc w:val="both"/>
        <w:rPr>
          <w:sz w:val="22"/>
          <w:szCs w:val="22"/>
        </w:rPr>
      </w:pPr>
      <w:r w:rsidRPr="00F23B96">
        <w:rPr>
          <w:sz w:val="22"/>
          <w:szCs w:val="22"/>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2299D" w:rsidRPr="00F23B96" w:rsidRDefault="0052299D" w:rsidP="0052299D">
      <w:pPr>
        <w:autoSpaceDE w:val="0"/>
        <w:autoSpaceDN w:val="0"/>
        <w:adjustRightInd w:val="0"/>
        <w:ind w:firstLine="709"/>
        <w:jc w:val="both"/>
        <w:rPr>
          <w:sz w:val="22"/>
          <w:szCs w:val="22"/>
        </w:rPr>
      </w:pPr>
      <w:r w:rsidRPr="00F23B96">
        <w:rPr>
          <w:sz w:val="22"/>
          <w:szCs w:val="22"/>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2299D" w:rsidRPr="00F23B96" w:rsidRDefault="0052299D" w:rsidP="0052299D">
      <w:pPr>
        <w:autoSpaceDE w:val="0"/>
        <w:autoSpaceDN w:val="0"/>
        <w:adjustRightInd w:val="0"/>
        <w:ind w:firstLine="709"/>
        <w:jc w:val="both"/>
        <w:rPr>
          <w:sz w:val="22"/>
          <w:szCs w:val="22"/>
        </w:rPr>
      </w:pPr>
      <w:r w:rsidRPr="00F23B96">
        <w:rPr>
          <w:sz w:val="22"/>
          <w:szCs w:val="22"/>
        </w:rPr>
        <w:lastRenderedPageBreak/>
        <w:t>3.4.4. Максимальный срок исполнения административной процедуры – 3* дня со дня окончания приема документов и регистрации заявления.</w:t>
      </w:r>
    </w:p>
    <w:p w:rsidR="0052299D" w:rsidRPr="00F23B96" w:rsidRDefault="0052299D" w:rsidP="0052299D">
      <w:pPr>
        <w:autoSpaceDE w:val="0"/>
        <w:autoSpaceDN w:val="0"/>
        <w:adjustRightInd w:val="0"/>
        <w:ind w:firstLine="709"/>
        <w:jc w:val="both"/>
        <w:rPr>
          <w:sz w:val="22"/>
          <w:szCs w:val="22"/>
        </w:rPr>
      </w:pPr>
      <w:r w:rsidRPr="00F23B96">
        <w:rPr>
          <w:sz w:val="22"/>
          <w:szCs w:val="22"/>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2299D" w:rsidRPr="00F23B96" w:rsidRDefault="0052299D" w:rsidP="0052299D">
      <w:pPr>
        <w:autoSpaceDE w:val="0"/>
        <w:autoSpaceDN w:val="0"/>
        <w:adjustRightInd w:val="0"/>
        <w:jc w:val="both"/>
        <w:rPr>
          <w:b/>
          <w:color w:val="FF0000"/>
          <w:sz w:val="22"/>
          <w:szCs w:val="22"/>
        </w:rPr>
      </w:pPr>
    </w:p>
    <w:p w:rsidR="0052299D" w:rsidRPr="00F23B96" w:rsidRDefault="0052299D" w:rsidP="0052299D">
      <w:pPr>
        <w:autoSpaceDE w:val="0"/>
        <w:autoSpaceDN w:val="0"/>
        <w:adjustRightInd w:val="0"/>
        <w:ind w:firstLine="709"/>
        <w:jc w:val="both"/>
        <w:rPr>
          <w:color w:val="000000"/>
          <w:sz w:val="22"/>
          <w:szCs w:val="22"/>
          <w:u w:val="single"/>
        </w:rPr>
      </w:pPr>
      <w:r w:rsidRPr="00F23B96">
        <w:rPr>
          <w:color w:val="000000"/>
          <w:sz w:val="22"/>
          <w:szCs w:val="22"/>
          <w:u w:val="single"/>
        </w:rPr>
        <w:t xml:space="preserve">3.5. Рассмотрение заявления о предварительном согласовании предоставления земельного участка в аренду, принятие решения по итогам рассмотрения заявления.   </w:t>
      </w:r>
    </w:p>
    <w:p w:rsidR="0052299D" w:rsidRPr="00F23B96" w:rsidRDefault="0052299D" w:rsidP="0052299D">
      <w:pPr>
        <w:autoSpaceDE w:val="0"/>
        <w:autoSpaceDN w:val="0"/>
        <w:adjustRightInd w:val="0"/>
        <w:ind w:firstLine="709"/>
        <w:jc w:val="both"/>
        <w:rPr>
          <w:sz w:val="22"/>
          <w:szCs w:val="22"/>
        </w:rPr>
      </w:pPr>
      <w:r w:rsidRPr="00F23B96">
        <w:rPr>
          <w:sz w:val="22"/>
          <w:szCs w:val="22"/>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2299D" w:rsidRPr="00F23B96" w:rsidRDefault="0052299D" w:rsidP="0052299D">
      <w:pPr>
        <w:autoSpaceDE w:val="0"/>
        <w:autoSpaceDN w:val="0"/>
        <w:adjustRightInd w:val="0"/>
        <w:ind w:firstLine="709"/>
        <w:jc w:val="both"/>
        <w:rPr>
          <w:sz w:val="22"/>
          <w:szCs w:val="22"/>
        </w:rPr>
      </w:pPr>
      <w:r w:rsidRPr="00F23B96">
        <w:rPr>
          <w:sz w:val="22"/>
          <w:szCs w:val="22"/>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18" w:history="1">
        <w:r w:rsidRPr="00F23B96">
          <w:rPr>
            <w:sz w:val="22"/>
            <w:szCs w:val="22"/>
          </w:rPr>
          <w:t>пунктом 2.</w:t>
        </w:r>
      </w:hyperlink>
      <w:r w:rsidRPr="00F23B96">
        <w:rPr>
          <w:sz w:val="22"/>
          <w:szCs w:val="22"/>
        </w:rPr>
        <w:t>10.2 настоящего административного регламента.</w:t>
      </w:r>
    </w:p>
    <w:p w:rsidR="0052299D" w:rsidRPr="00F23B96" w:rsidRDefault="0052299D" w:rsidP="0052299D">
      <w:pPr>
        <w:autoSpaceDE w:val="0"/>
        <w:autoSpaceDN w:val="0"/>
        <w:adjustRightInd w:val="0"/>
        <w:ind w:firstLine="709"/>
        <w:jc w:val="both"/>
        <w:outlineLvl w:val="0"/>
        <w:rPr>
          <w:sz w:val="22"/>
          <w:szCs w:val="22"/>
        </w:rPr>
      </w:pPr>
      <w:r w:rsidRPr="00F23B96">
        <w:rPr>
          <w:sz w:val="22"/>
          <w:szCs w:val="22"/>
        </w:rPr>
        <w:t xml:space="preserve">3.5.3. </w:t>
      </w:r>
      <w:proofErr w:type="gramStart"/>
      <w:r w:rsidRPr="00F23B96">
        <w:rPr>
          <w:sz w:val="22"/>
          <w:szCs w:val="22"/>
        </w:rPr>
        <w:t xml:space="preserve">По итогам рассмотрения должностное лицо уполномоченного органа, ответственное за предоставление муниципальной услуги, принимает решение об опубликовании извещения о предоставлении земельного участка для </w:t>
      </w:r>
      <w:r w:rsidRPr="00F23B96">
        <w:rPr>
          <w:bCs/>
          <w:sz w:val="22"/>
          <w:szCs w:val="22"/>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также – извещение)</w:t>
      </w:r>
      <w:r w:rsidRPr="00F23B96">
        <w:rPr>
          <w:sz w:val="22"/>
          <w:szCs w:val="22"/>
        </w:rPr>
        <w:t xml:space="preserve"> или готовит проект решения об отказе в предварительном согласовании предоставления земельного участка по основаниям, предусмотренным </w:t>
      </w:r>
      <w:hyperlink r:id="rId19" w:history="1">
        <w:r w:rsidRPr="00F23B96">
          <w:rPr>
            <w:sz w:val="22"/>
            <w:szCs w:val="22"/>
          </w:rPr>
          <w:t>пунктом 2.</w:t>
        </w:r>
      </w:hyperlink>
      <w:r w:rsidRPr="00F23B96">
        <w:rPr>
          <w:sz w:val="22"/>
          <w:szCs w:val="22"/>
        </w:rPr>
        <w:t>10.2</w:t>
      </w:r>
      <w:proofErr w:type="gramEnd"/>
      <w:r w:rsidRPr="00F23B96">
        <w:rPr>
          <w:sz w:val="22"/>
          <w:szCs w:val="22"/>
        </w:rPr>
        <w:t xml:space="preserve"> настоящего административного регламента.</w:t>
      </w:r>
    </w:p>
    <w:p w:rsidR="0052299D" w:rsidRPr="00F23B96" w:rsidRDefault="0052299D" w:rsidP="0052299D">
      <w:pPr>
        <w:autoSpaceDE w:val="0"/>
        <w:autoSpaceDN w:val="0"/>
        <w:adjustRightInd w:val="0"/>
        <w:ind w:firstLine="709"/>
        <w:jc w:val="both"/>
        <w:rPr>
          <w:sz w:val="22"/>
          <w:szCs w:val="22"/>
        </w:rPr>
      </w:pPr>
      <w:r w:rsidRPr="00F23B96">
        <w:rPr>
          <w:sz w:val="22"/>
          <w:szCs w:val="22"/>
        </w:rPr>
        <w:t xml:space="preserve">3.5.4. Решение об опубликовании извещения принимается при отсутствии оснований для отказа в предварительном согласовании земельного участка, предусмотренных </w:t>
      </w:r>
      <w:hyperlink r:id="rId20" w:history="1">
        <w:r w:rsidRPr="00F23B96">
          <w:rPr>
            <w:sz w:val="22"/>
            <w:szCs w:val="22"/>
          </w:rPr>
          <w:t>пунктом 2.</w:t>
        </w:r>
      </w:hyperlink>
      <w:r w:rsidRPr="00F23B96">
        <w:rPr>
          <w:sz w:val="22"/>
          <w:szCs w:val="22"/>
        </w:rPr>
        <w:t>10.2 настоящего административного регламента.</w:t>
      </w:r>
    </w:p>
    <w:p w:rsidR="0052299D" w:rsidRPr="00F23B96" w:rsidRDefault="0052299D" w:rsidP="0052299D">
      <w:pPr>
        <w:autoSpaceDE w:val="0"/>
        <w:autoSpaceDN w:val="0"/>
        <w:adjustRightInd w:val="0"/>
        <w:ind w:firstLine="709"/>
        <w:jc w:val="both"/>
        <w:rPr>
          <w:sz w:val="22"/>
          <w:szCs w:val="22"/>
        </w:rPr>
      </w:pPr>
      <w:r w:rsidRPr="00F23B96">
        <w:rPr>
          <w:sz w:val="22"/>
          <w:szCs w:val="22"/>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3.7 и 3.8 настоящего административного регламента.</w:t>
      </w:r>
    </w:p>
    <w:p w:rsidR="0052299D" w:rsidRPr="00F23B96" w:rsidRDefault="0052299D" w:rsidP="0052299D">
      <w:pPr>
        <w:autoSpaceDE w:val="0"/>
        <w:autoSpaceDN w:val="0"/>
        <w:adjustRightInd w:val="0"/>
        <w:spacing w:line="230" w:lineRule="auto"/>
        <w:ind w:firstLine="709"/>
        <w:jc w:val="both"/>
        <w:rPr>
          <w:sz w:val="22"/>
          <w:szCs w:val="22"/>
        </w:rPr>
      </w:pPr>
      <w:r w:rsidRPr="00F23B96">
        <w:rPr>
          <w:sz w:val="22"/>
          <w:szCs w:val="22"/>
        </w:rPr>
        <w:t xml:space="preserve">3.5.5.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1" w:history="1">
        <w:r w:rsidRPr="00F23B96">
          <w:rPr>
            <w:sz w:val="22"/>
            <w:szCs w:val="22"/>
          </w:rPr>
          <w:t>пунктом 2.</w:t>
        </w:r>
      </w:hyperlink>
      <w:r w:rsidRPr="00F23B96">
        <w:rPr>
          <w:sz w:val="22"/>
          <w:szCs w:val="22"/>
        </w:rPr>
        <w:t>10.2 настоящего административного регламента.</w:t>
      </w:r>
    </w:p>
    <w:p w:rsidR="0052299D" w:rsidRPr="00F23B96" w:rsidRDefault="0052299D" w:rsidP="0052299D">
      <w:pPr>
        <w:autoSpaceDE w:val="0"/>
        <w:autoSpaceDN w:val="0"/>
        <w:adjustRightInd w:val="0"/>
        <w:ind w:firstLine="709"/>
        <w:jc w:val="both"/>
        <w:rPr>
          <w:sz w:val="22"/>
          <w:szCs w:val="22"/>
        </w:rPr>
      </w:pPr>
      <w:r w:rsidRPr="00F23B96">
        <w:rPr>
          <w:sz w:val="22"/>
          <w:szCs w:val="22"/>
        </w:rPr>
        <w:t>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w:t>
      </w:r>
      <w:proofErr w:type="gramStart"/>
      <w:r w:rsidRPr="00F23B96">
        <w:rPr>
          <w:sz w:val="22"/>
          <w:szCs w:val="22"/>
        </w:rPr>
        <w:t>,</w:t>
      </w:r>
      <w:proofErr w:type="gramEnd"/>
      <w:r w:rsidRPr="00F23B96">
        <w:rPr>
          <w:sz w:val="22"/>
          <w:szCs w:val="22"/>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аренду должно содержать указание на отказ в утверждении схемы расположения земельного участка.</w:t>
      </w:r>
    </w:p>
    <w:p w:rsidR="0052299D" w:rsidRPr="00F23B96" w:rsidRDefault="0052299D" w:rsidP="0052299D">
      <w:pPr>
        <w:autoSpaceDE w:val="0"/>
        <w:autoSpaceDN w:val="0"/>
        <w:adjustRightInd w:val="0"/>
        <w:ind w:firstLine="709"/>
        <w:jc w:val="both"/>
        <w:rPr>
          <w:sz w:val="22"/>
          <w:szCs w:val="22"/>
        </w:rPr>
      </w:pPr>
      <w:r w:rsidRPr="00F23B96">
        <w:rPr>
          <w:sz w:val="22"/>
          <w:szCs w:val="22"/>
        </w:rPr>
        <w:t>3.5.6.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2299D" w:rsidRPr="00F23B96" w:rsidRDefault="0052299D" w:rsidP="0052299D">
      <w:pPr>
        <w:tabs>
          <w:tab w:val="left" w:pos="567"/>
        </w:tabs>
        <w:ind w:firstLine="709"/>
        <w:jc w:val="both"/>
        <w:rPr>
          <w:sz w:val="22"/>
          <w:szCs w:val="22"/>
        </w:rPr>
      </w:pPr>
      <w:r w:rsidRPr="00F23B96">
        <w:rPr>
          <w:sz w:val="22"/>
          <w:szCs w:val="22"/>
        </w:rPr>
        <w:t>3.5.7. Руководитель уполномоченного органа или уполномоченное им должностное лицо, рассмотрев проект решения об отказе в предварительном согласовании, в случае отсутствия замечаний подписывает соответствующее решение</w:t>
      </w:r>
      <w:r w:rsidRPr="00F23B96">
        <w:rPr>
          <w:kern w:val="2"/>
          <w:sz w:val="22"/>
          <w:szCs w:val="22"/>
          <w:lang w:eastAsia="ar-SA"/>
        </w:rPr>
        <w:t>.</w:t>
      </w:r>
    </w:p>
    <w:p w:rsidR="0052299D" w:rsidRPr="00F23B96" w:rsidRDefault="0052299D" w:rsidP="0052299D">
      <w:pPr>
        <w:tabs>
          <w:tab w:val="left" w:pos="-100"/>
        </w:tabs>
        <w:ind w:firstLine="709"/>
        <w:jc w:val="both"/>
        <w:rPr>
          <w:sz w:val="22"/>
          <w:szCs w:val="22"/>
        </w:rPr>
      </w:pPr>
      <w:r w:rsidRPr="00F23B96">
        <w:rPr>
          <w:sz w:val="22"/>
          <w:szCs w:val="22"/>
        </w:rPr>
        <w:t>3.5.8. Подписанное решение об отказе в предварительном согласовании регистрируется должностным лицом, уполномоченного органа, ответственным за предоставление муниципальной услуги, в установленном порядке.</w:t>
      </w:r>
    </w:p>
    <w:p w:rsidR="0052299D" w:rsidRPr="00F23B96" w:rsidRDefault="0052299D" w:rsidP="0052299D">
      <w:pPr>
        <w:autoSpaceDE w:val="0"/>
        <w:autoSpaceDN w:val="0"/>
        <w:adjustRightInd w:val="0"/>
        <w:ind w:firstLine="709"/>
        <w:jc w:val="both"/>
        <w:rPr>
          <w:sz w:val="22"/>
          <w:szCs w:val="22"/>
        </w:rPr>
      </w:pPr>
      <w:r w:rsidRPr="00F23B96">
        <w:rPr>
          <w:sz w:val="22"/>
          <w:szCs w:val="22"/>
        </w:rPr>
        <w:t>3.5.9. Решение уполномоченного органа об отказе в предварительном согласовании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2299D" w:rsidRPr="00F23B96" w:rsidRDefault="0052299D" w:rsidP="0052299D">
      <w:pPr>
        <w:autoSpaceDE w:val="0"/>
        <w:autoSpaceDN w:val="0"/>
        <w:adjustRightInd w:val="0"/>
        <w:ind w:firstLine="709"/>
        <w:jc w:val="both"/>
        <w:rPr>
          <w:sz w:val="22"/>
          <w:szCs w:val="22"/>
        </w:rPr>
      </w:pPr>
      <w:r w:rsidRPr="00F23B96">
        <w:rPr>
          <w:sz w:val="22"/>
          <w:szCs w:val="22"/>
        </w:rPr>
        <w:t>- посредством почтового отправления (по адресу, указанному в заявлении);</w:t>
      </w:r>
    </w:p>
    <w:p w:rsidR="0052299D" w:rsidRPr="00F23B96" w:rsidRDefault="0052299D" w:rsidP="0052299D">
      <w:pPr>
        <w:autoSpaceDE w:val="0"/>
        <w:autoSpaceDN w:val="0"/>
        <w:adjustRightInd w:val="0"/>
        <w:ind w:firstLine="709"/>
        <w:jc w:val="both"/>
        <w:rPr>
          <w:sz w:val="22"/>
          <w:szCs w:val="22"/>
        </w:rPr>
      </w:pPr>
      <w:r w:rsidRPr="00F23B96">
        <w:rPr>
          <w:sz w:val="22"/>
          <w:szCs w:val="22"/>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2299D" w:rsidRPr="00F23B96" w:rsidRDefault="0052299D" w:rsidP="0052299D">
      <w:pPr>
        <w:autoSpaceDE w:val="0"/>
        <w:autoSpaceDN w:val="0"/>
        <w:adjustRightInd w:val="0"/>
        <w:ind w:firstLine="709"/>
        <w:jc w:val="both"/>
        <w:rPr>
          <w:sz w:val="22"/>
          <w:szCs w:val="22"/>
        </w:rPr>
      </w:pPr>
      <w:r w:rsidRPr="00F23B96">
        <w:rPr>
          <w:sz w:val="22"/>
          <w:szCs w:val="22"/>
        </w:rPr>
        <w:lastRenderedPageBreak/>
        <w:t>- в виде электронного документа, который направляется уполномоченным органом заявителю посредством электронной почты.</w:t>
      </w:r>
    </w:p>
    <w:p w:rsidR="0052299D" w:rsidRPr="00F23B96" w:rsidRDefault="0052299D" w:rsidP="0052299D">
      <w:pPr>
        <w:autoSpaceDE w:val="0"/>
        <w:autoSpaceDN w:val="0"/>
        <w:adjustRightInd w:val="0"/>
        <w:ind w:firstLine="709"/>
        <w:jc w:val="both"/>
        <w:rPr>
          <w:sz w:val="22"/>
          <w:szCs w:val="22"/>
        </w:rPr>
      </w:pPr>
      <w:r w:rsidRPr="00F23B96">
        <w:rPr>
          <w:sz w:val="22"/>
          <w:szCs w:val="22"/>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2299D" w:rsidRPr="00F23B96" w:rsidRDefault="0052299D" w:rsidP="0052299D">
      <w:pPr>
        <w:autoSpaceDE w:val="0"/>
        <w:autoSpaceDN w:val="0"/>
        <w:adjustRightInd w:val="0"/>
        <w:ind w:firstLine="709"/>
        <w:jc w:val="both"/>
        <w:rPr>
          <w:sz w:val="22"/>
          <w:szCs w:val="22"/>
        </w:rPr>
      </w:pPr>
      <w:r w:rsidRPr="00F23B96">
        <w:rPr>
          <w:sz w:val="22"/>
          <w:szCs w:val="22"/>
        </w:rPr>
        <w:t>3.5.10. Максимальный срок исполнения административной процедуры -  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2299D" w:rsidRPr="00F23B96" w:rsidRDefault="0052299D" w:rsidP="0052299D">
      <w:pPr>
        <w:autoSpaceDE w:val="0"/>
        <w:autoSpaceDN w:val="0"/>
        <w:adjustRightInd w:val="0"/>
        <w:ind w:firstLine="709"/>
        <w:jc w:val="both"/>
        <w:rPr>
          <w:sz w:val="22"/>
          <w:szCs w:val="22"/>
        </w:rPr>
      </w:pPr>
      <w:r w:rsidRPr="00F23B96">
        <w:rPr>
          <w:sz w:val="22"/>
          <w:szCs w:val="22"/>
        </w:rPr>
        <w:t>3.5.11. Результатом исполнения административной процедуры является:</w:t>
      </w:r>
    </w:p>
    <w:p w:rsidR="0052299D" w:rsidRPr="00F23B96" w:rsidRDefault="0052299D" w:rsidP="0052299D">
      <w:pPr>
        <w:autoSpaceDE w:val="0"/>
        <w:autoSpaceDN w:val="0"/>
        <w:adjustRightInd w:val="0"/>
        <w:ind w:firstLine="709"/>
        <w:jc w:val="both"/>
        <w:rPr>
          <w:sz w:val="22"/>
          <w:szCs w:val="22"/>
        </w:rPr>
      </w:pPr>
      <w:r w:rsidRPr="00F23B96">
        <w:rPr>
          <w:sz w:val="22"/>
          <w:szCs w:val="22"/>
        </w:rPr>
        <w:t>- принятие решения об опубликовании извещения;</w:t>
      </w:r>
    </w:p>
    <w:p w:rsidR="0052299D" w:rsidRPr="00F23B96" w:rsidRDefault="0052299D" w:rsidP="0052299D">
      <w:pPr>
        <w:widowControl w:val="0"/>
        <w:autoSpaceDE w:val="0"/>
        <w:autoSpaceDN w:val="0"/>
        <w:adjustRightInd w:val="0"/>
        <w:ind w:firstLine="709"/>
        <w:jc w:val="both"/>
        <w:rPr>
          <w:sz w:val="22"/>
          <w:szCs w:val="22"/>
        </w:rPr>
      </w:pPr>
      <w:r w:rsidRPr="00F23B96">
        <w:rPr>
          <w:sz w:val="22"/>
          <w:szCs w:val="22"/>
        </w:rPr>
        <w:t>- направление (вручение) заявителю решения уполномоченного органа об отказе в предварительном согласовании предоставления земельного участка в аренду по основаниям, предусмотренным пунктом 2.10.2 настоящего административного регламента.</w:t>
      </w:r>
    </w:p>
    <w:p w:rsidR="0052299D" w:rsidRPr="00F23B96" w:rsidRDefault="0052299D" w:rsidP="0052299D">
      <w:pPr>
        <w:autoSpaceDE w:val="0"/>
        <w:autoSpaceDN w:val="0"/>
        <w:adjustRightInd w:val="0"/>
        <w:ind w:firstLine="709"/>
        <w:jc w:val="both"/>
        <w:rPr>
          <w:color w:val="000000"/>
          <w:sz w:val="22"/>
          <w:szCs w:val="22"/>
          <w:highlight w:val="lightGray"/>
          <w:u w:val="single"/>
        </w:rPr>
      </w:pPr>
    </w:p>
    <w:p w:rsidR="0052299D" w:rsidRPr="00F23B96" w:rsidRDefault="0052299D" w:rsidP="0052299D">
      <w:pPr>
        <w:autoSpaceDE w:val="0"/>
        <w:autoSpaceDN w:val="0"/>
        <w:adjustRightInd w:val="0"/>
        <w:ind w:firstLine="709"/>
        <w:jc w:val="both"/>
        <w:rPr>
          <w:color w:val="000000"/>
          <w:sz w:val="22"/>
          <w:szCs w:val="22"/>
          <w:u w:val="single"/>
        </w:rPr>
      </w:pPr>
      <w:r w:rsidRPr="00F23B96">
        <w:rPr>
          <w:color w:val="000000"/>
          <w:sz w:val="22"/>
          <w:szCs w:val="22"/>
          <w:u w:val="single"/>
        </w:rPr>
        <w:t xml:space="preserve">3.6. Опубликование извещения при рассмотрении заявления о предварительном согласовании. </w:t>
      </w:r>
    </w:p>
    <w:p w:rsidR="0052299D" w:rsidRPr="00F23B96" w:rsidRDefault="0052299D" w:rsidP="0052299D">
      <w:pPr>
        <w:autoSpaceDE w:val="0"/>
        <w:autoSpaceDN w:val="0"/>
        <w:adjustRightInd w:val="0"/>
        <w:spacing w:line="230" w:lineRule="auto"/>
        <w:ind w:firstLine="709"/>
        <w:jc w:val="both"/>
        <w:rPr>
          <w:sz w:val="22"/>
          <w:szCs w:val="22"/>
        </w:rPr>
      </w:pPr>
      <w:r w:rsidRPr="00F23B96">
        <w:rPr>
          <w:sz w:val="22"/>
          <w:szCs w:val="22"/>
        </w:rPr>
        <w:t>3.6.1. Основанием для начала выполнения административной процедуры является принятие решения об опубликовании извещения.</w:t>
      </w:r>
    </w:p>
    <w:p w:rsidR="0052299D" w:rsidRPr="00F23B96" w:rsidRDefault="0052299D" w:rsidP="0052299D">
      <w:pPr>
        <w:autoSpaceDE w:val="0"/>
        <w:autoSpaceDN w:val="0"/>
        <w:adjustRightInd w:val="0"/>
        <w:spacing w:line="230" w:lineRule="auto"/>
        <w:ind w:firstLine="709"/>
        <w:jc w:val="both"/>
        <w:rPr>
          <w:sz w:val="22"/>
          <w:szCs w:val="22"/>
        </w:rPr>
      </w:pPr>
      <w:r w:rsidRPr="00F23B96">
        <w:rPr>
          <w:sz w:val="22"/>
          <w:szCs w:val="22"/>
        </w:rPr>
        <w:t>3.6.2.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Александровского сельского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52299D" w:rsidRPr="00F23B96" w:rsidRDefault="0052299D" w:rsidP="0052299D">
      <w:pPr>
        <w:autoSpaceDE w:val="0"/>
        <w:autoSpaceDN w:val="0"/>
        <w:adjustRightInd w:val="0"/>
        <w:ind w:firstLine="709"/>
        <w:jc w:val="both"/>
        <w:rPr>
          <w:sz w:val="22"/>
          <w:szCs w:val="22"/>
        </w:rPr>
      </w:pPr>
      <w:r w:rsidRPr="00F23B96">
        <w:rPr>
          <w:sz w:val="22"/>
          <w:szCs w:val="22"/>
        </w:rPr>
        <w:t>3.6.3. В извещении указываются:</w:t>
      </w:r>
    </w:p>
    <w:p w:rsidR="0052299D" w:rsidRPr="00F23B96" w:rsidRDefault="0052299D" w:rsidP="0052299D">
      <w:pPr>
        <w:autoSpaceDE w:val="0"/>
        <w:autoSpaceDN w:val="0"/>
        <w:adjustRightInd w:val="0"/>
        <w:ind w:firstLine="709"/>
        <w:jc w:val="both"/>
        <w:rPr>
          <w:sz w:val="22"/>
          <w:szCs w:val="22"/>
        </w:rPr>
      </w:pPr>
      <w:r w:rsidRPr="00F23B96">
        <w:rPr>
          <w:sz w:val="22"/>
          <w:szCs w:val="22"/>
        </w:rPr>
        <w:t>1) информация о возможности предоставления земельного участка с указанием целей этого предоставления;</w:t>
      </w:r>
    </w:p>
    <w:p w:rsidR="0052299D" w:rsidRPr="00F23B96" w:rsidRDefault="0052299D" w:rsidP="0052299D">
      <w:pPr>
        <w:autoSpaceDE w:val="0"/>
        <w:autoSpaceDN w:val="0"/>
        <w:adjustRightInd w:val="0"/>
        <w:ind w:firstLine="709"/>
        <w:jc w:val="both"/>
        <w:rPr>
          <w:sz w:val="22"/>
          <w:szCs w:val="22"/>
        </w:rPr>
      </w:pPr>
      <w:proofErr w:type="gramStart"/>
      <w:r w:rsidRPr="00F23B96">
        <w:rPr>
          <w:sz w:val="22"/>
          <w:szCs w:val="22"/>
        </w:rPr>
        <w:t>2) информация о праве граждан или крестьянских (фермерских) хозяйств, заинтересованных в предоставлении земельного участка для указанных в пункте 3.5.3 настоящего административного регламента целей, в течение 30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w:t>
      </w:r>
      <w:proofErr w:type="gramEnd"/>
    </w:p>
    <w:p w:rsidR="0052299D" w:rsidRPr="00F23B96" w:rsidRDefault="0052299D" w:rsidP="0052299D">
      <w:pPr>
        <w:autoSpaceDE w:val="0"/>
        <w:autoSpaceDN w:val="0"/>
        <w:adjustRightInd w:val="0"/>
        <w:ind w:firstLine="709"/>
        <w:jc w:val="both"/>
        <w:rPr>
          <w:sz w:val="22"/>
          <w:szCs w:val="22"/>
        </w:rPr>
      </w:pPr>
      <w:r w:rsidRPr="00F23B96">
        <w:rPr>
          <w:sz w:val="22"/>
          <w:szCs w:val="22"/>
        </w:rPr>
        <w:t xml:space="preserve">3) адрес и способ подачи заявлений, указанных </w:t>
      </w:r>
      <w:proofErr w:type="gramStart"/>
      <w:r w:rsidRPr="00F23B96">
        <w:rPr>
          <w:sz w:val="22"/>
          <w:szCs w:val="22"/>
        </w:rPr>
        <w:t>в</w:t>
      </w:r>
      <w:proofErr w:type="gramEnd"/>
      <w:r w:rsidRPr="00F23B96">
        <w:rPr>
          <w:sz w:val="22"/>
          <w:szCs w:val="22"/>
        </w:rPr>
        <w:t xml:space="preserve"> </w:t>
      </w:r>
      <w:hyperlink w:anchor="Par2" w:history="1">
        <w:r w:rsidRPr="00F23B96">
          <w:rPr>
            <w:sz w:val="22"/>
            <w:szCs w:val="22"/>
          </w:rPr>
          <w:t>подпункте 2</w:t>
        </w:r>
      </w:hyperlink>
      <w:r w:rsidRPr="00F23B96">
        <w:rPr>
          <w:sz w:val="22"/>
          <w:szCs w:val="22"/>
        </w:rPr>
        <w:t xml:space="preserve"> настоящего пункта административного регламента;</w:t>
      </w:r>
    </w:p>
    <w:p w:rsidR="0052299D" w:rsidRPr="00F23B96" w:rsidRDefault="0052299D" w:rsidP="0052299D">
      <w:pPr>
        <w:autoSpaceDE w:val="0"/>
        <w:autoSpaceDN w:val="0"/>
        <w:adjustRightInd w:val="0"/>
        <w:ind w:firstLine="709"/>
        <w:jc w:val="both"/>
        <w:rPr>
          <w:sz w:val="22"/>
          <w:szCs w:val="22"/>
        </w:rPr>
      </w:pPr>
      <w:proofErr w:type="gramStart"/>
      <w:r w:rsidRPr="00F23B96">
        <w:rPr>
          <w:sz w:val="22"/>
          <w:szCs w:val="22"/>
        </w:rPr>
        <w:t xml:space="preserve">4) дата окончания приема указанных в </w:t>
      </w:r>
      <w:hyperlink w:anchor="Par2" w:history="1">
        <w:r w:rsidRPr="00F23B96">
          <w:rPr>
            <w:sz w:val="22"/>
            <w:szCs w:val="22"/>
          </w:rPr>
          <w:t>подпункте 2</w:t>
        </w:r>
      </w:hyperlink>
      <w:r w:rsidRPr="00F23B96">
        <w:rPr>
          <w:sz w:val="22"/>
          <w:szCs w:val="22"/>
        </w:rPr>
        <w:t xml:space="preserve"> настоящего пункта административного регламента заявлений, которая устанавливается в соответствии с </w:t>
      </w:r>
      <w:hyperlink w:anchor="Par2" w:history="1">
        <w:r w:rsidRPr="00F23B96">
          <w:rPr>
            <w:sz w:val="22"/>
            <w:szCs w:val="22"/>
          </w:rPr>
          <w:t>подпунктом 2</w:t>
        </w:r>
      </w:hyperlink>
      <w:r w:rsidRPr="00F23B96">
        <w:rPr>
          <w:sz w:val="22"/>
          <w:szCs w:val="22"/>
        </w:rPr>
        <w:t xml:space="preserve"> настоящего пункта административного регламента;</w:t>
      </w:r>
      <w:proofErr w:type="gramEnd"/>
    </w:p>
    <w:p w:rsidR="0052299D" w:rsidRPr="00F23B96" w:rsidRDefault="0052299D" w:rsidP="0052299D">
      <w:pPr>
        <w:autoSpaceDE w:val="0"/>
        <w:autoSpaceDN w:val="0"/>
        <w:adjustRightInd w:val="0"/>
        <w:ind w:firstLine="709"/>
        <w:jc w:val="both"/>
        <w:rPr>
          <w:sz w:val="22"/>
          <w:szCs w:val="22"/>
        </w:rPr>
      </w:pPr>
      <w:r w:rsidRPr="00F23B96">
        <w:rPr>
          <w:sz w:val="22"/>
          <w:szCs w:val="22"/>
        </w:rPr>
        <w:t>5) адрес или иное описание местоположения земельного участка;</w:t>
      </w:r>
    </w:p>
    <w:p w:rsidR="0052299D" w:rsidRPr="00F23B96" w:rsidRDefault="0052299D" w:rsidP="0052299D">
      <w:pPr>
        <w:autoSpaceDE w:val="0"/>
        <w:autoSpaceDN w:val="0"/>
        <w:adjustRightInd w:val="0"/>
        <w:ind w:firstLine="709"/>
        <w:jc w:val="both"/>
        <w:rPr>
          <w:strike/>
          <w:sz w:val="22"/>
          <w:szCs w:val="22"/>
        </w:rPr>
      </w:pPr>
      <w:r w:rsidRPr="00F23B96">
        <w:rPr>
          <w:sz w:val="22"/>
          <w:szCs w:val="22"/>
        </w:rPr>
        <w:t>6) площадь земельного участка в соответствии с проектом межевания территории или со схемой расположения земельного участка;</w:t>
      </w:r>
    </w:p>
    <w:p w:rsidR="0052299D" w:rsidRPr="00F23B96" w:rsidRDefault="0052299D" w:rsidP="0052299D">
      <w:pPr>
        <w:autoSpaceDE w:val="0"/>
        <w:autoSpaceDN w:val="0"/>
        <w:adjustRightInd w:val="0"/>
        <w:ind w:firstLine="709"/>
        <w:jc w:val="both"/>
        <w:rPr>
          <w:sz w:val="22"/>
          <w:szCs w:val="22"/>
        </w:rPr>
      </w:pPr>
      <w:r w:rsidRPr="00F23B96">
        <w:rPr>
          <w:sz w:val="22"/>
          <w:szCs w:val="22"/>
        </w:rPr>
        <w:t>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52299D" w:rsidRPr="00F23B96" w:rsidRDefault="0052299D" w:rsidP="0052299D">
      <w:pPr>
        <w:autoSpaceDE w:val="0"/>
        <w:autoSpaceDN w:val="0"/>
        <w:adjustRightInd w:val="0"/>
        <w:ind w:firstLine="709"/>
        <w:jc w:val="both"/>
        <w:rPr>
          <w:sz w:val="22"/>
          <w:szCs w:val="22"/>
        </w:rPr>
      </w:pPr>
      <w:r w:rsidRPr="00F23B96">
        <w:rPr>
          <w:sz w:val="22"/>
          <w:szCs w:val="22"/>
        </w:rPr>
        <w:t>8)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52299D" w:rsidRPr="00F23B96" w:rsidRDefault="0052299D" w:rsidP="0052299D">
      <w:pPr>
        <w:autoSpaceDE w:val="0"/>
        <w:autoSpaceDN w:val="0"/>
        <w:adjustRightInd w:val="0"/>
        <w:ind w:firstLine="709"/>
        <w:jc w:val="both"/>
        <w:rPr>
          <w:sz w:val="22"/>
          <w:szCs w:val="22"/>
        </w:rPr>
      </w:pPr>
      <w:r w:rsidRPr="00F23B96">
        <w:rPr>
          <w:sz w:val="22"/>
          <w:szCs w:val="22"/>
        </w:rPr>
        <w:t>3.6.4. В случае</w:t>
      </w:r>
      <w:proofErr w:type="gramStart"/>
      <w:r w:rsidRPr="00F23B96">
        <w:rPr>
          <w:sz w:val="22"/>
          <w:szCs w:val="22"/>
        </w:rPr>
        <w:t>,</w:t>
      </w:r>
      <w:proofErr w:type="gramEnd"/>
      <w:r w:rsidRPr="00F23B96">
        <w:rPr>
          <w:sz w:val="22"/>
          <w:szCs w:val="22"/>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52299D" w:rsidRPr="00F23B96" w:rsidRDefault="0052299D" w:rsidP="0052299D">
      <w:pPr>
        <w:autoSpaceDE w:val="0"/>
        <w:autoSpaceDN w:val="0"/>
        <w:adjustRightInd w:val="0"/>
        <w:ind w:firstLine="709"/>
        <w:jc w:val="both"/>
        <w:rPr>
          <w:sz w:val="22"/>
          <w:szCs w:val="22"/>
        </w:rPr>
      </w:pPr>
      <w:r w:rsidRPr="00F23B96">
        <w:rPr>
          <w:sz w:val="22"/>
          <w:szCs w:val="22"/>
        </w:rPr>
        <w:t xml:space="preserve">3.6.5. Максимальный срок исполнения административной процедуры: </w:t>
      </w:r>
    </w:p>
    <w:p w:rsidR="0052299D" w:rsidRPr="00F23B96" w:rsidRDefault="0052299D" w:rsidP="0052299D">
      <w:pPr>
        <w:autoSpaceDE w:val="0"/>
        <w:autoSpaceDN w:val="0"/>
        <w:adjustRightInd w:val="0"/>
        <w:ind w:firstLine="709"/>
        <w:jc w:val="both"/>
        <w:rPr>
          <w:sz w:val="22"/>
          <w:szCs w:val="22"/>
        </w:rPr>
      </w:pPr>
      <w:r w:rsidRPr="00F23B96">
        <w:rPr>
          <w:sz w:val="22"/>
          <w:szCs w:val="22"/>
        </w:rPr>
        <w:t xml:space="preserve">-  не более 30 дней с даты поступления заявления о предварительном согласовании предоставления земельного участка в аренду; </w:t>
      </w:r>
    </w:p>
    <w:p w:rsidR="0052299D" w:rsidRPr="00F23B96" w:rsidRDefault="0052299D" w:rsidP="0052299D">
      <w:pPr>
        <w:autoSpaceDE w:val="0"/>
        <w:autoSpaceDN w:val="0"/>
        <w:adjustRightInd w:val="0"/>
        <w:ind w:firstLine="709"/>
        <w:jc w:val="both"/>
        <w:rPr>
          <w:sz w:val="22"/>
          <w:szCs w:val="22"/>
        </w:rPr>
      </w:pPr>
      <w:r w:rsidRPr="00F23B96">
        <w:rPr>
          <w:sz w:val="22"/>
          <w:szCs w:val="22"/>
        </w:rPr>
        <w:t xml:space="preserve">- не более 45 дней с даты поступления заявления о предварительном согласовании предоставления земельного участка в аренду в случае </w:t>
      </w:r>
      <w:proofErr w:type="gramStart"/>
      <w:r w:rsidRPr="00F23B96">
        <w:rPr>
          <w:sz w:val="22"/>
          <w:szCs w:val="22"/>
        </w:rPr>
        <w:t xml:space="preserve">необходимости согласования схемы </w:t>
      </w:r>
      <w:r w:rsidRPr="00F23B96">
        <w:rPr>
          <w:sz w:val="22"/>
          <w:szCs w:val="22"/>
        </w:rPr>
        <w:lastRenderedPageBreak/>
        <w:t>расположения земельного участка</w:t>
      </w:r>
      <w:proofErr w:type="gramEnd"/>
      <w:r w:rsidRPr="00F23B96">
        <w:rPr>
          <w:sz w:val="22"/>
          <w:szCs w:val="22"/>
        </w:rPr>
        <w:t xml:space="preserve"> в комитете природных ресурсов, лесного хозяйства и экологии Волгоградской области.</w:t>
      </w:r>
    </w:p>
    <w:p w:rsidR="0052299D" w:rsidRPr="00F23B96" w:rsidRDefault="0052299D" w:rsidP="0052299D">
      <w:pPr>
        <w:widowControl w:val="0"/>
        <w:autoSpaceDE w:val="0"/>
        <w:autoSpaceDN w:val="0"/>
        <w:adjustRightInd w:val="0"/>
        <w:ind w:firstLine="709"/>
        <w:jc w:val="both"/>
        <w:rPr>
          <w:sz w:val="22"/>
          <w:szCs w:val="22"/>
        </w:rPr>
      </w:pPr>
      <w:r w:rsidRPr="00F23B96">
        <w:rPr>
          <w:sz w:val="22"/>
          <w:szCs w:val="22"/>
        </w:rPr>
        <w:t xml:space="preserve">3.6.6. </w:t>
      </w:r>
      <w:proofErr w:type="gramStart"/>
      <w:r w:rsidRPr="00F23B96">
        <w:rPr>
          <w:sz w:val="22"/>
          <w:szCs w:val="22"/>
        </w:rPr>
        <w:t xml:space="preserve">Результатом исполнения административной процедуры является опубликовании извещения о предоставлении земельного участка для </w:t>
      </w:r>
      <w:r w:rsidRPr="00F23B96">
        <w:rPr>
          <w:bCs/>
          <w:sz w:val="22"/>
          <w:szCs w:val="22"/>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F23B96">
        <w:rPr>
          <w:sz w:val="22"/>
          <w:szCs w:val="22"/>
        </w:rPr>
        <w:t>.</w:t>
      </w:r>
      <w:proofErr w:type="gramEnd"/>
    </w:p>
    <w:p w:rsidR="0052299D" w:rsidRPr="00F23B96" w:rsidRDefault="0052299D" w:rsidP="0052299D">
      <w:pPr>
        <w:autoSpaceDE w:val="0"/>
        <w:autoSpaceDN w:val="0"/>
        <w:adjustRightInd w:val="0"/>
        <w:ind w:firstLine="709"/>
        <w:jc w:val="both"/>
        <w:rPr>
          <w:sz w:val="22"/>
          <w:szCs w:val="22"/>
        </w:rPr>
      </w:pPr>
    </w:p>
    <w:p w:rsidR="0052299D" w:rsidRPr="00F23B96" w:rsidRDefault="0052299D" w:rsidP="0052299D">
      <w:pPr>
        <w:autoSpaceDE w:val="0"/>
        <w:autoSpaceDN w:val="0"/>
        <w:adjustRightInd w:val="0"/>
        <w:ind w:firstLine="709"/>
        <w:jc w:val="both"/>
        <w:rPr>
          <w:color w:val="000000"/>
          <w:sz w:val="22"/>
          <w:szCs w:val="22"/>
          <w:u w:val="single"/>
        </w:rPr>
      </w:pPr>
      <w:r w:rsidRPr="00F23B96">
        <w:rPr>
          <w:color w:val="000000"/>
          <w:sz w:val="22"/>
          <w:szCs w:val="22"/>
          <w:u w:val="single"/>
        </w:rPr>
        <w:t xml:space="preserve">3.7. Принятие решения по итогам опубликования извещения при рассмотрении заявления о предварительном согласовании.   </w:t>
      </w:r>
    </w:p>
    <w:p w:rsidR="0052299D" w:rsidRPr="00F23B96" w:rsidRDefault="0052299D" w:rsidP="0052299D">
      <w:pPr>
        <w:autoSpaceDE w:val="0"/>
        <w:autoSpaceDN w:val="0"/>
        <w:adjustRightInd w:val="0"/>
        <w:ind w:firstLine="709"/>
        <w:jc w:val="both"/>
        <w:rPr>
          <w:color w:val="000000"/>
          <w:sz w:val="22"/>
          <w:szCs w:val="22"/>
        </w:rPr>
      </w:pPr>
      <w:r w:rsidRPr="00F23B96">
        <w:rPr>
          <w:sz w:val="22"/>
          <w:szCs w:val="22"/>
        </w:rPr>
        <w:t xml:space="preserve">3.7.1. Основанием для начала выполнения административной процедуры является </w:t>
      </w:r>
      <w:r w:rsidRPr="00F23B96">
        <w:rPr>
          <w:color w:val="000000"/>
          <w:sz w:val="22"/>
          <w:szCs w:val="22"/>
        </w:rPr>
        <w:t>истечение 30-дневного срока со дня опубликования извещения.</w:t>
      </w:r>
    </w:p>
    <w:p w:rsidR="0052299D" w:rsidRPr="00F23B96" w:rsidRDefault="0052299D" w:rsidP="0052299D">
      <w:pPr>
        <w:autoSpaceDE w:val="0"/>
        <w:autoSpaceDN w:val="0"/>
        <w:adjustRightInd w:val="0"/>
        <w:ind w:firstLine="709"/>
        <w:jc w:val="both"/>
        <w:rPr>
          <w:sz w:val="22"/>
          <w:szCs w:val="22"/>
        </w:rPr>
      </w:pPr>
      <w:r w:rsidRPr="00F23B96">
        <w:rPr>
          <w:sz w:val="22"/>
          <w:szCs w:val="22"/>
        </w:rPr>
        <w:t xml:space="preserve">3.7.2. </w:t>
      </w:r>
      <w:proofErr w:type="gramStart"/>
      <w:r w:rsidRPr="00F23B96">
        <w:rPr>
          <w:sz w:val="22"/>
          <w:szCs w:val="22"/>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roofErr w:type="gramEnd"/>
    </w:p>
    <w:p w:rsidR="0052299D" w:rsidRPr="00F23B96" w:rsidRDefault="0052299D" w:rsidP="0052299D">
      <w:pPr>
        <w:autoSpaceDE w:val="0"/>
        <w:autoSpaceDN w:val="0"/>
        <w:adjustRightInd w:val="0"/>
        <w:ind w:firstLine="709"/>
        <w:jc w:val="both"/>
        <w:rPr>
          <w:sz w:val="22"/>
          <w:szCs w:val="22"/>
        </w:rPr>
      </w:pPr>
      <w:r w:rsidRPr="00F23B96">
        <w:rPr>
          <w:sz w:val="22"/>
          <w:szCs w:val="22"/>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F23B96">
        <w:rPr>
          <w:sz w:val="22"/>
          <w:szCs w:val="22"/>
        </w:rPr>
        <w:t>ии ау</w:t>
      </w:r>
      <w:proofErr w:type="gramEnd"/>
      <w:r w:rsidRPr="00F23B96">
        <w:rPr>
          <w:sz w:val="22"/>
          <w:szCs w:val="22"/>
        </w:rPr>
        <w:t>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52299D" w:rsidRPr="00F23B96" w:rsidRDefault="0052299D" w:rsidP="0052299D">
      <w:pPr>
        <w:autoSpaceDE w:val="0"/>
        <w:autoSpaceDN w:val="0"/>
        <w:adjustRightInd w:val="0"/>
        <w:ind w:firstLine="709"/>
        <w:jc w:val="both"/>
        <w:rPr>
          <w:sz w:val="22"/>
          <w:szCs w:val="22"/>
        </w:rPr>
      </w:pPr>
      <w:r w:rsidRPr="00F23B96">
        <w:rPr>
          <w:sz w:val="22"/>
          <w:szCs w:val="22"/>
        </w:rPr>
        <w:t xml:space="preserve">3.7.3. </w:t>
      </w:r>
      <w:proofErr w:type="gramStart"/>
      <w:r w:rsidRPr="00F23B96">
        <w:rPr>
          <w:sz w:val="22"/>
          <w:szCs w:val="22"/>
        </w:rPr>
        <w:t>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w:t>
      </w:r>
      <w:proofErr w:type="gramEnd"/>
      <w:r w:rsidRPr="00F23B96">
        <w:rPr>
          <w:sz w:val="22"/>
          <w:szCs w:val="22"/>
        </w:rPr>
        <w:t xml:space="preserve"> в соответствии с </w:t>
      </w:r>
      <w:proofErr w:type="gramStart"/>
      <w:r w:rsidRPr="00F23B96">
        <w:rPr>
          <w:sz w:val="22"/>
          <w:szCs w:val="22"/>
        </w:rPr>
        <w:t>Федеральным</w:t>
      </w:r>
      <w:proofErr w:type="gramEnd"/>
      <w:r w:rsidRPr="00F23B96">
        <w:rPr>
          <w:sz w:val="22"/>
          <w:szCs w:val="22"/>
        </w:rPr>
        <w:t xml:space="preserve"> </w:t>
      </w:r>
      <w:hyperlink r:id="rId22" w:history="1">
        <w:r w:rsidRPr="00F23B96">
          <w:rPr>
            <w:sz w:val="22"/>
            <w:szCs w:val="22"/>
          </w:rPr>
          <w:t>законом</w:t>
        </w:r>
      </w:hyperlink>
      <w:r w:rsidRPr="00F23B96">
        <w:rPr>
          <w:sz w:val="22"/>
          <w:szCs w:val="22"/>
        </w:rPr>
        <w:t xml:space="preserve">                                    «О государственной регистрации недвижимости».</w:t>
      </w:r>
    </w:p>
    <w:p w:rsidR="0052299D" w:rsidRPr="00F23B96" w:rsidRDefault="0052299D" w:rsidP="0052299D">
      <w:pPr>
        <w:autoSpaceDE w:val="0"/>
        <w:autoSpaceDN w:val="0"/>
        <w:adjustRightInd w:val="0"/>
        <w:ind w:firstLine="709"/>
        <w:jc w:val="both"/>
        <w:rPr>
          <w:sz w:val="22"/>
          <w:szCs w:val="22"/>
        </w:rPr>
      </w:pPr>
      <w:r w:rsidRPr="00F23B96">
        <w:rPr>
          <w:sz w:val="22"/>
          <w:szCs w:val="22"/>
        </w:rPr>
        <w:t>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регламента уполномоченный орган уведомляет заявителя.</w:t>
      </w:r>
    </w:p>
    <w:p w:rsidR="0052299D" w:rsidRPr="00F23B96" w:rsidRDefault="0052299D" w:rsidP="0052299D">
      <w:pPr>
        <w:autoSpaceDE w:val="0"/>
        <w:autoSpaceDN w:val="0"/>
        <w:adjustRightInd w:val="0"/>
        <w:ind w:firstLine="709"/>
        <w:jc w:val="both"/>
        <w:rPr>
          <w:sz w:val="22"/>
          <w:szCs w:val="22"/>
        </w:rPr>
      </w:pPr>
      <w:r w:rsidRPr="00F23B96">
        <w:rPr>
          <w:sz w:val="22"/>
          <w:szCs w:val="22"/>
        </w:rPr>
        <w:t xml:space="preserve">3.7.4. </w:t>
      </w:r>
      <w:proofErr w:type="gramStart"/>
      <w:r w:rsidRPr="00F23B96">
        <w:rPr>
          <w:sz w:val="22"/>
          <w:szCs w:val="22"/>
        </w:rPr>
        <w:t>При принятии решения о предварительном согласовании предоставления земельного участка в аренду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w:t>
      </w:r>
      <w:proofErr w:type="gramEnd"/>
      <w:r w:rsidRPr="00F23B96">
        <w:rPr>
          <w:sz w:val="22"/>
          <w:szCs w:val="22"/>
        </w:rPr>
        <w:t xml:space="preserve"> схеме расположения земельного участка, подготовленной в форме документа на бумажном носителе.</w:t>
      </w:r>
    </w:p>
    <w:p w:rsidR="0052299D" w:rsidRPr="00F23B96" w:rsidRDefault="0052299D" w:rsidP="0052299D">
      <w:pPr>
        <w:autoSpaceDE w:val="0"/>
        <w:autoSpaceDN w:val="0"/>
        <w:adjustRightInd w:val="0"/>
        <w:ind w:firstLine="709"/>
        <w:jc w:val="both"/>
        <w:rPr>
          <w:sz w:val="22"/>
          <w:szCs w:val="22"/>
        </w:rPr>
      </w:pPr>
      <w:r w:rsidRPr="00F23B96">
        <w:rPr>
          <w:sz w:val="22"/>
          <w:szCs w:val="22"/>
        </w:rPr>
        <w:t>3.7.5. В случае</w:t>
      </w:r>
      <w:proofErr w:type="gramStart"/>
      <w:r w:rsidRPr="00F23B96">
        <w:rPr>
          <w:sz w:val="22"/>
          <w:szCs w:val="22"/>
        </w:rPr>
        <w:t>,</w:t>
      </w:r>
      <w:proofErr w:type="gramEnd"/>
      <w:r w:rsidRPr="00F23B96">
        <w:rPr>
          <w:sz w:val="22"/>
          <w:szCs w:val="22"/>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аренду, направленному заявителю, является схема расположения земельного участка.</w:t>
      </w:r>
    </w:p>
    <w:p w:rsidR="0052299D" w:rsidRPr="00F23B96" w:rsidRDefault="0052299D" w:rsidP="0052299D">
      <w:pPr>
        <w:autoSpaceDE w:val="0"/>
        <w:autoSpaceDN w:val="0"/>
        <w:adjustRightInd w:val="0"/>
        <w:ind w:firstLine="709"/>
        <w:jc w:val="both"/>
        <w:rPr>
          <w:sz w:val="22"/>
          <w:szCs w:val="22"/>
        </w:rPr>
      </w:pPr>
      <w:r w:rsidRPr="00F23B96">
        <w:rPr>
          <w:sz w:val="22"/>
          <w:szCs w:val="22"/>
        </w:rPr>
        <w:t>3.7.6.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2299D" w:rsidRPr="00F23B96" w:rsidRDefault="0052299D" w:rsidP="0052299D">
      <w:pPr>
        <w:autoSpaceDE w:val="0"/>
        <w:autoSpaceDN w:val="0"/>
        <w:adjustRightInd w:val="0"/>
        <w:ind w:firstLine="709"/>
        <w:jc w:val="both"/>
        <w:rPr>
          <w:sz w:val="22"/>
          <w:szCs w:val="22"/>
        </w:rPr>
      </w:pPr>
      <w:r w:rsidRPr="00F23B96">
        <w:rPr>
          <w:sz w:val="22"/>
          <w:szCs w:val="22"/>
        </w:rPr>
        <w:t>3.7.7. Лицо, в отношении которого было принято решение о предварительном согласовании предоставления земельного участка в аренду, обеспечивает выполнение кадастровых работ, необходимых для образования испрашиваемого земельного участка или уточнения его границ.</w:t>
      </w:r>
    </w:p>
    <w:p w:rsidR="0052299D" w:rsidRPr="00F23B96" w:rsidRDefault="0052299D" w:rsidP="0052299D">
      <w:pPr>
        <w:autoSpaceDE w:val="0"/>
        <w:autoSpaceDN w:val="0"/>
        <w:adjustRightInd w:val="0"/>
        <w:ind w:firstLine="709"/>
        <w:jc w:val="both"/>
        <w:rPr>
          <w:sz w:val="22"/>
          <w:szCs w:val="22"/>
        </w:rPr>
      </w:pPr>
      <w:r w:rsidRPr="00F23B96">
        <w:rPr>
          <w:sz w:val="22"/>
          <w:szCs w:val="22"/>
        </w:rPr>
        <w:t>3.7.8. Проект решения о предварительном согласовании или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2299D" w:rsidRPr="00F23B96" w:rsidRDefault="0052299D" w:rsidP="0052299D">
      <w:pPr>
        <w:tabs>
          <w:tab w:val="left" w:pos="567"/>
        </w:tabs>
        <w:ind w:firstLine="709"/>
        <w:jc w:val="both"/>
        <w:rPr>
          <w:sz w:val="22"/>
          <w:szCs w:val="22"/>
        </w:rPr>
      </w:pPr>
      <w:r w:rsidRPr="00F23B96">
        <w:rPr>
          <w:sz w:val="22"/>
          <w:szCs w:val="22"/>
        </w:rPr>
        <w:lastRenderedPageBreak/>
        <w:t>3.7.9.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F23B96">
        <w:rPr>
          <w:kern w:val="2"/>
          <w:sz w:val="22"/>
          <w:szCs w:val="22"/>
          <w:lang w:eastAsia="ar-SA"/>
        </w:rPr>
        <w:t>.</w:t>
      </w:r>
    </w:p>
    <w:p w:rsidR="0052299D" w:rsidRPr="00F23B96" w:rsidRDefault="0052299D" w:rsidP="0052299D">
      <w:pPr>
        <w:tabs>
          <w:tab w:val="left" w:pos="-100"/>
        </w:tabs>
        <w:ind w:firstLine="709"/>
        <w:jc w:val="both"/>
        <w:rPr>
          <w:sz w:val="22"/>
          <w:szCs w:val="22"/>
        </w:rPr>
      </w:pPr>
      <w:r w:rsidRPr="00F23B96">
        <w:rPr>
          <w:sz w:val="22"/>
          <w:szCs w:val="22"/>
        </w:rPr>
        <w:t>3.7.10.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2299D" w:rsidRPr="00F23B96" w:rsidRDefault="0052299D" w:rsidP="0052299D">
      <w:pPr>
        <w:autoSpaceDE w:val="0"/>
        <w:autoSpaceDN w:val="0"/>
        <w:adjustRightInd w:val="0"/>
        <w:ind w:firstLine="709"/>
        <w:jc w:val="both"/>
        <w:rPr>
          <w:sz w:val="22"/>
          <w:szCs w:val="22"/>
        </w:rPr>
      </w:pPr>
      <w:r w:rsidRPr="00F23B96">
        <w:rPr>
          <w:sz w:val="22"/>
          <w:szCs w:val="22"/>
        </w:rPr>
        <w:t xml:space="preserve">3.7.11. </w:t>
      </w:r>
      <w:proofErr w:type="gramStart"/>
      <w:r w:rsidRPr="00F23B96">
        <w:rPr>
          <w:sz w:val="22"/>
          <w:szCs w:val="22"/>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52299D" w:rsidRPr="00F23B96" w:rsidRDefault="0052299D" w:rsidP="0052299D">
      <w:pPr>
        <w:autoSpaceDE w:val="0"/>
        <w:autoSpaceDN w:val="0"/>
        <w:adjustRightInd w:val="0"/>
        <w:ind w:firstLine="709"/>
        <w:jc w:val="both"/>
        <w:rPr>
          <w:sz w:val="22"/>
          <w:szCs w:val="22"/>
        </w:rPr>
      </w:pPr>
      <w:r w:rsidRPr="00F23B96">
        <w:rPr>
          <w:sz w:val="22"/>
          <w:szCs w:val="22"/>
        </w:rPr>
        <w:t>- посредством почтового отправления (по адресу, указанному в заявлении);</w:t>
      </w:r>
    </w:p>
    <w:p w:rsidR="0052299D" w:rsidRPr="00F23B96" w:rsidRDefault="0052299D" w:rsidP="0052299D">
      <w:pPr>
        <w:autoSpaceDE w:val="0"/>
        <w:autoSpaceDN w:val="0"/>
        <w:adjustRightInd w:val="0"/>
        <w:ind w:firstLine="709"/>
        <w:jc w:val="both"/>
        <w:rPr>
          <w:sz w:val="22"/>
          <w:szCs w:val="22"/>
        </w:rPr>
      </w:pPr>
      <w:r w:rsidRPr="00F23B96">
        <w:rPr>
          <w:sz w:val="22"/>
          <w:szCs w:val="22"/>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2299D" w:rsidRPr="00F23B96" w:rsidRDefault="0052299D" w:rsidP="0052299D">
      <w:pPr>
        <w:autoSpaceDE w:val="0"/>
        <w:autoSpaceDN w:val="0"/>
        <w:adjustRightInd w:val="0"/>
        <w:ind w:firstLine="709"/>
        <w:jc w:val="both"/>
        <w:rPr>
          <w:sz w:val="22"/>
          <w:szCs w:val="22"/>
        </w:rPr>
      </w:pPr>
      <w:r w:rsidRPr="00F23B96">
        <w:rPr>
          <w:sz w:val="22"/>
          <w:szCs w:val="22"/>
        </w:rPr>
        <w:t>- в виде электронного документа, который направляется уполномоченным органом заявителю посредством электронной почты.</w:t>
      </w:r>
    </w:p>
    <w:p w:rsidR="0052299D" w:rsidRPr="00F23B96" w:rsidRDefault="0052299D" w:rsidP="0052299D">
      <w:pPr>
        <w:autoSpaceDE w:val="0"/>
        <w:autoSpaceDN w:val="0"/>
        <w:adjustRightInd w:val="0"/>
        <w:ind w:firstLine="709"/>
        <w:jc w:val="both"/>
        <w:rPr>
          <w:sz w:val="22"/>
          <w:szCs w:val="22"/>
        </w:rPr>
      </w:pPr>
      <w:r w:rsidRPr="00F23B96">
        <w:rPr>
          <w:sz w:val="22"/>
          <w:szCs w:val="22"/>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2299D" w:rsidRPr="00F23B96" w:rsidRDefault="0052299D" w:rsidP="0052299D">
      <w:pPr>
        <w:autoSpaceDE w:val="0"/>
        <w:autoSpaceDN w:val="0"/>
        <w:adjustRightInd w:val="0"/>
        <w:ind w:firstLine="709"/>
        <w:jc w:val="both"/>
        <w:rPr>
          <w:sz w:val="22"/>
          <w:szCs w:val="22"/>
        </w:rPr>
      </w:pPr>
      <w:r w:rsidRPr="00F23B96">
        <w:rPr>
          <w:sz w:val="22"/>
          <w:szCs w:val="22"/>
        </w:rPr>
        <w:t>3.7.12. Максимальный срок исполнения административной процедуры:</w:t>
      </w:r>
    </w:p>
    <w:p w:rsidR="0052299D" w:rsidRPr="00F23B96" w:rsidRDefault="0052299D" w:rsidP="0052299D">
      <w:pPr>
        <w:autoSpaceDE w:val="0"/>
        <w:autoSpaceDN w:val="0"/>
        <w:adjustRightInd w:val="0"/>
        <w:ind w:firstLine="709"/>
        <w:jc w:val="both"/>
        <w:rPr>
          <w:sz w:val="22"/>
          <w:szCs w:val="22"/>
        </w:rPr>
      </w:pPr>
      <w:r w:rsidRPr="00F23B96">
        <w:rPr>
          <w:sz w:val="22"/>
          <w:szCs w:val="22"/>
        </w:rPr>
        <w:t>-  67 дней с даты поступления заявления о предварительном согласовании предоставления земельного участка в аренду;</w:t>
      </w:r>
    </w:p>
    <w:p w:rsidR="0052299D" w:rsidRPr="00F23B96" w:rsidRDefault="0052299D" w:rsidP="0052299D">
      <w:pPr>
        <w:autoSpaceDE w:val="0"/>
        <w:autoSpaceDN w:val="0"/>
        <w:adjustRightInd w:val="0"/>
        <w:ind w:firstLine="709"/>
        <w:jc w:val="both"/>
        <w:rPr>
          <w:sz w:val="22"/>
          <w:szCs w:val="22"/>
        </w:rPr>
      </w:pPr>
      <w:r w:rsidRPr="00F23B96">
        <w:rPr>
          <w:sz w:val="22"/>
          <w:szCs w:val="22"/>
        </w:rPr>
        <w:t xml:space="preserve">- 82 дня с даты поступления заявления о предварительном согласовании предоставления земельного участка в аренду в случае </w:t>
      </w:r>
      <w:proofErr w:type="gramStart"/>
      <w:r w:rsidRPr="00F23B96">
        <w:rPr>
          <w:sz w:val="22"/>
          <w:szCs w:val="22"/>
        </w:rPr>
        <w:t>необходимости согласования схемы расположения земельного участка</w:t>
      </w:r>
      <w:proofErr w:type="gramEnd"/>
      <w:r w:rsidRPr="00F23B96">
        <w:rPr>
          <w:sz w:val="22"/>
          <w:szCs w:val="22"/>
        </w:rPr>
        <w:t xml:space="preserve"> с комитетом природных ресурсов, лесного хозяйства и экологии Волгоградской области.</w:t>
      </w:r>
    </w:p>
    <w:p w:rsidR="0052299D" w:rsidRPr="00F23B96" w:rsidRDefault="0052299D" w:rsidP="0052299D">
      <w:pPr>
        <w:autoSpaceDE w:val="0"/>
        <w:autoSpaceDN w:val="0"/>
        <w:adjustRightInd w:val="0"/>
        <w:ind w:firstLine="709"/>
        <w:jc w:val="both"/>
        <w:rPr>
          <w:sz w:val="22"/>
          <w:szCs w:val="22"/>
        </w:rPr>
      </w:pPr>
      <w:r w:rsidRPr="00F23B96">
        <w:rPr>
          <w:sz w:val="22"/>
          <w:szCs w:val="22"/>
        </w:rPr>
        <w:t>3.7.13. Результатом исполнения административной процедуры является:</w:t>
      </w:r>
    </w:p>
    <w:p w:rsidR="0052299D" w:rsidRPr="00F23B96" w:rsidRDefault="0052299D" w:rsidP="0052299D">
      <w:pPr>
        <w:widowControl w:val="0"/>
        <w:autoSpaceDE w:val="0"/>
        <w:autoSpaceDN w:val="0"/>
        <w:adjustRightInd w:val="0"/>
        <w:ind w:firstLine="709"/>
        <w:jc w:val="both"/>
        <w:rPr>
          <w:sz w:val="22"/>
          <w:szCs w:val="22"/>
        </w:rPr>
      </w:pPr>
      <w:r w:rsidRPr="00F23B96">
        <w:rPr>
          <w:sz w:val="22"/>
          <w:szCs w:val="22"/>
        </w:rPr>
        <w:t>- решение уполномоченного органа о предварительном согласовании предоставления земельного участка в аренду;</w:t>
      </w:r>
    </w:p>
    <w:p w:rsidR="0052299D" w:rsidRPr="00F23B96" w:rsidRDefault="0052299D" w:rsidP="0052299D">
      <w:pPr>
        <w:widowControl w:val="0"/>
        <w:autoSpaceDE w:val="0"/>
        <w:autoSpaceDN w:val="0"/>
        <w:adjustRightInd w:val="0"/>
        <w:ind w:firstLine="709"/>
        <w:jc w:val="both"/>
        <w:rPr>
          <w:sz w:val="22"/>
          <w:szCs w:val="22"/>
        </w:rPr>
      </w:pPr>
      <w:r w:rsidRPr="00F23B96">
        <w:rPr>
          <w:sz w:val="22"/>
          <w:szCs w:val="22"/>
        </w:rPr>
        <w:t>- решение уполномоченного органа об отказе в предварительном согласовании предоставления земельного участка в аренду.</w:t>
      </w:r>
    </w:p>
    <w:p w:rsidR="0052299D" w:rsidRPr="00F23B96" w:rsidRDefault="0052299D" w:rsidP="0052299D">
      <w:pPr>
        <w:autoSpaceDE w:val="0"/>
        <w:autoSpaceDN w:val="0"/>
        <w:adjustRightInd w:val="0"/>
        <w:ind w:firstLine="709"/>
        <w:jc w:val="both"/>
        <w:rPr>
          <w:sz w:val="22"/>
          <w:szCs w:val="22"/>
          <w:u w:val="single"/>
        </w:rPr>
      </w:pPr>
    </w:p>
    <w:p w:rsidR="0052299D" w:rsidRPr="00F23B96" w:rsidRDefault="0052299D" w:rsidP="0052299D">
      <w:pPr>
        <w:autoSpaceDE w:val="0"/>
        <w:autoSpaceDN w:val="0"/>
        <w:adjustRightInd w:val="0"/>
        <w:ind w:firstLine="709"/>
        <w:jc w:val="both"/>
        <w:rPr>
          <w:sz w:val="22"/>
          <w:szCs w:val="22"/>
          <w:u w:val="single"/>
        </w:rPr>
      </w:pPr>
      <w:r w:rsidRPr="00F23B96">
        <w:rPr>
          <w:sz w:val="22"/>
          <w:szCs w:val="22"/>
        </w:rPr>
        <w:t xml:space="preserve">3.8. </w:t>
      </w:r>
      <w:r w:rsidRPr="00F23B96">
        <w:rPr>
          <w:sz w:val="22"/>
          <w:szCs w:val="22"/>
          <w:u w:val="single"/>
        </w:rPr>
        <w:t>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к рассмотрению заявления.</w:t>
      </w:r>
    </w:p>
    <w:p w:rsidR="0052299D" w:rsidRPr="00F23B96" w:rsidRDefault="0052299D" w:rsidP="0052299D">
      <w:pPr>
        <w:autoSpaceDE w:val="0"/>
        <w:autoSpaceDN w:val="0"/>
        <w:adjustRightInd w:val="0"/>
        <w:ind w:firstLine="709"/>
        <w:jc w:val="both"/>
        <w:rPr>
          <w:sz w:val="22"/>
          <w:szCs w:val="22"/>
        </w:rPr>
      </w:pPr>
      <w:r w:rsidRPr="00F23B96">
        <w:rPr>
          <w:sz w:val="22"/>
          <w:szCs w:val="22"/>
        </w:rPr>
        <w:t>3.8.1.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2299D" w:rsidRPr="00F23B96" w:rsidRDefault="0052299D" w:rsidP="0052299D">
      <w:pPr>
        <w:autoSpaceDE w:val="0"/>
        <w:ind w:firstLine="709"/>
        <w:jc w:val="both"/>
        <w:rPr>
          <w:sz w:val="22"/>
          <w:szCs w:val="22"/>
        </w:rPr>
      </w:pPr>
      <w:r w:rsidRPr="00F23B96">
        <w:rPr>
          <w:sz w:val="22"/>
          <w:szCs w:val="22"/>
        </w:rPr>
        <w:t xml:space="preserve">3.8.2.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52299D" w:rsidRPr="00F23B96" w:rsidRDefault="0052299D" w:rsidP="0052299D">
      <w:pPr>
        <w:autoSpaceDE w:val="0"/>
        <w:ind w:firstLine="709"/>
        <w:jc w:val="both"/>
        <w:rPr>
          <w:sz w:val="22"/>
          <w:szCs w:val="22"/>
        </w:rPr>
      </w:pPr>
      <w:r w:rsidRPr="00F23B96">
        <w:rPr>
          <w:sz w:val="22"/>
          <w:szCs w:val="22"/>
        </w:rPr>
        <w:t>3.8.3.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52299D" w:rsidRPr="00F23B96" w:rsidRDefault="0052299D" w:rsidP="0052299D">
      <w:pPr>
        <w:autoSpaceDE w:val="0"/>
        <w:autoSpaceDN w:val="0"/>
        <w:adjustRightInd w:val="0"/>
        <w:ind w:firstLine="709"/>
        <w:jc w:val="both"/>
        <w:rPr>
          <w:sz w:val="22"/>
          <w:szCs w:val="22"/>
        </w:rPr>
      </w:pPr>
      <w:r w:rsidRPr="00F23B96">
        <w:rPr>
          <w:sz w:val="22"/>
          <w:szCs w:val="22"/>
        </w:rPr>
        <w:t>3.8.4.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2299D" w:rsidRPr="00F23B96" w:rsidRDefault="0052299D" w:rsidP="0052299D">
      <w:pPr>
        <w:autoSpaceDE w:val="0"/>
        <w:autoSpaceDN w:val="0"/>
        <w:adjustRightInd w:val="0"/>
        <w:ind w:firstLine="709"/>
        <w:jc w:val="both"/>
        <w:rPr>
          <w:sz w:val="22"/>
          <w:szCs w:val="22"/>
        </w:rPr>
      </w:pPr>
      <w:proofErr w:type="gramStart"/>
      <w:r w:rsidRPr="00F23B96">
        <w:rPr>
          <w:sz w:val="22"/>
          <w:szCs w:val="22"/>
        </w:rPr>
        <w:t>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52299D" w:rsidRPr="00F23B96" w:rsidRDefault="0052299D" w:rsidP="0052299D">
      <w:pPr>
        <w:autoSpaceDE w:val="0"/>
        <w:autoSpaceDN w:val="0"/>
        <w:adjustRightInd w:val="0"/>
        <w:ind w:firstLine="709"/>
        <w:jc w:val="both"/>
        <w:rPr>
          <w:sz w:val="22"/>
          <w:szCs w:val="22"/>
        </w:rPr>
      </w:pPr>
      <w:r w:rsidRPr="00F23B96">
        <w:rPr>
          <w:sz w:val="22"/>
          <w:szCs w:val="22"/>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2299D" w:rsidRPr="00F23B96" w:rsidRDefault="0052299D" w:rsidP="0052299D">
      <w:pPr>
        <w:autoSpaceDE w:val="0"/>
        <w:autoSpaceDN w:val="0"/>
        <w:adjustRightInd w:val="0"/>
        <w:ind w:firstLine="709"/>
        <w:jc w:val="both"/>
        <w:rPr>
          <w:sz w:val="22"/>
          <w:szCs w:val="22"/>
        </w:rPr>
      </w:pPr>
      <w:r w:rsidRPr="00F23B96">
        <w:rPr>
          <w:sz w:val="22"/>
          <w:szCs w:val="22"/>
        </w:rPr>
        <w:t xml:space="preserve"> 3.8.5. </w:t>
      </w:r>
      <w:proofErr w:type="gramStart"/>
      <w:r w:rsidRPr="00F23B96">
        <w:rPr>
          <w:sz w:val="22"/>
          <w:szCs w:val="22"/>
        </w:rPr>
        <w:t xml:space="preserve">В случае представления заявления о предоставлении земельного участка в аренду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w:t>
      </w:r>
      <w:r w:rsidRPr="00F23B96">
        <w:rPr>
          <w:sz w:val="22"/>
          <w:szCs w:val="22"/>
        </w:rPr>
        <w:lastRenderedPageBreak/>
        <w:t>предмет соблюдения установленных условий признания действительности</w:t>
      </w:r>
      <w:proofErr w:type="gramEnd"/>
      <w:r w:rsidRPr="00F23B96">
        <w:rPr>
          <w:sz w:val="22"/>
          <w:szCs w:val="22"/>
        </w:rPr>
        <w:t xml:space="preserve"> в заявлении квалифицированной подписи.</w:t>
      </w:r>
    </w:p>
    <w:p w:rsidR="0052299D" w:rsidRPr="00F23B96" w:rsidRDefault="0052299D" w:rsidP="0052299D">
      <w:pPr>
        <w:autoSpaceDE w:val="0"/>
        <w:autoSpaceDN w:val="0"/>
        <w:adjustRightInd w:val="0"/>
        <w:ind w:firstLine="709"/>
        <w:jc w:val="both"/>
        <w:rPr>
          <w:sz w:val="22"/>
          <w:szCs w:val="22"/>
        </w:rPr>
      </w:pPr>
      <w:r w:rsidRPr="00F23B96">
        <w:rPr>
          <w:sz w:val="22"/>
          <w:szCs w:val="22"/>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2299D" w:rsidRPr="00F23B96" w:rsidRDefault="0052299D" w:rsidP="0052299D">
      <w:pPr>
        <w:autoSpaceDE w:val="0"/>
        <w:autoSpaceDN w:val="0"/>
        <w:adjustRightInd w:val="0"/>
        <w:ind w:firstLine="709"/>
        <w:jc w:val="both"/>
        <w:rPr>
          <w:sz w:val="22"/>
          <w:szCs w:val="22"/>
        </w:rPr>
      </w:pPr>
      <w:proofErr w:type="gramStart"/>
      <w:r w:rsidRPr="00F23B96">
        <w:rPr>
          <w:sz w:val="22"/>
          <w:szCs w:val="22"/>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F23B96">
        <w:rPr>
          <w:sz w:val="22"/>
          <w:szCs w:val="22"/>
        </w:rPr>
        <w:t xml:space="preserve"> </w:t>
      </w:r>
      <w:proofErr w:type="gramStart"/>
      <w:r w:rsidRPr="00F23B96">
        <w:rPr>
          <w:sz w:val="22"/>
          <w:szCs w:val="22"/>
        </w:rPr>
        <w:t>соответствии</w:t>
      </w:r>
      <w:proofErr w:type="gramEnd"/>
      <w:r w:rsidRPr="00F23B96">
        <w:rPr>
          <w:sz w:val="22"/>
          <w:szCs w:val="22"/>
        </w:rPr>
        <w:t xml:space="preserve"> с которыми должно быть представлено заявление.</w:t>
      </w:r>
    </w:p>
    <w:p w:rsidR="0052299D" w:rsidRPr="00F23B96" w:rsidRDefault="0052299D" w:rsidP="0052299D">
      <w:pPr>
        <w:autoSpaceDE w:val="0"/>
        <w:autoSpaceDN w:val="0"/>
        <w:adjustRightInd w:val="0"/>
        <w:ind w:firstLine="709"/>
        <w:jc w:val="both"/>
        <w:rPr>
          <w:sz w:val="22"/>
          <w:szCs w:val="22"/>
        </w:rPr>
      </w:pPr>
      <w:r w:rsidRPr="00F23B96">
        <w:rPr>
          <w:sz w:val="22"/>
          <w:szCs w:val="22"/>
        </w:rPr>
        <w:t>В случае</w:t>
      </w:r>
      <w:proofErr w:type="gramStart"/>
      <w:r w:rsidRPr="00F23B96">
        <w:rPr>
          <w:sz w:val="22"/>
          <w:szCs w:val="22"/>
        </w:rPr>
        <w:t>,</w:t>
      </w:r>
      <w:proofErr w:type="gramEnd"/>
      <w:r w:rsidRPr="00F23B96">
        <w:rPr>
          <w:sz w:val="22"/>
          <w:szCs w:val="22"/>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3" w:history="1">
        <w:r w:rsidRPr="00F23B96">
          <w:rPr>
            <w:rStyle w:val="aa"/>
            <w:color w:val="auto"/>
            <w:sz w:val="22"/>
            <w:szCs w:val="22"/>
            <w:u w:val="none"/>
          </w:rPr>
          <w:t>статьи 11</w:t>
        </w:r>
      </w:hyperlink>
      <w:r w:rsidRPr="00F23B96">
        <w:rPr>
          <w:sz w:val="22"/>
          <w:szCs w:val="22"/>
        </w:rPr>
        <w:t xml:space="preserve"> Федерального закона "Об электронной подписи", которые послужили основанием для принятия указанного решения. </w:t>
      </w:r>
    </w:p>
    <w:p w:rsidR="0052299D" w:rsidRPr="00F23B96" w:rsidRDefault="0052299D" w:rsidP="0052299D">
      <w:pPr>
        <w:autoSpaceDE w:val="0"/>
        <w:autoSpaceDN w:val="0"/>
        <w:adjustRightInd w:val="0"/>
        <w:ind w:firstLine="709"/>
        <w:jc w:val="both"/>
        <w:rPr>
          <w:sz w:val="22"/>
          <w:szCs w:val="22"/>
        </w:rPr>
      </w:pPr>
      <w:r w:rsidRPr="00F23B96">
        <w:rPr>
          <w:sz w:val="22"/>
          <w:szCs w:val="22"/>
        </w:rPr>
        <w:t>3.8.6. Максимальный срок исполнения административной процедуры:</w:t>
      </w:r>
    </w:p>
    <w:p w:rsidR="0052299D" w:rsidRPr="00F23B96" w:rsidRDefault="0052299D" w:rsidP="0052299D">
      <w:pPr>
        <w:pStyle w:val="af"/>
        <w:ind w:firstLine="709"/>
        <w:jc w:val="both"/>
        <w:rPr>
          <w:sz w:val="22"/>
          <w:szCs w:val="22"/>
        </w:rPr>
      </w:pPr>
      <w:r w:rsidRPr="00F23B96">
        <w:rPr>
          <w:sz w:val="22"/>
          <w:szCs w:val="22"/>
        </w:rPr>
        <w:t xml:space="preserve">- при личном приеме граждан – не  более 20 минут;       </w:t>
      </w:r>
    </w:p>
    <w:p w:rsidR="0052299D" w:rsidRPr="00F23B96" w:rsidRDefault="0052299D" w:rsidP="0052299D">
      <w:pPr>
        <w:ind w:firstLine="709"/>
        <w:jc w:val="both"/>
        <w:rPr>
          <w:sz w:val="22"/>
          <w:szCs w:val="22"/>
        </w:rPr>
      </w:pPr>
      <w:r w:rsidRPr="00F23B96">
        <w:rPr>
          <w:sz w:val="22"/>
          <w:szCs w:val="22"/>
        </w:rPr>
        <w:t>- при поступлении заявления и документов по почте или через МФЦ – не более 3 дней со дня поступления в уполномоченный орган;</w:t>
      </w:r>
    </w:p>
    <w:p w:rsidR="0052299D" w:rsidRPr="00F23B96" w:rsidRDefault="0052299D" w:rsidP="0052299D">
      <w:pPr>
        <w:ind w:firstLine="709"/>
        <w:jc w:val="both"/>
        <w:rPr>
          <w:iCs/>
          <w:sz w:val="22"/>
          <w:szCs w:val="22"/>
        </w:rPr>
      </w:pPr>
      <w:r w:rsidRPr="00F23B96">
        <w:rPr>
          <w:iCs/>
          <w:sz w:val="22"/>
          <w:szCs w:val="22"/>
        </w:rPr>
        <w:t>- при поступлении заявления в электронной форме:</w:t>
      </w:r>
    </w:p>
    <w:p w:rsidR="0052299D" w:rsidRPr="00F23B96" w:rsidRDefault="0052299D" w:rsidP="0052299D">
      <w:pPr>
        <w:ind w:firstLine="709"/>
        <w:jc w:val="both"/>
        <w:rPr>
          <w:iCs/>
          <w:sz w:val="22"/>
          <w:szCs w:val="22"/>
        </w:rPr>
      </w:pPr>
      <w:r w:rsidRPr="00F23B96">
        <w:rPr>
          <w:iCs/>
          <w:sz w:val="22"/>
          <w:szCs w:val="22"/>
        </w:rPr>
        <w:t>регистрация заявления осуществляется не позднее 1 рабочего дня со дня поступления заявления в уполномоченный орган;</w:t>
      </w:r>
    </w:p>
    <w:p w:rsidR="0052299D" w:rsidRPr="00F23B96" w:rsidRDefault="0052299D" w:rsidP="0052299D">
      <w:pPr>
        <w:ind w:firstLine="709"/>
        <w:jc w:val="both"/>
        <w:rPr>
          <w:sz w:val="22"/>
          <w:szCs w:val="22"/>
        </w:rPr>
      </w:pPr>
      <w:r w:rsidRPr="00F23B96">
        <w:rPr>
          <w:iCs/>
          <w:sz w:val="22"/>
          <w:szCs w:val="22"/>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2299D" w:rsidRPr="00F23B96" w:rsidRDefault="0052299D" w:rsidP="0052299D">
      <w:pPr>
        <w:ind w:firstLine="709"/>
        <w:jc w:val="both"/>
        <w:rPr>
          <w:iCs/>
          <w:sz w:val="22"/>
          <w:szCs w:val="22"/>
        </w:rPr>
      </w:pPr>
      <w:r w:rsidRPr="00F23B96">
        <w:rPr>
          <w:iCs/>
          <w:sz w:val="22"/>
          <w:szCs w:val="22"/>
        </w:rPr>
        <w:t xml:space="preserve">уведомление </w:t>
      </w:r>
      <w:r w:rsidRPr="00F23B96">
        <w:rPr>
          <w:sz w:val="22"/>
          <w:szCs w:val="22"/>
        </w:rPr>
        <w:t xml:space="preserve">об отказе в приеме к рассмотрению заявления, в случае выявления в ходе </w:t>
      </w:r>
      <w:proofErr w:type="gramStart"/>
      <w:r w:rsidRPr="00F23B96">
        <w:rPr>
          <w:sz w:val="22"/>
          <w:szCs w:val="22"/>
        </w:rPr>
        <w:t>проверки квалифицированной подписи заявителя несоблюдения установленных условий признания ее</w:t>
      </w:r>
      <w:proofErr w:type="gramEnd"/>
      <w:r w:rsidRPr="00F23B96">
        <w:rPr>
          <w:sz w:val="22"/>
          <w:szCs w:val="22"/>
        </w:rPr>
        <w:t xml:space="preserve"> действительности, </w:t>
      </w:r>
      <w:r w:rsidRPr="00F23B96">
        <w:rPr>
          <w:iCs/>
          <w:sz w:val="22"/>
          <w:szCs w:val="22"/>
        </w:rPr>
        <w:t xml:space="preserve">направляется в течение 3 дней со дня </w:t>
      </w:r>
      <w:r w:rsidRPr="00F23B96">
        <w:rPr>
          <w:sz w:val="22"/>
          <w:szCs w:val="22"/>
        </w:rPr>
        <w:t xml:space="preserve">завершения проведения такой проверки. </w:t>
      </w:r>
    </w:p>
    <w:p w:rsidR="0052299D" w:rsidRPr="00F23B96" w:rsidRDefault="0052299D" w:rsidP="0052299D">
      <w:pPr>
        <w:autoSpaceDE w:val="0"/>
        <w:autoSpaceDN w:val="0"/>
        <w:adjustRightInd w:val="0"/>
        <w:ind w:firstLine="709"/>
        <w:jc w:val="both"/>
        <w:rPr>
          <w:sz w:val="22"/>
          <w:szCs w:val="22"/>
        </w:rPr>
      </w:pPr>
      <w:r w:rsidRPr="00F23B96">
        <w:rPr>
          <w:sz w:val="22"/>
          <w:szCs w:val="22"/>
        </w:rPr>
        <w:t>3.8.7. Результатом исполнения административной процедуры является:</w:t>
      </w:r>
    </w:p>
    <w:p w:rsidR="0052299D" w:rsidRPr="00F23B96" w:rsidRDefault="0052299D" w:rsidP="0052299D">
      <w:pPr>
        <w:autoSpaceDE w:val="0"/>
        <w:autoSpaceDN w:val="0"/>
        <w:adjustRightInd w:val="0"/>
        <w:ind w:firstLine="709"/>
        <w:jc w:val="both"/>
        <w:rPr>
          <w:sz w:val="22"/>
          <w:szCs w:val="22"/>
        </w:rPr>
      </w:pPr>
      <w:r w:rsidRPr="00F23B96">
        <w:rPr>
          <w:sz w:val="22"/>
          <w:szCs w:val="22"/>
        </w:rPr>
        <w:t>- прием и регистрация заявления о предоставлении земельного участка в аренду,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2299D" w:rsidRPr="00F23B96" w:rsidRDefault="0052299D" w:rsidP="0052299D">
      <w:pPr>
        <w:autoSpaceDE w:val="0"/>
        <w:autoSpaceDN w:val="0"/>
        <w:adjustRightInd w:val="0"/>
        <w:ind w:firstLine="709"/>
        <w:jc w:val="both"/>
        <w:rPr>
          <w:sz w:val="22"/>
          <w:szCs w:val="22"/>
        </w:rPr>
      </w:pPr>
      <w:r w:rsidRPr="00F23B96">
        <w:rPr>
          <w:sz w:val="22"/>
          <w:szCs w:val="22"/>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F23B96">
        <w:rPr>
          <w:sz w:val="22"/>
          <w:szCs w:val="22"/>
        </w:rPr>
        <w:t>выявления несоблюдения установленных условий признания действительности квалифицированной подписи</w:t>
      </w:r>
      <w:proofErr w:type="gramEnd"/>
      <w:r w:rsidRPr="00F23B96">
        <w:rPr>
          <w:sz w:val="22"/>
          <w:szCs w:val="22"/>
        </w:rPr>
        <w:t>).</w:t>
      </w:r>
    </w:p>
    <w:p w:rsidR="0052299D" w:rsidRPr="00F23B96" w:rsidRDefault="0052299D" w:rsidP="0052299D">
      <w:pPr>
        <w:autoSpaceDE w:val="0"/>
        <w:autoSpaceDN w:val="0"/>
        <w:adjustRightInd w:val="0"/>
        <w:ind w:firstLine="709"/>
        <w:jc w:val="both"/>
        <w:rPr>
          <w:sz w:val="22"/>
          <w:szCs w:val="22"/>
        </w:rPr>
      </w:pPr>
    </w:p>
    <w:p w:rsidR="0052299D" w:rsidRPr="00F23B96" w:rsidRDefault="0052299D" w:rsidP="0052299D">
      <w:pPr>
        <w:autoSpaceDE w:val="0"/>
        <w:autoSpaceDN w:val="0"/>
        <w:adjustRightInd w:val="0"/>
        <w:ind w:firstLine="709"/>
        <w:jc w:val="both"/>
        <w:rPr>
          <w:sz w:val="22"/>
          <w:szCs w:val="22"/>
          <w:u w:val="single"/>
        </w:rPr>
      </w:pPr>
      <w:r w:rsidRPr="00F23B96">
        <w:rPr>
          <w:sz w:val="22"/>
          <w:szCs w:val="22"/>
          <w:u w:val="single"/>
        </w:rPr>
        <w:t>3.9. Возврат заявления о предоставлении земельного участка.</w:t>
      </w:r>
    </w:p>
    <w:p w:rsidR="0052299D" w:rsidRPr="00F23B96" w:rsidRDefault="0052299D" w:rsidP="0052299D">
      <w:pPr>
        <w:autoSpaceDE w:val="0"/>
        <w:autoSpaceDN w:val="0"/>
        <w:adjustRightInd w:val="0"/>
        <w:ind w:firstLine="709"/>
        <w:jc w:val="both"/>
        <w:rPr>
          <w:sz w:val="22"/>
          <w:szCs w:val="22"/>
        </w:rPr>
      </w:pPr>
      <w:r w:rsidRPr="00F23B96">
        <w:rPr>
          <w:sz w:val="22"/>
          <w:szCs w:val="22"/>
        </w:rPr>
        <w:t>3.9.1. Основанием для начала административной процедуры является прием и регистрация заявления о предоставлении земельного участка.</w:t>
      </w:r>
    </w:p>
    <w:p w:rsidR="0052299D" w:rsidRPr="00F23B96" w:rsidRDefault="0052299D" w:rsidP="0052299D">
      <w:pPr>
        <w:autoSpaceDE w:val="0"/>
        <w:autoSpaceDN w:val="0"/>
        <w:adjustRightInd w:val="0"/>
        <w:ind w:firstLine="709"/>
        <w:jc w:val="both"/>
        <w:rPr>
          <w:sz w:val="22"/>
          <w:szCs w:val="22"/>
        </w:rPr>
      </w:pPr>
      <w:r w:rsidRPr="00F23B96">
        <w:rPr>
          <w:sz w:val="22"/>
          <w:szCs w:val="22"/>
        </w:rPr>
        <w:t xml:space="preserve">3.9.2. </w:t>
      </w:r>
      <w:proofErr w:type="gramStart"/>
      <w:r w:rsidRPr="00F23B96">
        <w:rPr>
          <w:sz w:val="22"/>
          <w:szCs w:val="22"/>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F23B96">
        <w:rPr>
          <w:sz w:val="22"/>
          <w:szCs w:val="22"/>
        </w:rPr>
        <w:t xml:space="preserve"> должностному лицу.</w:t>
      </w:r>
    </w:p>
    <w:p w:rsidR="0052299D" w:rsidRPr="00F23B96" w:rsidRDefault="0052299D" w:rsidP="0052299D">
      <w:pPr>
        <w:autoSpaceDE w:val="0"/>
        <w:autoSpaceDN w:val="0"/>
        <w:adjustRightInd w:val="0"/>
        <w:ind w:firstLine="709"/>
        <w:jc w:val="both"/>
        <w:rPr>
          <w:sz w:val="22"/>
          <w:szCs w:val="22"/>
        </w:rPr>
      </w:pPr>
      <w:r w:rsidRPr="00F23B96">
        <w:rPr>
          <w:sz w:val="22"/>
          <w:szCs w:val="22"/>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3.11 настоящего административного регламента.</w:t>
      </w:r>
    </w:p>
    <w:p w:rsidR="0052299D" w:rsidRPr="00F23B96" w:rsidRDefault="0052299D" w:rsidP="0052299D">
      <w:pPr>
        <w:autoSpaceDE w:val="0"/>
        <w:autoSpaceDN w:val="0"/>
        <w:adjustRightInd w:val="0"/>
        <w:ind w:firstLine="709"/>
        <w:jc w:val="both"/>
        <w:rPr>
          <w:sz w:val="22"/>
          <w:szCs w:val="22"/>
        </w:rPr>
      </w:pPr>
      <w:r w:rsidRPr="00F23B96">
        <w:rPr>
          <w:sz w:val="22"/>
          <w:szCs w:val="22"/>
        </w:rPr>
        <w:t>3.9.3.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2299D" w:rsidRPr="00F23B96" w:rsidRDefault="0052299D" w:rsidP="0052299D">
      <w:pPr>
        <w:autoSpaceDE w:val="0"/>
        <w:autoSpaceDN w:val="0"/>
        <w:adjustRightInd w:val="0"/>
        <w:ind w:firstLine="709"/>
        <w:jc w:val="both"/>
        <w:rPr>
          <w:sz w:val="22"/>
          <w:szCs w:val="22"/>
        </w:rPr>
      </w:pPr>
      <w:r w:rsidRPr="00F23B96">
        <w:rPr>
          <w:sz w:val="22"/>
          <w:szCs w:val="22"/>
        </w:rPr>
        <w:t xml:space="preserve">3.9.4.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w:t>
      </w:r>
      <w:r w:rsidRPr="00F23B96">
        <w:rPr>
          <w:sz w:val="22"/>
          <w:szCs w:val="22"/>
        </w:rPr>
        <w:lastRenderedPageBreak/>
        <w:t xml:space="preserve">адрес заявителя (вручение заявителю, его представителю) данного письма и полученного от заявителя комплекта документов. </w:t>
      </w:r>
    </w:p>
    <w:p w:rsidR="0052299D" w:rsidRPr="00F23B96" w:rsidRDefault="0052299D" w:rsidP="0052299D">
      <w:pPr>
        <w:autoSpaceDE w:val="0"/>
        <w:autoSpaceDN w:val="0"/>
        <w:adjustRightInd w:val="0"/>
        <w:ind w:firstLine="709"/>
        <w:jc w:val="both"/>
        <w:rPr>
          <w:sz w:val="22"/>
          <w:szCs w:val="22"/>
        </w:rPr>
      </w:pPr>
      <w:r w:rsidRPr="00F23B96">
        <w:rPr>
          <w:sz w:val="22"/>
          <w:szCs w:val="22"/>
        </w:rPr>
        <w:t>3.9.5. Максимальный срок исполнения административной процедуры – 10 дней  со дня поступления заявления о предоставлении земельного участка.</w:t>
      </w:r>
    </w:p>
    <w:p w:rsidR="0052299D" w:rsidRPr="00F23B96" w:rsidRDefault="0052299D" w:rsidP="0052299D">
      <w:pPr>
        <w:autoSpaceDE w:val="0"/>
        <w:autoSpaceDN w:val="0"/>
        <w:adjustRightInd w:val="0"/>
        <w:ind w:firstLine="709"/>
        <w:jc w:val="both"/>
        <w:rPr>
          <w:sz w:val="22"/>
          <w:szCs w:val="22"/>
        </w:rPr>
      </w:pPr>
      <w:r w:rsidRPr="00F23B96">
        <w:rPr>
          <w:sz w:val="22"/>
          <w:szCs w:val="22"/>
        </w:rPr>
        <w:t>3.9.6.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2299D" w:rsidRPr="00F23B96" w:rsidRDefault="0052299D" w:rsidP="0052299D">
      <w:pPr>
        <w:autoSpaceDE w:val="0"/>
        <w:autoSpaceDN w:val="0"/>
        <w:adjustRightInd w:val="0"/>
        <w:ind w:firstLine="709"/>
        <w:jc w:val="both"/>
        <w:rPr>
          <w:sz w:val="22"/>
          <w:szCs w:val="22"/>
        </w:rPr>
      </w:pPr>
    </w:p>
    <w:p w:rsidR="0052299D" w:rsidRPr="00F23B96" w:rsidRDefault="0052299D" w:rsidP="0052299D">
      <w:pPr>
        <w:autoSpaceDE w:val="0"/>
        <w:autoSpaceDN w:val="0"/>
        <w:adjustRightInd w:val="0"/>
        <w:ind w:firstLine="709"/>
        <w:jc w:val="both"/>
        <w:rPr>
          <w:sz w:val="22"/>
          <w:szCs w:val="22"/>
        </w:rPr>
      </w:pPr>
      <w:r w:rsidRPr="00F23B96">
        <w:rPr>
          <w:sz w:val="22"/>
          <w:szCs w:val="22"/>
        </w:rPr>
        <w:t xml:space="preserve">3.10. </w:t>
      </w:r>
      <w:r w:rsidRPr="00F23B96">
        <w:rPr>
          <w:sz w:val="22"/>
          <w:szCs w:val="22"/>
          <w:u w:val="single"/>
        </w:rPr>
        <w:t>Формирование и направление межведомственных запросов документов (информации), необходимых для предоставления земельного участка.</w:t>
      </w:r>
    </w:p>
    <w:p w:rsidR="0052299D" w:rsidRPr="00F23B96" w:rsidRDefault="0052299D" w:rsidP="0052299D">
      <w:pPr>
        <w:autoSpaceDE w:val="0"/>
        <w:autoSpaceDN w:val="0"/>
        <w:adjustRightInd w:val="0"/>
        <w:ind w:firstLine="709"/>
        <w:jc w:val="both"/>
        <w:rPr>
          <w:sz w:val="22"/>
          <w:szCs w:val="22"/>
        </w:rPr>
      </w:pPr>
      <w:r w:rsidRPr="00F23B96">
        <w:rPr>
          <w:sz w:val="22"/>
          <w:szCs w:val="22"/>
        </w:rPr>
        <w:t>3.10.1.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2299D" w:rsidRPr="00F23B96" w:rsidRDefault="0052299D" w:rsidP="0052299D">
      <w:pPr>
        <w:autoSpaceDE w:val="0"/>
        <w:autoSpaceDN w:val="0"/>
        <w:adjustRightInd w:val="0"/>
        <w:ind w:firstLine="709"/>
        <w:jc w:val="both"/>
        <w:rPr>
          <w:sz w:val="22"/>
          <w:szCs w:val="22"/>
        </w:rPr>
      </w:pPr>
      <w:r w:rsidRPr="00F23B96">
        <w:rPr>
          <w:sz w:val="22"/>
          <w:szCs w:val="22"/>
        </w:rPr>
        <w:t xml:space="preserve">3.10.2.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2299D" w:rsidRPr="00F23B96" w:rsidRDefault="0052299D" w:rsidP="0052299D">
      <w:pPr>
        <w:autoSpaceDE w:val="0"/>
        <w:autoSpaceDN w:val="0"/>
        <w:adjustRightInd w:val="0"/>
        <w:ind w:firstLine="709"/>
        <w:jc w:val="both"/>
        <w:rPr>
          <w:sz w:val="22"/>
          <w:szCs w:val="22"/>
        </w:rPr>
      </w:pPr>
      <w:proofErr w:type="gramStart"/>
      <w:r w:rsidRPr="00F23B96">
        <w:rPr>
          <w:sz w:val="22"/>
          <w:szCs w:val="22"/>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52299D" w:rsidRPr="00F23B96" w:rsidRDefault="0052299D" w:rsidP="0052299D">
      <w:pPr>
        <w:autoSpaceDE w:val="0"/>
        <w:autoSpaceDN w:val="0"/>
        <w:adjustRightInd w:val="0"/>
        <w:ind w:firstLine="709"/>
        <w:jc w:val="both"/>
        <w:rPr>
          <w:sz w:val="22"/>
          <w:szCs w:val="22"/>
        </w:rPr>
      </w:pPr>
      <w:r w:rsidRPr="00F23B96">
        <w:rPr>
          <w:sz w:val="22"/>
          <w:szCs w:val="22"/>
        </w:rPr>
        <w:t>3.10.3.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3.12 настоящего административного регламента.</w:t>
      </w:r>
    </w:p>
    <w:p w:rsidR="0052299D" w:rsidRPr="00F23B96" w:rsidRDefault="0052299D" w:rsidP="0052299D">
      <w:pPr>
        <w:autoSpaceDE w:val="0"/>
        <w:autoSpaceDN w:val="0"/>
        <w:adjustRightInd w:val="0"/>
        <w:ind w:firstLine="709"/>
        <w:jc w:val="both"/>
        <w:rPr>
          <w:sz w:val="22"/>
          <w:szCs w:val="22"/>
        </w:rPr>
      </w:pPr>
      <w:r w:rsidRPr="00F23B96">
        <w:rPr>
          <w:sz w:val="22"/>
          <w:szCs w:val="22"/>
        </w:rPr>
        <w:t>3.10.4. Максимальный срок исполнения административной процедуры –   3 дня со дня окончания приема документов и регистрации заявления.</w:t>
      </w:r>
    </w:p>
    <w:p w:rsidR="0052299D" w:rsidRPr="00F23B96" w:rsidRDefault="0052299D" w:rsidP="0052299D">
      <w:pPr>
        <w:autoSpaceDE w:val="0"/>
        <w:autoSpaceDN w:val="0"/>
        <w:adjustRightInd w:val="0"/>
        <w:ind w:firstLine="709"/>
        <w:jc w:val="both"/>
        <w:rPr>
          <w:sz w:val="22"/>
          <w:szCs w:val="22"/>
        </w:rPr>
      </w:pPr>
      <w:r w:rsidRPr="00F23B96">
        <w:rPr>
          <w:sz w:val="22"/>
          <w:szCs w:val="22"/>
        </w:rPr>
        <w:t>3.10.5. Результатом исполнения административной процедуры является формирование и направление межведомственных запросов документов (информации).</w:t>
      </w:r>
    </w:p>
    <w:p w:rsidR="0052299D" w:rsidRPr="00F23B96" w:rsidRDefault="0052299D" w:rsidP="0052299D">
      <w:pPr>
        <w:autoSpaceDE w:val="0"/>
        <w:autoSpaceDN w:val="0"/>
        <w:adjustRightInd w:val="0"/>
        <w:ind w:firstLine="709"/>
        <w:jc w:val="both"/>
        <w:rPr>
          <w:sz w:val="22"/>
          <w:szCs w:val="22"/>
        </w:rPr>
      </w:pPr>
    </w:p>
    <w:p w:rsidR="0052299D" w:rsidRPr="00F23B96" w:rsidRDefault="0052299D" w:rsidP="0052299D">
      <w:pPr>
        <w:autoSpaceDE w:val="0"/>
        <w:autoSpaceDN w:val="0"/>
        <w:adjustRightInd w:val="0"/>
        <w:ind w:firstLine="709"/>
        <w:jc w:val="both"/>
        <w:rPr>
          <w:color w:val="000000"/>
          <w:sz w:val="22"/>
          <w:szCs w:val="22"/>
          <w:u w:val="single"/>
        </w:rPr>
      </w:pPr>
      <w:r w:rsidRPr="00F23B96">
        <w:rPr>
          <w:sz w:val="22"/>
          <w:szCs w:val="22"/>
          <w:u w:val="single"/>
        </w:rPr>
        <w:t>3.11. Рассмотрение заявления о предоставлении в аренду земельного участка,</w:t>
      </w:r>
      <w:r w:rsidRPr="00F23B96">
        <w:rPr>
          <w:color w:val="000000"/>
          <w:sz w:val="22"/>
          <w:szCs w:val="22"/>
          <w:u w:val="single"/>
        </w:rPr>
        <w:t xml:space="preserve"> принятие решения по итогам рассмотрения заявления.   </w:t>
      </w:r>
    </w:p>
    <w:p w:rsidR="0052299D" w:rsidRPr="00F23B96" w:rsidRDefault="0052299D" w:rsidP="0052299D">
      <w:pPr>
        <w:autoSpaceDE w:val="0"/>
        <w:autoSpaceDN w:val="0"/>
        <w:adjustRightInd w:val="0"/>
        <w:ind w:firstLine="709"/>
        <w:jc w:val="both"/>
        <w:rPr>
          <w:sz w:val="22"/>
          <w:szCs w:val="22"/>
        </w:rPr>
      </w:pPr>
      <w:r w:rsidRPr="00F23B96">
        <w:rPr>
          <w:sz w:val="22"/>
          <w:szCs w:val="22"/>
        </w:rPr>
        <w:t>3.11.1.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2299D" w:rsidRPr="00F23B96" w:rsidRDefault="0052299D" w:rsidP="0052299D">
      <w:pPr>
        <w:autoSpaceDE w:val="0"/>
        <w:autoSpaceDN w:val="0"/>
        <w:adjustRightInd w:val="0"/>
        <w:ind w:firstLine="709"/>
        <w:jc w:val="both"/>
        <w:rPr>
          <w:sz w:val="22"/>
          <w:szCs w:val="22"/>
        </w:rPr>
      </w:pPr>
      <w:r w:rsidRPr="00F23B96">
        <w:rPr>
          <w:sz w:val="22"/>
          <w:szCs w:val="22"/>
        </w:rPr>
        <w:t xml:space="preserve">3.11.2.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4" w:history="1">
        <w:r w:rsidRPr="00F23B96">
          <w:rPr>
            <w:sz w:val="22"/>
            <w:szCs w:val="22"/>
          </w:rPr>
          <w:t>пунктом 2.</w:t>
        </w:r>
      </w:hyperlink>
      <w:r w:rsidRPr="00F23B96">
        <w:rPr>
          <w:sz w:val="22"/>
          <w:szCs w:val="22"/>
        </w:rPr>
        <w:t>11 настоящего административного регламента.</w:t>
      </w:r>
    </w:p>
    <w:p w:rsidR="0052299D" w:rsidRPr="00F23B96" w:rsidRDefault="0052299D" w:rsidP="0052299D">
      <w:pPr>
        <w:autoSpaceDE w:val="0"/>
        <w:autoSpaceDN w:val="0"/>
        <w:adjustRightInd w:val="0"/>
        <w:ind w:firstLine="709"/>
        <w:jc w:val="both"/>
        <w:rPr>
          <w:sz w:val="22"/>
          <w:szCs w:val="22"/>
        </w:rPr>
      </w:pPr>
      <w:r w:rsidRPr="00F23B96">
        <w:rPr>
          <w:sz w:val="22"/>
          <w:szCs w:val="22"/>
        </w:rPr>
        <w:t xml:space="preserve">3.11.3. </w:t>
      </w:r>
      <w:proofErr w:type="gramStart"/>
      <w:r w:rsidRPr="00F23B96">
        <w:rPr>
          <w:sz w:val="22"/>
          <w:szCs w:val="22"/>
        </w:rPr>
        <w:t>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в аренду по основаниям, предусмотренным пунктом 2.11 административного регламента (решение об опубликовании извещения не принимается в случае, если с заявлением о</w:t>
      </w:r>
      <w:proofErr w:type="gramEnd"/>
      <w:r w:rsidRPr="00F23B96">
        <w:rPr>
          <w:sz w:val="22"/>
          <w:szCs w:val="22"/>
        </w:rPr>
        <w:t xml:space="preserve"> </w:t>
      </w:r>
      <w:proofErr w:type="gramStart"/>
      <w:r w:rsidRPr="00F23B96">
        <w:rPr>
          <w:sz w:val="22"/>
          <w:szCs w:val="22"/>
        </w:rPr>
        <w:t>предоставлении</w:t>
      </w:r>
      <w:proofErr w:type="gramEnd"/>
      <w:r w:rsidRPr="00F23B96">
        <w:rPr>
          <w:sz w:val="22"/>
          <w:szCs w:val="22"/>
        </w:rPr>
        <w:t xml:space="preserve"> земельного участка в аренду обратилось лицо, в отношении заявления которого ранее принято решение о предварительном согласовании предоставления такого земельного участка).</w:t>
      </w:r>
    </w:p>
    <w:p w:rsidR="0052299D" w:rsidRPr="00F23B96" w:rsidRDefault="0052299D" w:rsidP="0052299D">
      <w:pPr>
        <w:autoSpaceDE w:val="0"/>
        <w:autoSpaceDN w:val="0"/>
        <w:adjustRightInd w:val="0"/>
        <w:ind w:firstLine="709"/>
        <w:jc w:val="both"/>
        <w:rPr>
          <w:sz w:val="22"/>
          <w:szCs w:val="22"/>
        </w:rPr>
      </w:pPr>
      <w:r w:rsidRPr="00F23B96">
        <w:rPr>
          <w:sz w:val="22"/>
          <w:szCs w:val="22"/>
        </w:rPr>
        <w:t>3.11.4.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rsidR="0052299D" w:rsidRPr="00F23B96" w:rsidRDefault="0052299D" w:rsidP="0052299D">
      <w:pPr>
        <w:autoSpaceDE w:val="0"/>
        <w:autoSpaceDN w:val="0"/>
        <w:adjustRightInd w:val="0"/>
        <w:ind w:firstLine="709"/>
        <w:jc w:val="both"/>
        <w:rPr>
          <w:sz w:val="22"/>
          <w:szCs w:val="22"/>
        </w:rPr>
      </w:pPr>
      <w:r w:rsidRPr="00F23B96">
        <w:rPr>
          <w:sz w:val="22"/>
          <w:szCs w:val="22"/>
        </w:rPr>
        <w:t xml:space="preserve">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w:t>
      </w:r>
      <w:r w:rsidRPr="00F23B96">
        <w:rPr>
          <w:sz w:val="22"/>
          <w:szCs w:val="22"/>
        </w:rPr>
        <w:lastRenderedPageBreak/>
        <w:t>административные процедуры, предусмотренные пунктами 3.13 и 3.14 настоящего административного регламента.</w:t>
      </w:r>
    </w:p>
    <w:p w:rsidR="0052299D" w:rsidRPr="00F23B96" w:rsidRDefault="0052299D" w:rsidP="0052299D">
      <w:pPr>
        <w:autoSpaceDE w:val="0"/>
        <w:autoSpaceDN w:val="0"/>
        <w:adjustRightInd w:val="0"/>
        <w:ind w:firstLine="709"/>
        <w:jc w:val="both"/>
        <w:rPr>
          <w:sz w:val="22"/>
          <w:szCs w:val="22"/>
        </w:rPr>
      </w:pPr>
      <w:r w:rsidRPr="00F23B96">
        <w:rPr>
          <w:sz w:val="22"/>
          <w:szCs w:val="22"/>
        </w:rPr>
        <w:t>Решение об опубликовании извещения не принимается в случае, если с заявлением о предоставлении земельного участка в аренду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3.14 настоящего административного регламента.</w:t>
      </w:r>
    </w:p>
    <w:p w:rsidR="0052299D" w:rsidRPr="00F23B96" w:rsidRDefault="0052299D" w:rsidP="0052299D">
      <w:pPr>
        <w:autoSpaceDE w:val="0"/>
        <w:autoSpaceDN w:val="0"/>
        <w:adjustRightInd w:val="0"/>
        <w:spacing w:line="230" w:lineRule="auto"/>
        <w:ind w:firstLine="709"/>
        <w:jc w:val="both"/>
        <w:rPr>
          <w:sz w:val="22"/>
          <w:szCs w:val="22"/>
        </w:rPr>
      </w:pPr>
      <w:r w:rsidRPr="00F23B96">
        <w:rPr>
          <w:sz w:val="22"/>
          <w:szCs w:val="22"/>
        </w:rPr>
        <w:t xml:space="preserve">3.11.5. 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5" w:history="1">
        <w:r w:rsidRPr="00F23B96">
          <w:rPr>
            <w:sz w:val="22"/>
            <w:szCs w:val="22"/>
          </w:rPr>
          <w:t>пунктом 2.</w:t>
        </w:r>
      </w:hyperlink>
      <w:r w:rsidRPr="00F23B96">
        <w:rPr>
          <w:sz w:val="22"/>
          <w:szCs w:val="22"/>
        </w:rPr>
        <w:t>11 настоящего административного регламента.</w:t>
      </w:r>
    </w:p>
    <w:p w:rsidR="0052299D" w:rsidRPr="00F23B96" w:rsidRDefault="0052299D" w:rsidP="0052299D">
      <w:pPr>
        <w:autoSpaceDE w:val="0"/>
        <w:autoSpaceDN w:val="0"/>
        <w:adjustRightInd w:val="0"/>
        <w:ind w:firstLine="709"/>
        <w:jc w:val="both"/>
        <w:rPr>
          <w:sz w:val="22"/>
          <w:szCs w:val="22"/>
        </w:rPr>
      </w:pPr>
      <w:r w:rsidRPr="00F23B96">
        <w:rPr>
          <w:sz w:val="22"/>
          <w:szCs w:val="22"/>
        </w:rPr>
        <w:t>3.11.6.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2299D" w:rsidRPr="00F23B96" w:rsidRDefault="0052299D" w:rsidP="0052299D">
      <w:pPr>
        <w:tabs>
          <w:tab w:val="left" w:pos="567"/>
        </w:tabs>
        <w:ind w:firstLine="709"/>
        <w:jc w:val="both"/>
        <w:rPr>
          <w:sz w:val="22"/>
          <w:szCs w:val="22"/>
        </w:rPr>
      </w:pPr>
      <w:r w:rsidRPr="00F23B96">
        <w:rPr>
          <w:sz w:val="22"/>
          <w:szCs w:val="22"/>
        </w:rPr>
        <w:t>3.11.7. Руководитель уполномоченного органа или уполномоченное им должностное лицо, рассмотрев проект решения об отказе в предоставлении земельного участка, в случае отсутствия замечаний подписывает данное решение</w:t>
      </w:r>
      <w:r w:rsidRPr="00F23B96">
        <w:rPr>
          <w:kern w:val="2"/>
          <w:sz w:val="22"/>
          <w:szCs w:val="22"/>
          <w:lang w:eastAsia="ar-SA"/>
        </w:rPr>
        <w:t>.</w:t>
      </w:r>
    </w:p>
    <w:p w:rsidR="0052299D" w:rsidRPr="00F23B96" w:rsidRDefault="0052299D" w:rsidP="0052299D">
      <w:pPr>
        <w:tabs>
          <w:tab w:val="left" w:pos="-100"/>
        </w:tabs>
        <w:ind w:firstLine="709"/>
        <w:jc w:val="both"/>
        <w:rPr>
          <w:sz w:val="22"/>
          <w:szCs w:val="22"/>
        </w:rPr>
      </w:pPr>
      <w:r w:rsidRPr="00F23B96">
        <w:rPr>
          <w:sz w:val="22"/>
          <w:szCs w:val="22"/>
        </w:rPr>
        <w:t>3.11.8. Подписанное решение об отказе в предоставлении земельного участка в аренду регистрируется должностным лицом, уполномоченного органа, ответственным за предоставление муниципальной услуги, в установленном порядке и направляется заказным письмом (по адресу, указанному в заявлении) или выдается под расписку заявителю.</w:t>
      </w:r>
    </w:p>
    <w:p w:rsidR="0052299D" w:rsidRPr="00F23B96" w:rsidRDefault="0052299D" w:rsidP="0052299D">
      <w:pPr>
        <w:autoSpaceDE w:val="0"/>
        <w:autoSpaceDN w:val="0"/>
        <w:adjustRightInd w:val="0"/>
        <w:ind w:firstLine="709"/>
        <w:jc w:val="both"/>
        <w:rPr>
          <w:sz w:val="22"/>
          <w:szCs w:val="22"/>
        </w:rPr>
      </w:pPr>
      <w:r w:rsidRPr="00F23B96">
        <w:rPr>
          <w:sz w:val="22"/>
          <w:szCs w:val="22"/>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2299D" w:rsidRPr="00F23B96" w:rsidRDefault="0052299D" w:rsidP="0052299D">
      <w:pPr>
        <w:autoSpaceDE w:val="0"/>
        <w:autoSpaceDN w:val="0"/>
        <w:adjustRightInd w:val="0"/>
        <w:ind w:firstLine="709"/>
        <w:jc w:val="both"/>
        <w:rPr>
          <w:sz w:val="22"/>
          <w:szCs w:val="22"/>
        </w:rPr>
      </w:pPr>
      <w:r w:rsidRPr="00F23B96">
        <w:rPr>
          <w:sz w:val="22"/>
          <w:szCs w:val="22"/>
        </w:rPr>
        <w:t>3.11.9. Максимальный срок исполнения административной процедуры -  5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2299D" w:rsidRPr="00F23B96" w:rsidRDefault="0052299D" w:rsidP="0052299D">
      <w:pPr>
        <w:autoSpaceDE w:val="0"/>
        <w:autoSpaceDN w:val="0"/>
        <w:adjustRightInd w:val="0"/>
        <w:ind w:firstLine="709"/>
        <w:jc w:val="both"/>
        <w:rPr>
          <w:sz w:val="22"/>
          <w:szCs w:val="22"/>
        </w:rPr>
      </w:pPr>
      <w:r w:rsidRPr="00F23B96">
        <w:rPr>
          <w:sz w:val="22"/>
          <w:szCs w:val="22"/>
        </w:rPr>
        <w:t>3.11.10. Результатом исполнения административной процедуры является:</w:t>
      </w:r>
    </w:p>
    <w:p w:rsidR="0052299D" w:rsidRPr="00F23B96" w:rsidRDefault="0052299D" w:rsidP="0052299D">
      <w:pPr>
        <w:autoSpaceDE w:val="0"/>
        <w:autoSpaceDN w:val="0"/>
        <w:adjustRightInd w:val="0"/>
        <w:ind w:firstLine="709"/>
        <w:jc w:val="both"/>
        <w:rPr>
          <w:sz w:val="22"/>
          <w:szCs w:val="22"/>
        </w:rPr>
      </w:pPr>
      <w:r w:rsidRPr="00F23B96">
        <w:rPr>
          <w:sz w:val="22"/>
          <w:szCs w:val="22"/>
        </w:rPr>
        <w:t>- принятие решения об опубликовании извещения;</w:t>
      </w:r>
    </w:p>
    <w:p w:rsidR="0052299D" w:rsidRPr="00F23B96" w:rsidRDefault="0052299D" w:rsidP="0052299D">
      <w:pPr>
        <w:autoSpaceDE w:val="0"/>
        <w:autoSpaceDN w:val="0"/>
        <w:adjustRightInd w:val="0"/>
        <w:ind w:firstLine="709"/>
        <w:jc w:val="both"/>
        <w:rPr>
          <w:sz w:val="22"/>
          <w:szCs w:val="22"/>
        </w:rPr>
      </w:pPr>
      <w:r w:rsidRPr="00F23B96">
        <w:rPr>
          <w:sz w:val="22"/>
          <w:szCs w:val="22"/>
        </w:rPr>
        <w:t>- направление (вручение) заявителю решения уполномоченного органа об отказе в предоставлении земельного участка в аренду по основаниям, предусмотренным пунктом 2.11 настоящего административного регламента.</w:t>
      </w:r>
    </w:p>
    <w:p w:rsidR="0052299D" w:rsidRPr="00F23B96" w:rsidRDefault="0052299D" w:rsidP="0052299D">
      <w:pPr>
        <w:autoSpaceDE w:val="0"/>
        <w:autoSpaceDN w:val="0"/>
        <w:adjustRightInd w:val="0"/>
        <w:ind w:firstLine="709"/>
        <w:jc w:val="both"/>
        <w:rPr>
          <w:sz w:val="22"/>
          <w:szCs w:val="22"/>
        </w:rPr>
      </w:pPr>
    </w:p>
    <w:p w:rsidR="0052299D" w:rsidRPr="00F23B96" w:rsidRDefault="0052299D" w:rsidP="0052299D">
      <w:pPr>
        <w:autoSpaceDE w:val="0"/>
        <w:autoSpaceDN w:val="0"/>
        <w:adjustRightInd w:val="0"/>
        <w:ind w:firstLine="709"/>
        <w:jc w:val="both"/>
        <w:rPr>
          <w:color w:val="000000"/>
          <w:sz w:val="22"/>
          <w:szCs w:val="22"/>
          <w:u w:val="single"/>
        </w:rPr>
      </w:pPr>
      <w:r w:rsidRPr="00F23B96">
        <w:rPr>
          <w:color w:val="000000"/>
          <w:sz w:val="22"/>
          <w:szCs w:val="22"/>
          <w:u w:val="single"/>
        </w:rPr>
        <w:t>3.12. Опубликование извещения при р</w:t>
      </w:r>
      <w:r w:rsidRPr="00F23B96">
        <w:rPr>
          <w:sz w:val="22"/>
          <w:szCs w:val="22"/>
          <w:u w:val="single"/>
        </w:rPr>
        <w:t>ассмотрении заявления о предоставлении земельного участка в аренду</w:t>
      </w:r>
      <w:r w:rsidRPr="00F23B96">
        <w:rPr>
          <w:color w:val="000000"/>
          <w:sz w:val="22"/>
          <w:szCs w:val="22"/>
          <w:u w:val="single"/>
        </w:rPr>
        <w:t xml:space="preserve">.   </w:t>
      </w:r>
    </w:p>
    <w:p w:rsidR="0052299D" w:rsidRPr="00F23B96" w:rsidRDefault="0052299D" w:rsidP="0052299D">
      <w:pPr>
        <w:autoSpaceDE w:val="0"/>
        <w:autoSpaceDN w:val="0"/>
        <w:adjustRightInd w:val="0"/>
        <w:spacing w:line="230" w:lineRule="auto"/>
        <w:ind w:firstLine="709"/>
        <w:jc w:val="both"/>
        <w:rPr>
          <w:sz w:val="22"/>
          <w:szCs w:val="22"/>
        </w:rPr>
      </w:pPr>
      <w:r w:rsidRPr="00F23B96">
        <w:rPr>
          <w:sz w:val="22"/>
          <w:szCs w:val="22"/>
        </w:rPr>
        <w:t>3.12.1. Основанием для начала выполнения административной процедуры является принятие решения об опубликовании извещения.</w:t>
      </w:r>
    </w:p>
    <w:p w:rsidR="0052299D" w:rsidRPr="00F23B96" w:rsidRDefault="0052299D" w:rsidP="0052299D">
      <w:pPr>
        <w:autoSpaceDE w:val="0"/>
        <w:autoSpaceDN w:val="0"/>
        <w:adjustRightInd w:val="0"/>
        <w:spacing w:line="230" w:lineRule="auto"/>
        <w:ind w:firstLine="709"/>
        <w:jc w:val="both"/>
        <w:rPr>
          <w:sz w:val="22"/>
          <w:szCs w:val="22"/>
        </w:rPr>
      </w:pPr>
      <w:r w:rsidRPr="00F23B96">
        <w:rPr>
          <w:sz w:val="22"/>
          <w:szCs w:val="22"/>
        </w:rPr>
        <w:t>3.12.2.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Александровского сельского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52299D" w:rsidRPr="00F23B96" w:rsidRDefault="0052299D" w:rsidP="0052299D">
      <w:pPr>
        <w:autoSpaceDE w:val="0"/>
        <w:autoSpaceDN w:val="0"/>
        <w:adjustRightInd w:val="0"/>
        <w:ind w:firstLine="709"/>
        <w:jc w:val="both"/>
        <w:rPr>
          <w:sz w:val="22"/>
          <w:szCs w:val="22"/>
        </w:rPr>
      </w:pPr>
      <w:r w:rsidRPr="00F23B96">
        <w:rPr>
          <w:sz w:val="22"/>
          <w:szCs w:val="22"/>
        </w:rPr>
        <w:t>3.12.3. В извещении указываются:</w:t>
      </w:r>
    </w:p>
    <w:p w:rsidR="0052299D" w:rsidRPr="00F23B96" w:rsidRDefault="0052299D" w:rsidP="0052299D">
      <w:pPr>
        <w:autoSpaceDE w:val="0"/>
        <w:autoSpaceDN w:val="0"/>
        <w:adjustRightInd w:val="0"/>
        <w:ind w:firstLine="709"/>
        <w:jc w:val="both"/>
        <w:rPr>
          <w:sz w:val="22"/>
          <w:szCs w:val="22"/>
        </w:rPr>
      </w:pPr>
      <w:r w:rsidRPr="00F23B96">
        <w:rPr>
          <w:sz w:val="22"/>
          <w:szCs w:val="22"/>
        </w:rPr>
        <w:t>1) информация о возможности предоставления земельного участка с указанием целей этого предоставления;</w:t>
      </w:r>
    </w:p>
    <w:p w:rsidR="0052299D" w:rsidRPr="00F23B96" w:rsidRDefault="0052299D" w:rsidP="0052299D">
      <w:pPr>
        <w:autoSpaceDE w:val="0"/>
        <w:autoSpaceDN w:val="0"/>
        <w:adjustRightInd w:val="0"/>
        <w:ind w:firstLine="709"/>
        <w:jc w:val="both"/>
        <w:rPr>
          <w:sz w:val="22"/>
          <w:szCs w:val="22"/>
        </w:rPr>
      </w:pPr>
      <w:proofErr w:type="gramStart"/>
      <w:r w:rsidRPr="00F23B96">
        <w:rPr>
          <w:sz w:val="22"/>
          <w:szCs w:val="22"/>
        </w:rPr>
        <w:t>2) информация о праве граждан или крестьянских (фермерских) хозяйств, заинтересованных в предоставлении земельного участка для указанных в пункте 3.5.3 настоящего административного регламента целей, в течение 30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w:t>
      </w:r>
      <w:proofErr w:type="gramEnd"/>
    </w:p>
    <w:p w:rsidR="0052299D" w:rsidRPr="00F23B96" w:rsidRDefault="0052299D" w:rsidP="0052299D">
      <w:pPr>
        <w:autoSpaceDE w:val="0"/>
        <w:autoSpaceDN w:val="0"/>
        <w:adjustRightInd w:val="0"/>
        <w:ind w:firstLine="709"/>
        <w:jc w:val="both"/>
        <w:rPr>
          <w:sz w:val="22"/>
          <w:szCs w:val="22"/>
        </w:rPr>
      </w:pPr>
      <w:r w:rsidRPr="00F23B96">
        <w:rPr>
          <w:sz w:val="22"/>
          <w:szCs w:val="22"/>
        </w:rPr>
        <w:t xml:space="preserve">3) адрес и способ подачи заявлений, указанных </w:t>
      </w:r>
      <w:proofErr w:type="gramStart"/>
      <w:r w:rsidRPr="00F23B96">
        <w:rPr>
          <w:sz w:val="22"/>
          <w:szCs w:val="22"/>
        </w:rPr>
        <w:t>в</w:t>
      </w:r>
      <w:proofErr w:type="gramEnd"/>
      <w:r w:rsidRPr="00F23B96">
        <w:rPr>
          <w:sz w:val="22"/>
          <w:szCs w:val="22"/>
        </w:rPr>
        <w:t xml:space="preserve"> </w:t>
      </w:r>
      <w:hyperlink w:anchor="Par2" w:history="1">
        <w:r w:rsidRPr="00F23B96">
          <w:rPr>
            <w:sz w:val="22"/>
            <w:szCs w:val="22"/>
          </w:rPr>
          <w:t>подпункте 2</w:t>
        </w:r>
      </w:hyperlink>
      <w:r w:rsidRPr="00F23B96">
        <w:rPr>
          <w:sz w:val="22"/>
          <w:szCs w:val="22"/>
        </w:rPr>
        <w:t xml:space="preserve"> настоящего пункта административного регламента;</w:t>
      </w:r>
    </w:p>
    <w:p w:rsidR="0052299D" w:rsidRPr="00F23B96" w:rsidRDefault="0052299D" w:rsidP="0052299D">
      <w:pPr>
        <w:autoSpaceDE w:val="0"/>
        <w:autoSpaceDN w:val="0"/>
        <w:adjustRightInd w:val="0"/>
        <w:ind w:firstLine="709"/>
        <w:jc w:val="both"/>
        <w:rPr>
          <w:sz w:val="22"/>
          <w:szCs w:val="22"/>
        </w:rPr>
      </w:pPr>
      <w:proofErr w:type="gramStart"/>
      <w:r w:rsidRPr="00F23B96">
        <w:rPr>
          <w:sz w:val="22"/>
          <w:szCs w:val="22"/>
        </w:rPr>
        <w:t xml:space="preserve">4) дата окончания приема указанных в </w:t>
      </w:r>
      <w:hyperlink w:anchor="Par2" w:history="1">
        <w:r w:rsidRPr="00F23B96">
          <w:rPr>
            <w:sz w:val="22"/>
            <w:szCs w:val="22"/>
          </w:rPr>
          <w:t>подпункте 2</w:t>
        </w:r>
      </w:hyperlink>
      <w:r w:rsidRPr="00F23B96">
        <w:rPr>
          <w:sz w:val="22"/>
          <w:szCs w:val="22"/>
        </w:rPr>
        <w:t xml:space="preserve"> настоящего пункта административного регламента заявлений, которая устанавливается в соответствии с </w:t>
      </w:r>
      <w:hyperlink w:anchor="Par2" w:history="1">
        <w:r w:rsidRPr="00F23B96">
          <w:rPr>
            <w:sz w:val="22"/>
            <w:szCs w:val="22"/>
          </w:rPr>
          <w:t>подпунктом 2</w:t>
        </w:r>
      </w:hyperlink>
      <w:r w:rsidRPr="00F23B96">
        <w:rPr>
          <w:sz w:val="22"/>
          <w:szCs w:val="22"/>
        </w:rPr>
        <w:t xml:space="preserve"> настоящего пункта административного регламента;</w:t>
      </w:r>
      <w:proofErr w:type="gramEnd"/>
    </w:p>
    <w:p w:rsidR="0052299D" w:rsidRPr="00F23B96" w:rsidRDefault="0052299D" w:rsidP="0052299D">
      <w:pPr>
        <w:autoSpaceDE w:val="0"/>
        <w:autoSpaceDN w:val="0"/>
        <w:adjustRightInd w:val="0"/>
        <w:ind w:firstLine="709"/>
        <w:jc w:val="both"/>
        <w:rPr>
          <w:sz w:val="22"/>
          <w:szCs w:val="22"/>
        </w:rPr>
      </w:pPr>
      <w:r w:rsidRPr="00F23B96">
        <w:rPr>
          <w:sz w:val="22"/>
          <w:szCs w:val="22"/>
        </w:rPr>
        <w:lastRenderedPageBreak/>
        <w:t>5) адрес или иное описание местоположения земельного участка;</w:t>
      </w:r>
    </w:p>
    <w:p w:rsidR="0052299D" w:rsidRPr="00F23B96" w:rsidRDefault="0052299D" w:rsidP="0052299D">
      <w:pPr>
        <w:autoSpaceDE w:val="0"/>
        <w:autoSpaceDN w:val="0"/>
        <w:adjustRightInd w:val="0"/>
        <w:ind w:firstLine="709"/>
        <w:jc w:val="both"/>
        <w:rPr>
          <w:strike/>
          <w:sz w:val="22"/>
          <w:szCs w:val="22"/>
        </w:rPr>
      </w:pPr>
      <w:r w:rsidRPr="00F23B96">
        <w:rPr>
          <w:sz w:val="22"/>
          <w:szCs w:val="22"/>
        </w:rPr>
        <w:t>6) кадастровый номер и площадь земельного участка в соответствии с данными государственного кадастра недвижимости;</w:t>
      </w:r>
    </w:p>
    <w:p w:rsidR="0052299D" w:rsidRPr="00F23B96" w:rsidRDefault="0052299D" w:rsidP="0052299D">
      <w:pPr>
        <w:autoSpaceDE w:val="0"/>
        <w:autoSpaceDN w:val="0"/>
        <w:adjustRightInd w:val="0"/>
        <w:ind w:firstLine="709"/>
        <w:jc w:val="both"/>
        <w:rPr>
          <w:sz w:val="22"/>
          <w:szCs w:val="22"/>
        </w:rPr>
      </w:pPr>
      <w:r w:rsidRPr="00F23B96">
        <w:rPr>
          <w:sz w:val="22"/>
          <w:szCs w:val="22"/>
        </w:rPr>
        <w:t>7)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52299D" w:rsidRPr="00F23B96" w:rsidRDefault="0052299D" w:rsidP="0052299D">
      <w:pPr>
        <w:autoSpaceDE w:val="0"/>
        <w:autoSpaceDN w:val="0"/>
        <w:adjustRightInd w:val="0"/>
        <w:ind w:firstLine="709"/>
        <w:jc w:val="both"/>
        <w:rPr>
          <w:sz w:val="22"/>
          <w:szCs w:val="22"/>
        </w:rPr>
      </w:pPr>
      <w:r w:rsidRPr="00F23B96">
        <w:rPr>
          <w:sz w:val="22"/>
          <w:szCs w:val="22"/>
        </w:rPr>
        <w:t xml:space="preserve">3.12.4. Максимальный срок исполнения административной процедуры -  не более 30 дней </w:t>
      </w:r>
      <w:proofErr w:type="gramStart"/>
      <w:r w:rsidRPr="00F23B96">
        <w:rPr>
          <w:sz w:val="22"/>
          <w:szCs w:val="22"/>
        </w:rPr>
        <w:t>с даты поступления</w:t>
      </w:r>
      <w:proofErr w:type="gramEnd"/>
      <w:r w:rsidRPr="00F23B96">
        <w:rPr>
          <w:sz w:val="22"/>
          <w:szCs w:val="22"/>
        </w:rPr>
        <w:t xml:space="preserve"> заявления о предварительном согласовании предоставления земельного участка в аренду. </w:t>
      </w:r>
    </w:p>
    <w:p w:rsidR="0052299D" w:rsidRPr="00F23B96" w:rsidRDefault="0052299D" w:rsidP="0052299D">
      <w:pPr>
        <w:widowControl w:val="0"/>
        <w:autoSpaceDE w:val="0"/>
        <w:autoSpaceDN w:val="0"/>
        <w:adjustRightInd w:val="0"/>
        <w:ind w:firstLine="709"/>
        <w:jc w:val="both"/>
        <w:rPr>
          <w:sz w:val="22"/>
          <w:szCs w:val="22"/>
        </w:rPr>
      </w:pPr>
      <w:r w:rsidRPr="00F23B96">
        <w:rPr>
          <w:sz w:val="22"/>
          <w:szCs w:val="22"/>
        </w:rPr>
        <w:t xml:space="preserve">3.12.5. </w:t>
      </w:r>
      <w:proofErr w:type="gramStart"/>
      <w:r w:rsidRPr="00F23B96">
        <w:rPr>
          <w:sz w:val="22"/>
          <w:szCs w:val="22"/>
        </w:rPr>
        <w:t xml:space="preserve">Результатом исполнения административной процедуры является опубликовании извещения о предоставлении земельного участка для </w:t>
      </w:r>
      <w:r w:rsidRPr="00F23B96">
        <w:rPr>
          <w:bCs/>
          <w:sz w:val="22"/>
          <w:szCs w:val="22"/>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F23B96">
        <w:rPr>
          <w:sz w:val="22"/>
          <w:szCs w:val="22"/>
        </w:rPr>
        <w:t>.</w:t>
      </w:r>
      <w:proofErr w:type="gramEnd"/>
    </w:p>
    <w:p w:rsidR="0052299D" w:rsidRPr="00F23B96" w:rsidRDefault="0052299D" w:rsidP="0052299D">
      <w:pPr>
        <w:autoSpaceDE w:val="0"/>
        <w:autoSpaceDN w:val="0"/>
        <w:adjustRightInd w:val="0"/>
        <w:ind w:firstLine="709"/>
        <w:jc w:val="both"/>
        <w:rPr>
          <w:sz w:val="22"/>
          <w:szCs w:val="22"/>
        </w:rPr>
      </w:pPr>
    </w:p>
    <w:p w:rsidR="0052299D" w:rsidRPr="00F23B96" w:rsidRDefault="0052299D" w:rsidP="0052299D">
      <w:pPr>
        <w:autoSpaceDE w:val="0"/>
        <w:autoSpaceDN w:val="0"/>
        <w:adjustRightInd w:val="0"/>
        <w:ind w:firstLine="709"/>
        <w:jc w:val="both"/>
        <w:rPr>
          <w:sz w:val="22"/>
          <w:szCs w:val="22"/>
          <w:u w:val="single"/>
        </w:rPr>
      </w:pPr>
      <w:r w:rsidRPr="00F23B96">
        <w:rPr>
          <w:sz w:val="22"/>
          <w:szCs w:val="22"/>
          <w:u w:val="single"/>
        </w:rPr>
        <w:t xml:space="preserve">3.13. Принятие решения </w:t>
      </w:r>
      <w:r w:rsidRPr="00F23B96">
        <w:rPr>
          <w:color w:val="000000"/>
          <w:sz w:val="22"/>
          <w:szCs w:val="22"/>
          <w:u w:val="single"/>
        </w:rPr>
        <w:t>при р</w:t>
      </w:r>
      <w:r w:rsidRPr="00F23B96">
        <w:rPr>
          <w:sz w:val="22"/>
          <w:szCs w:val="22"/>
          <w:u w:val="single"/>
        </w:rPr>
        <w:t>ассмотрении заявления о предоставлении земельного участка в аренду.</w:t>
      </w:r>
    </w:p>
    <w:p w:rsidR="0052299D" w:rsidRPr="00F23B96" w:rsidRDefault="0052299D" w:rsidP="0052299D">
      <w:pPr>
        <w:autoSpaceDE w:val="0"/>
        <w:autoSpaceDN w:val="0"/>
        <w:adjustRightInd w:val="0"/>
        <w:ind w:firstLine="709"/>
        <w:jc w:val="both"/>
        <w:rPr>
          <w:sz w:val="22"/>
          <w:szCs w:val="22"/>
        </w:rPr>
      </w:pPr>
      <w:r w:rsidRPr="00F23B96">
        <w:rPr>
          <w:sz w:val="22"/>
          <w:szCs w:val="22"/>
        </w:rPr>
        <w:t xml:space="preserve">3.13.1. </w:t>
      </w:r>
      <w:proofErr w:type="gramStart"/>
      <w:r w:rsidRPr="00F23B96">
        <w:rPr>
          <w:sz w:val="22"/>
          <w:szCs w:val="22"/>
        </w:rPr>
        <w:t xml:space="preserve">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26" w:history="1">
        <w:r w:rsidRPr="00F23B96">
          <w:rPr>
            <w:sz w:val="22"/>
            <w:szCs w:val="22"/>
          </w:rPr>
          <w:t>пунктом 2.</w:t>
        </w:r>
      </w:hyperlink>
      <w:r w:rsidRPr="00F23B96">
        <w:rPr>
          <w:sz w:val="22"/>
          <w:szCs w:val="22"/>
        </w:rPr>
        <w:t>11 настоящего административного регламента,  при обращении с заявлением о предоставлении земельного участка в аренду лица, в отношении заявления которого ранее принято решение о предварительном согласовании предоставления такого земельного участка.</w:t>
      </w:r>
      <w:proofErr w:type="gramEnd"/>
    </w:p>
    <w:p w:rsidR="0052299D" w:rsidRPr="00F23B96" w:rsidRDefault="0052299D" w:rsidP="0052299D">
      <w:pPr>
        <w:autoSpaceDE w:val="0"/>
        <w:autoSpaceDN w:val="0"/>
        <w:adjustRightInd w:val="0"/>
        <w:ind w:firstLine="709"/>
        <w:jc w:val="both"/>
        <w:rPr>
          <w:sz w:val="22"/>
          <w:szCs w:val="22"/>
        </w:rPr>
      </w:pPr>
      <w:r w:rsidRPr="00F23B96">
        <w:rPr>
          <w:sz w:val="22"/>
          <w:szCs w:val="22"/>
        </w:rPr>
        <w:t xml:space="preserve"> 3.13.2. </w:t>
      </w:r>
      <w:proofErr w:type="gramStart"/>
      <w:r w:rsidRPr="00F23B96">
        <w:rPr>
          <w:sz w:val="22"/>
          <w:szCs w:val="22"/>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w:t>
      </w:r>
      <w:proofErr w:type="gramEnd"/>
      <w:r w:rsidRPr="00F23B96">
        <w:rPr>
          <w:sz w:val="22"/>
          <w:szCs w:val="22"/>
        </w:rPr>
        <w:t xml:space="preserve"> </w:t>
      </w:r>
      <w:proofErr w:type="gramStart"/>
      <w:r w:rsidRPr="00F23B96">
        <w:rPr>
          <w:sz w:val="22"/>
          <w:szCs w:val="22"/>
        </w:rPr>
        <w:t>проведении</w:t>
      </w:r>
      <w:proofErr w:type="gramEnd"/>
      <w:r w:rsidRPr="00F23B96">
        <w:rPr>
          <w:sz w:val="22"/>
          <w:szCs w:val="22"/>
        </w:rPr>
        <w:t xml:space="preserve">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2299D" w:rsidRPr="00F23B96" w:rsidRDefault="0052299D" w:rsidP="0052299D">
      <w:pPr>
        <w:autoSpaceDE w:val="0"/>
        <w:autoSpaceDN w:val="0"/>
        <w:adjustRightInd w:val="0"/>
        <w:ind w:firstLine="709"/>
        <w:jc w:val="both"/>
        <w:rPr>
          <w:sz w:val="22"/>
          <w:szCs w:val="22"/>
        </w:rPr>
      </w:pPr>
      <w:r w:rsidRPr="00F23B96">
        <w:rPr>
          <w:sz w:val="22"/>
          <w:szCs w:val="22"/>
        </w:rPr>
        <w:t xml:space="preserve">3.13.3. </w:t>
      </w:r>
      <w:proofErr w:type="gramStart"/>
      <w:r w:rsidRPr="00F23B96">
        <w:rPr>
          <w:sz w:val="22"/>
          <w:szCs w:val="22"/>
        </w:rPr>
        <w:t xml:space="preserve">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27" w:history="1">
        <w:r w:rsidRPr="00F23B96">
          <w:rPr>
            <w:sz w:val="22"/>
            <w:szCs w:val="22"/>
          </w:rPr>
          <w:t>пунктом 2.</w:t>
        </w:r>
      </w:hyperlink>
      <w:r w:rsidRPr="00F23B96">
        <w:rPr>
          <w:sz w:val="22"/>
          <w:szCs w:val="22"/>
        </w:rPr>
        <w:t>11 настоящего административного регламента,  при обращении с заявлением о предоставлении земельного участка в аренду лица, в отношении заявления которого ранее принято решение о предварительном согласовании</w:t>
      </w:r>
      <w:proofErr w:type="gramEnd"/>
      <w:r w:rsidRPr="00F23B96">
        <w:rPr>
          <w:sz w:val="22"/>
          <w:szCs w:val="22"/>
        </w:rPr>
        <w:t xml:space="preserve"> предоставления такого земельного участка, должностное лицо уполномоченного органа, ответственное за предоставление муниципальной услуги готовит проект договора аренды земельного участка земельного участка в трех экземплярах при условии, что не требуется образование или уточнение границ испрашиваемого участка. </w:t>
      </w:r>
    </w:p>
    <w:p w:rsidR="0052299D" w:rsidRPr="00F23B96" w:rsidRDefault="0052299D" w:rsidP="0052299D">
      <w:pPr>
        <w:autoSpaceDE w:val="0"/>
        <w:autoSpaceDN w:val="0"/>
        <w:adjustRightInd w:val="0"/>
        <w:ind w:firstLine="709"/>
        <w:jc w:val="both"/>
        <w:rPr>
          <w:sz w:val="22"/>
          <w:szCs w:val="22"/>
        </w:rPr>
      </w:pPr>
      <w:r w:rsidRPr="00F23B96">
        <w:rPr>
          <w:sz w:val="22"/>
          <w:szCs w:val="22"/>
        </w:rPr>
        <w:t>3.13.4. Проект договора аренды земельного участка земельного участка в трех экземплярах или проект решения об отказе в предоставлении земельного участка представляются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2299D" w:rsidRPr="00F23B96" w:rsidRDefault="0052299D" w:rsidP="0052299D">
      <w:pPr>
        <w:tabs>
          <w:tab w:val="left" w:pos="567"/>
        </w:tabs>
        <w:ind w:firstLine="709"/>
        <w:jc w:val="both"/>
        <w:rPr>
          <w:sz w:val="22"/>
          <w:szCs w:val="22"/>
        </w:rPr>
      </w:pPr>
      <w:r w:rsidRPr="00F23B96">
        <w:rPr>
          <w:sz w:val="22"/>
          <w:szCs w:val="22"/>
        </w:rPr>
        <w:t>3.13.5.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 в аренду</w:t>
      </w:r>
      <w:r w:rsidRPr="00F23B96">
        <w:rPr>
          <w:kern w:val="2"/>
          <w:sz w:val="22"/>
          <w:szCs w:val="22"/>
          <w:lang w:eastAsia="ar-SA"/>
        </w:rPr>
        <w:t>.</w:t>
      </w:r>
    </w:p>
    <w:p w:rsidR="0052299D" w:rsidRPr="00F23B96" w:rsidRDefault="0052299D" w:rsidP="0052299D">
      <w:pPr>
        <w:tabs>
          <w:tab w:val="left" w:pos="-100"/>
        </w:tabs>
        <w:ind w:firstLine="709"/>
        <w:jc w:val="both"/>
        <w:rPr>
          <w:sz w:val="22"/>
          <w:szCs w:val="22"/>
        </w:rPr>
      </w:pPr>
      <w:r w:rsidRPr="00F23B96">
        <w:rPr>
          <w:sz w:val="22"/>
          <w:szCs w:val="22"/>
        </w:rPr>
        <w:t>3.13.6.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2299D" w:rsidRPr="00F23B96" w:rsidRDefault="0052299D" w:rsidP="0052299D">
      <w:pPr>
        <w:autoSpaceDE w:val="0"/>
        <w:autoSpaceDN w:val="0"/>
        <w:adjustRightInd w:val="0"/>
        <w:ind w:firstLine="709"/>
        <w:jc w:val="both"/>
        <w:rPr>
          <w:sz w:val="22"/>
          <w:szCs w:val="22"/>
        </w:rPr>
      </w:pPr>
      <w:r w:rsidRPr="00F23B96">
        <w:rPr>
          <w:sz w:val="22"/>
          <w:szCs w:val="22"/>
        </w:rPr>
        <w:t>3.13.7. Подписанные проекты договора аренды земельного участка в трех экземплярах либо решение об отказе в предоставлении земельного участка в аренду, направляются должностном лицом, ответственным за предоставление муниципальной услуги, заказным письмом (по адресу, указанному в заявлении) или выдаются под расписку заявителю.</w:t>
      </w:r>
    </w:p>
    <w:p w:rsidR="0052299D" w:rsidRPr="00F23B96" w:rsidRDefault="0052299D" w:rsidP="0052299D">
      <w:pPr>
        <w:autoSpaceDE w:val="0"/>
        <w:autoSpaceDN w:val="0"/>
        <w:adjustRightInd w:val="0"/>
        <w:ind w:firstLine="709"/>
        <w:jc w:val="both"/>
        <w:rPr>
          <w:sz w:val="22"/>
          <w:szCs w:val="22"/>
        </w:rPr>
      </w:pPr>
      <w:r w:rsidRPr="00F23B96">
        <w:rPr>
          <w:sz w:val="22"/>
          <w:szCs w:val="22"/>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2299D" w:rsidRPr="00F23B96" w:rsidRDefault="0052299D" w:rsidP="0052299D">
      <w:pPr>
        <w:autoSpaceDE w:val="0"/>
        <w:autoSpaceDN w:val="0"/>
        <w:adjustRightInd w:val="0"/>
        <w:ind w:firstLine="709"/>
        <w:jc w:val="both"/>
        <w:rPr>
          <w:sz w:val="22"/>
          <w:szCs w:val="22"/>
        </w:rPr>
      </w:pPr>
      <w:r w:rsidRPr="00F23B96">
        <w:rPr>
          <w:sz w:val="22"/>
          <w:szCs w:val="22"/>
        </w:rPr>
        <w:t xml:space="preserve">3.13.8. Максимальный срок исполнения административной процедуры – </w:t>
      </w:r>
    </w:p>
    <w:p w:rsidR="0052299D" w:rsidRPr="00F23B96" w:rsidRDefault="0052299D" w:rsidP="0052299D">
      <w:pPr>
        <w:autoSpaceDE w:val="0"/>
        <w:autoSpaceDN w:val="0"/>
        <w:adjustRightInd w:val="0"/>
        <w:ind w:firstLine="709"/>
        <w:jc w:val="both"/>
        <w:rPr>
          <w:sz w:val="22"/>
          <w:szCs w:val="22"/>
        </w:rPr>
      </w:pPr>
      <w:proofErr w:type="gramStart"/>
      <w:r w:rsidRPr="00F23B96">
        <w:rPr>
          <w:sz w:val="22"/>
          <w:szCs w:val="22"/>
        </w:rPr>
        <w:lastRenderedPageBreak/>
        <w:t xml:space="preserve">30 дней с даты поступления заявления о предоставлении земельного участка в аренду в случае отсутствия оснований для отказа в предоставлении муниципальной услуги, предусмотренных </w:t>
      </w:r>
      <w:hyperlink r:id="rId28" w:history="1">
        <w:r w:rsidRPr="00F23B96">
          <w:rPr>
            <w:sz w:val="22"/>
            <w:szCs w:val="22"/>
          </w:rPr>
          <w:t>пунктом 2.</w:t>
        </w:r>
      </w:hyperlink>
      <w:r w:rsidRPr="00F23B96">
        <w:rPr>
          <w:sz w:val="22"/>
          <w:szCs w:val="22"/>
        </w:rPr>
        <w:t>11 настоящего административного регламента,  при обращении с заявлением о предоставлении земельного участка в аренду лица, в отношении заявления которого ранее принято решение о предварительном согласовании предоставления такого земельного участка.</w:t>
      </w:r>
      <w:proofErr w:type="gramEnd"/>
    </w:p>
    <w:p w:rsidR="0052299D" w:rsidRPr="00F23B96" w:rsidRDefault="0052299D" w:rsidP="0052299D">
      <w:pPr>
        <w:autoSpaceDE w:val="0"/>
        <w:autoSpaceDN w:val="0"/>
        <w:adjustRightInd w:val="0"/>
        <w:ind w:firstLine="709"/>
        <w:jc w:val="both"/>
        <w:rPr>
          <w:strike/>
          <w:sz w:val="22"/>
          <w:szCs w:val="22"/>
        </w:rPr>
      </w:pPr>
      <w:r w:rsidRPr="00F23B96">
        <w:rPr>
          <w:sz w:val="22"/>
          <w:szCs w:val="22"/>
        </w:rPr>
        <w:t xml:space="preserve">67 дней </w:t>
      </w:r>
      <w:proofErr w:type="gramStart"/>
      <w:r w:rsidRPr="00F23B96">
        <w:rPr>
          <w:sz w:val="22"/>
          <w:szCs w:val="22"/>
        </w:rPr>
        <w:t>с даты поступления</w:t>
      </w:r>
      <w:proofErr w:type="gramEnd"/>
      <w:r w:rsidRPr="00F23B96">
        <w:rPr>
          <w:sz w:val="22"/>
          <w:szCs w:val="22"/>
        </w:rPr>
        <w:t xml:space="preserve"> заявления о предоставлении земельного участка в аренду в иных случаях.</w:t>
      </w:r>
    </w:p>
    <w:p w:rsidR="0052299D" w:rsidRPr="00F23B96" w:rsidRDefault="0052299D" w:rsidP="0052299D">
      <w:pPr>
        <w:autoSpaceDE w:val="0"/>
        <w:autoSpaceDN w:val="0"/>
        <w:adjustRightInd w:val="0"/>
        <w:ind w:firstLine="709"/>
        <w:jc w:val="both"/>
        <w:rPr>
          <w:sz w:val="22"/>
          <w:szCs w:val="22"/>
        </w:rPr>
      </w:pPr>
      <w:r w:rsidRPr="00F23B96">
        <w:rPr>
          <w:sz w:val="22"/>
          <w:szCs w:val="22"/>
        </w:rPr>
        <w:t>3.13.9. Результатом исполнения административной процедуры является:</w:t>
      </w:r>
    </w:p>
    <w:p w:rsidR="0052299D" w:rsidRPr="00F23B96" w:rsidRDefault="0052299D" w:rsidP="0052299D">
      <w:pPr>
        <w:widowControl w:val="0"/>
        <w:autoSpaceDE w:val="0"/>
        <w:autoSpaceDN w:val="0"/>
        <w:adjustRightInd w:val="0"/>
        <w:ind w:firstLine="709"/>
        <w:jc w:val="both"/>
        <w:rPr>
          <w:sz w:val="22"/>
          <w:szCs w:val="22"/>
        </w:rPr>
      </w:pPr>
      <w:r w:rsidRPr="00F23B96">
        <w:rPr>
          <w:sz w:val="22"/>
          <w:szCs w:val="22"/>
        </w:rPr>
        <w:t xml:space="preserve">- направление (вручение) заявителю проекта договора аренды земельного участка в трех экземплярах; </w:t>
      </w:r>
    </w:p>
    <w:p w:rsidR="0052299D" w:rsidRPr="00F23B96" w:rsidRDefault="0052299D" w:rsidP="0052299D">
      <w:pPr>
        <w:autoSpaceDE w:val="0"/>
        <w:autoSpaceDN w:val="0"/>
        <w:adjustRightInd w:val="0"/>
        <w:ind w:firstLine="709"/>
        <w:jc w:val="both"/>
        <w:rPr>
          <w:sz w:val="22"/>
          <w:szCs w:val="22"/>
        </w:rPr>
      </w:pPr>
      <w:r w:rsidRPr="00F23B96">
        <w:rPr>
          <w:sz w:val="22"/>
          <w:szCs w:val="22"/>
        </w:rPr>
        <w:t>- направление (вручение) решения уполномоченного органа об отказе в предоставлении земельного участка без проведения аукциона лицу, обратившемуся с заявлением о предоставлении земельного участка в аренду, и о проведен</w:t>
      </w:r>
      <w:proofErr w:type="gramStart"/>
      <w:r w:rsidRPr="00F23B96">
        <w:rPr>
          <w:sz w:val="22"/>
          <w:szCs w:val="22"/>
        </w:rPr>
        <w:t>ии ау</w:t>
      </w:r>
      <w:proofErr w:type="gramEnd"/>
      <w:r w:rsidRPr="00F23B96">
        <w:rPr>
          <w:sz w:val="22"/>
          <w:szCs w:val="22"/>
        </w:rPr>
        <w:t>кциона на право заключения договора аренды земельного участка для целей, указанных в заявлении о предоставлении земельного участка.</w:t>
      </w:r>
    </w:p>
    <w:p w:rsidR="0052299D" w:rsidRPr="00F23B96" w:rsidRDefault="0052299D" w:rsidP="0052299D">
      <w:pPr>
        <w:autoSpaceDE w:val="0"/>
        <w:ind w:right="-16" w:firstLine="709"/>
        <w:jc w:val="both"/>
        <w:rPr>
          <w:b/>
          <w:sz w:val="22"/>
          <w:szCs w:val="22"/>
        </w:rPr>
      </w:pPr>
    </w:p>
    <w:p w:rsidR="0052299D" w:rsidRPr="00F23B96" w:rsidRDefault="0052299D" w:rsidP="0052299D">
      <w:pPr>
        <w:autoSpaceDE w:val="0"/>
        <w:ind w:right="-16" w:firstLine="709"/>
        <w:jc w:val="both"/>
        <w:rPr>
          <w:b/>
          <w:sz w:val="22"/>
          <w:szCs w:val="22"/>
        </w:rPr>
      </w:pPr>
    </w:p>
    <w:p w:rsidR="0052299D" w:rsidRPr="00F23B96" w:rsidRDefault="0052299D" w:rsidP="0052299D">
      <w:pPr>
        <w:autoSpaceDE w:val="0"/>
        <w:ind w:right="-16" w:firstLine="709"/>
        <w:rPr>
          <w:b/>
          <w:sz w:val="22"/>
          <w:szCs w:val="22"/>
        </w:rPr>
      </w:pPr>
    </w:p>
    <w:p w:rsidR="0052299D" w:rsidRPr="00F23B96" w:rsidRDefault="0052299D" w:rsidP="0052299D">
      <w:pPr>
        <w:pStyle w:val="ad"/>
        <w:rPr>
          <w:b/>
          <w:sz w:val="22"/>
          <w:szCs w:val="22"/>
        </w:rPr>
      </w:pPr>
      <w:r w:rsidRPr="00F23B96">
        <w:rPr>
          <w:b/>
          <w:sz w:val="22"/>
          <w:szCs w:val="22"/>
        </w:rPr>
        <w:t xml:space="preserve">4. Формы </w:t>
      </w:r>
      <w:proofErr w:type="gramStart"/>
      <w:r w:rsidRPr="00F23B96">
        <w:rPr>
          <w:b/>
          <w:sz w:val="22"/>
          <w:szCs w:val="22"/>
        </w:rPr>
        <w:t>контроля за</w:t>
      </w:r>
      <w:proofErr w:type="gramEnd"/>
      <w:r w:rsidRPr="00F23B96">
        <w:rPr>
          <w:b/>
          <w:sz w:val="22"/>
          <w:szCs w:val="22"/>
        </w:rPr>
        <w:t xml:space="preserve"> исполнением административного регламента</w:t>
      </w:r>
    </w:p>
    <w:p w:rsidR="0052299D" w:rsidRPr="00F23B96" w:rsidRDefault="0052299D" w:rsidP="0052299D">
      <w:pPr>
        <w:widowControl w:val="0"/>
        <w:autoSpaceDE w:val="0"/>
        <w:ind w:right="-16" w:firstLine="709"/>
        <w:jc w:val="center"/>
        <w:rPr>
          <w:sz w:val="22"/>
          <w:szCs w:val="22"/>
        </w:rPr>
      </w:pPr>
    </w:p>
    <w:p w:rsidR="0052299D" w:rsidRPr="00F23B96" w:rsidRDefault="0052299D" w:rsidP="0052299D">
      <w:pPr>
        <w:pStyle w:val="ad"/>
        <w:jc w:val="both"/>
        <w:rPr>
          <w:sz w:val="22"/>
          <w:szCs w:val="22"/>
        </w:rPr>
      </w:pPr>
      <w:r w:rsidRPr="00F23B96">
        <w:rPr>
          <w:sz w:val="22"/>
          <w:szCs w:val="22"/>
        </w:rPr>
        <w:t xml:space="preserve">4.1. </w:t>
      </w:r>
      <w:proofErr w:type="gramStart"/>
      <w:r w:rsidRPr="00F23B96">
        <w:rPr>
          <w:sz w:val="22"/>
          <w:szCs w:val="22"/>
        </w:rPr>
        <w:t>Контроль за соблюдением администрацией Александровского сельского поселения, должностными лицами администрации Александровского сельского поселения,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Александровского сельского поселения, специально уполномоченными на осуществление данного контроля, руководителем администрации Александровского сельского поселения и включает в себя проведение проверок полноты и качества предоставления муниципальной услуги.</w:t>
      </w:r>
      <w:proofErr w:type="gramEnd"/>
      <w:r w:rsidRPr="00F23B96">
        <w:rPr>
          <w:sz w:val="22"/>
          <w:szCs w:val="22"/>
        </w:rPr>
        <w:t xml:space="preserve"> Плановые и внеплановые проверки проводятся уполномоченными должностными лицами  администрации Александровского сельского поселения на основании распоряжения руководителя администрации Александровского сельского поселения.</w:t>
      </w:r>
    </w:p>
    <w:p w:rsidR="0052299D" w:rsidRPr="00F23B96" w:rsidRDefault="0052299D" w:rsidP="0052299D">
      <w:pPr>
        <w:pStyle w:val="ad"/>
        <w:jc w:val="both"/>
        <w:rPr>
          <w:sz w:val="22"/>
          <w:szCs w:val="22"/>
        </w:rPr>
      </w:pPr>
      <w:r w:rsidRPr="00F23B96">
        <w:rPr>
          <w:sz w:val="22"/>
          <w:szCs w:val="22"/>
        </w:rPr>
        <w:t>4.2. Проверка полноты и качества предоставления муниципальной услуги осуществляется путем проведения:</w:t>
      </w:r>
    </w:p>
    <w:p w:rsidR="0052299D" w:rsidRPr="00F23B96" w:rsidRDefault="0052299D" w:rsidP="0052299D">
      <w:pPr>
        <w:pStyle w:val="ad"/>
        <w:jc w:val="both"/>
        <w:rPr>
          <w:sz w:val="22"/>
          <w:szCs w:val="22"/>
        </w:rPr>
      </w:pPr>
      <w:r w:rsidRPr="00F23B96">
        <w:rPr>
          <w:sz w:val="22"/>
          <w:szCs w:val="22"/>
        </w:rPr>
        <w:t>4.2.1. Плановых проверок соблюдения и исполнения должностными лицами администрации Александровского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2299D" w:rsidRPr="00F23B96" w:rsidRDefault="0052299D" w:rsidP="0052299D">
      <w:pPr>
        <w:pStyle w:val="ad"/>
        <w:jc w:val="both"/>
        <w:rPr>
          <w:sz w:val="22"/>
          <w:szCs w:val="22"/>
        </w:rPr>
      </w:pPr>
      <w:r w:rsidRPr="00F23B96">
        <w:rPr>
          <w:sz w:val="22"/>
          <w:szCs w:val="22"/>
        </w:rPr>
        <w:t>4.2.2. Внеплановых проверок соблюдения и исполнения должностными лицами администрации Александровского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2299D" w:rsidRPr="00F23B96" w:rsidRDefault="0052299D" w:rsidP="0052299D">
      <w:pPr>
        <w:pStyle w:val="ad"/>
        <w:jc w:val="both"/>
        <w:rPr>
          <w:sz w:val="22"/>
          <w:szCs w:val="22"/>
        </w:rPr>
      </w:pPr>
      <w:r w:rsidRPr="00F23B96">
        <w:rPr>
          <w:sz w:val="22"/>
          <w:szCs w:val="22"/>
        </w:rPr>
        <w:t xml:space="preserve">4.3. </w:t>
      </w:r>
      <w:proofErr w:type="gramStart"/>
      <w:r w:rsidRPr="00F23B96">
        <w:rPr>
          <w:sz w:val="22"/>
          <w:szCs w:val="22"/>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Александровского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52299D" w:rsidRPr="00F23B96" w:rsidRDefault="0052299D" w:rsidP="0052299D">
      <w:pPr>
        <w:pStyle w:val="ad"/>
        <w:jc w:val="both"/>
        <w:rPr>
          <w:sz w:val="22"/>
          <w:szCs w:val="22"/>
        </w:rPr>
      </w:pPr>
      <w:r w:rsidRPr="00F23B96">
        <w:rPr>
          <w:sz w:val="22"/>
          <w:szCs w:val="22"/>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2299D" w:rsidRPr="00F23B96" w:rsidRDefault="0052299D" w:rsidP="0052299D">
      <w:pPr>
        <w:pStyle w:val="ad"/>
        <w:jc w:val="both"/>
        <w:rPr>
          <w:sz w:val="22"/>
          <w:szCs w:val="22"/>
        </w:rPr>
      </w:pPr>
      <w:r w:rsidRPr="00F23B96">
        <w:rPr>
          <w:sz w:val="22"/>
          <w:szCs w:val="22"/>
        </w:rPr>
        <w:t>4.5. Должностные лица администрации Александровского сельского поселения,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2299D" w:rsidRPr="00F23B96" w:rsidRDefault="0052299D" w:rsidP="0052299D">
      <w:pPr>
        <w:pStyle w:val="ad"/>
        <w:jc w:val="both"/>
        <w:rPr>
          <w:b/>
          <w:sz w:val="22"/>
          <w:szCs w:val="22"/>
        </w:rPr>
      </w:pPr>
      <w:r w:rsidRPr="00F23B96">
        <w:rPr>
          <w:sz w:val="22"/>
          <w:szCs w:val="22"/>
        </w:rPr>
        <w:lastRenderedPageBreak/>
        <w:t xml:space="preserve">4.6. Самостоятельной формой </w:t>
      </w:r>
      <w:proofErr w:type="gramStart"/>
      <w:r w:rsidRPr="00F23B96">
        <w:rPr>
          <w:sz w:val="22"/>
          <w:szCs w:val="22"/>
        </w:rPr>
        <w:t>контроля за</w:t>
      </w:r>
      <w:proofErr w:type="gramEnd"/>
      <w:r w:rsidRPr="00F23B96">
        <w:rPr>
          <w:sz w:val="22"/>
          <w:szCs w:val="22"/>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Александровского сельского поселения.</w:t>
      </w:r>
    </w:p>
    <w:p w:rsidR="0052299D" w:rsidRPr="00F23B96" w:rsidRDefault="0052299D" w:rsidP="0052299D">
      <w:pPr>
        <w:autoSpaceDE w:val="0"/>
        <w:ind w:right="-16" w:firstLine="709"/>
        <w:jc w:val="center"/>
        <w:rPr>
          <w:b/>
          <w:sz w:val="22"/>
          <w:szCs w:val="22"/>
        </w:rPr>
      </w:pPr>
    </w:p>
    <w:p w:rsidR="0052299D" w:rsidRPr="00F23B96" w:rsidRDefault="0052299D" w:rsidP="0052299D">
      <w:pPr>
        <w:pStyle w:val="ad"/>
        <w:rPr>
          <w:b/>
          <w:sz w:val="22"/>
          <w:szCs w:val="22"/>
        </w:rPr>
      </w:pPr>
      <w:r w:rsidRPr="00F23B96">
        <w:rPr>
          <w:b/>
          <w:sz w:val="22"/>
          <w:szCs w:val="22"/>
        </w:rPr>
        <w:t xml:space="preserve">5. </w:t>
      </w:r>
      <w:proofErr w:type="gramStart"/>
      <w:r w:rsidRPr="00F23B96">
        <w:rPr>
          <w:b/>
          <w:sz w:val="22"/>
          <w:szCs w:val="22"/>
        </w:rPr>
        <w:t xml:space="preserve">Досудебный (внесудебный) порядок обжалования решений  и действий (бездействия) уполномоченного органа, МФЦ, </w:t>
      </w:r>
      <w:r w:rsidRPr="00F23B96">
        <w:rPr>
          <w:b/>
          <w:bCs/>
          <w:sz w:val="22"/>
          <w:szCs w:val="22"/>
        </w:rPr>
        <w:t xml:space="preserve">организаций, указанных в </w:t>
      </w:r>
      <w:hyperlink r:id="rId29" w:history="1">
        <w:r w:rsidRPr="00F23B96">
          <w:rPr>
            <w:b/>
            <w:bCs/>
            <w:sz w:val="22"/>
            <w:szCs w:val="22"/>
          </w:rPr>
          <w:t>части 1.1 статьи 16</w:t>
        </w:r>
      </w:hyperlink>
      <w:r w:rsidRPr="00F23B96">
        <w:rPr>
          <w:b/>
          <w:bCs/>
          <w:sz w:val="22"/>
          <w:szCs w:val="22"/>
        </w:rPr>
        <w:t xml:space="preserve"> Федерального закона от 27.07.2010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52299D" w:rsidRPr="00F23B96" w:rsidRDefault="0052299D" w:rsidP="0052299D">
      <w:pPr>
        <w:pStyle w:val="ad"/>
        <w:jc w:val="both"/>
        <w:rPr>
          <w:sz w:val="22"/>
          <w:szCs w:val="22"/>
        </w:rPr>
      </w:pPr>
    </w:p>
    <w:p w:rsidR="0052299D" w:rsidRPr="00F23B96" w:rsidRDefault="0052299D" w:rsidP="0052299D">
      <w:pPr>
        <w:pStyle w:val="ad"/>
        <w:jc w:val="both"/>
        <w:rPr>
          <w:sz w:val="22"/>
          <w:szCs w:val="22"/>
        </w:rPr>
      </w:pPr>
      <w:r w:rsidRPr="00F23B96">
        <w:rPr>
          <w:sz w:val="22"/>
          <w:szCs w:val="22"/>
        </w:rPr>
        <w:t xml:space="preserve">5.1. </w:t>
      </w:r>
      <w:proofErr w:type="gramStart"/>
      <w:r w:rsidRPr="00F23B96">
        <w:rPr>
          <w:sz w:val="22"/>
          <w:szCs w:val="22"/>
        </w:rPr>
        <w:t xml:space="preserve">Заявитель может обратиться с жалобой на решения и действия (бездействие) администрации Александровского сельского поселения, МФЦ, организаций, указанных в </w:t>
      </w:r>
      <w:hyperlink r:id="rId30" w:history="1">
        <w:r w:rsidRPr="00F23B96">
          <w:rPr>
            <w:rStyle w:val="aa"/>
            <w:bCs/>
            <w:color w:val="auto"/>
            <w:sz w:val="22"/>
            <w:szCs w:val="22"/>
            <w:u w:val="none"/>
          </w:rPr>
          <w:t>части 1.1 статьи 16</w:t>
        </w:r>
      </w:hyperlink>
      <w:r w:rsidRPr="00F23B96">
        <w:rPr>
          <w:sz w:val="22"/>
          <w:szCs w:val="22"/>
        </w:rPr>
        <w:t xml:space="preserve"> Федерального закона от 27.07.2010 № 210-ФЗ «Об организации предоставления государственных и муниципальных услуг» (далее – Федеральный закон   №210-ФЗ), а также их должностных лиц, муниципальных служащих, работников, в том числе в следующих случаях:</w:t>
      </w:r>
      <w:proofErr w:type="gramEnd"/>
    </w:p>
    <w:p w:rsidR="0052299D" w:rsidRPr="00F23B96" w:rsidRDefault="0052299D" w:rsidP="0052299D">
      <w:pPr>
        <w:pStyle w:val="ad"/>
        <w:jc w:val="both"/>
        <w:rPr>
          <w:sz w:val="22"/>
          <w:szCs w:val="22"/>
        </w:rPr>
      </w:pPr>
      <w:r w:rsidRPr="00F23B96">
        <w:rPr>
          <w:sz w:val="22"/>
          <w:szCs w:val="22"/>
        </w:rPr>
        <w:t xml:space="preserve">1) нарушение срока регистрации запроса заявителя о предоставлении муниципальной услуги, запроса, указанного </w:t>
      </w:r>
      <w:proofErr w:type="gramStart"/>
      <w:r w:rsidRPr="00F23B96">
        <w:rPr>
          <w:sz w:val="22"/>
          <w:szCs w:val="22"/>
        </w:rPr>
        <w:t>в</w:t>
      </w:r>
      <w:proofErr w:type="gramEnd"/>
      <w:r w:rsidRPr="00F23B96">
        <w:rPr>
          <w:sz w:val="22"/>
          <w:szCs w:val="22"/>
        </w:rPr>
        <w:t xml:space="preserve"> </w:t>
      </w:r>
      <w:hyperlink r:id="rId31" w:history="1">
        <w:r w:rsidRPr="00F23B96">
          <w:rPr>
            <w:sz w:val="22"/>
            <w:szCs w:val="22"/>
          </w:rPr>
          <w:t>статье 15.1</w:t>
        </w:r>
      </w:hyperlink>
      <w:r w:rsidRPr="00F23B96">
        <w:rPr>
          <w:sz w:val="22"/>
          <w:szCs w:val="22"/>
        </w:rPr>
        <w:t xml:space="preserve"> Федерального закона № 210-ФЗ;</w:t>
      </w:r>
    </w:p>
    <w:p w:rsidR="0052299D" w:rsidRPr="00F23B96" w:rsidRDefault="0052299D" w:rsidP="0052299D">
      <w:pPr>
        <w:pStyle w:val="ad"/>
        <w:jc w:val="both"/>
        <w:rPr>
          <w:sz w:val="22"/>
          <w:szCs w:val="22"/>
        </w:rPr>
      </w:pPr>
      <w:r w:rsidRPr="00F23B96">
        <w:rPr>
          <w:sz w:val="22"/>
          <w:szCs w:val="22"/>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F23B96">
          <w:rPr>
            <w:sz w:val="22"/>
            <w:szCs w:val="22"/>
          </w:rPr>
          <w:t>частью 1.3 статьи 16</w:t>
        </w:r>
      </w:hyperlink>
      <w:r w:rsidRPr="00F23B96">
        <w:rPr>
          <w:sz w:val="22"/>
          <w:szCs w:val="22"/>
        </w:rPr>
        <w:t xml:space="preserve"> Федерального закона № 210-ФЗ;</w:t>
      </w:r>
    </w:p>
    <w:p w:rsidR="0052299D" w:rsidRPr="00F23B96" w:rsidRDefault="0052299D" w:rsidP="0052299D">
      <w:pPr>
        <w:pStyle w:val="ad"/>
        <w:jc w:val="both"/>
        <w:rPr>
          <w:sz w:val="22"/>
          <w:szCs w:val="22"/>
        </w:rPr>
      </w:pPr>
      <w:r w:rsidRPr="00F23B96">
        <w:rPr>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2299D" w:rsidRPr="00F23B96" w:rsidRDefault="0052299D" w:rsidP="0052299D">
      <w:pPr>
        <w:pStyle w:val="ad"/>
        <w:jc w:val="both"/>
        <w:rPr>
          <w:sz w:val="22"/>
          <w:szCs w:val="22"/>
        </w:rPr>
      </w:pPr>
      <w:r w:rsidRPr="00F23B96">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2299D" w:rsidRPr="00F23B96" w:rsidRDefault="0052299D" w:rsidP="0052299D">
      <w:pPr>
        <w:pStyle w:val="ad"/>
        <w:jc w:val="both"/>
        <w:rPr>
          <w:sz w:val="22"/>
          <w:szCs w:val="22"/>
        </w:rPr>
      </w:pPr>
      <w:proofErr w:type="gramStart"/>
      <w:r w:rsidRPr="00F23B96">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F23B96">
        <w:rPr>
          <w:sz w:val="22"/>
          <w:szCs w:val="22"/>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F23B96">
          <w:rPr>
            <w:sz w:val="22"/>
            <w:szCs w:val="22"/>
          </w:rPr>
          <w:t>частью 1.3 статьи 16</w:t>
        </w:r>
      </w:hyperlink>
      <w:r w:rsidRPr="00F23B96">
        <w:rPr>
          <w:sz w:val="22"/>
          <w:szCs w:val="22"/>
        </w:rPr>
        <w:t xml:space="preserve"> Федерального закона № 210-ФЗ;</w:t>
      </w:r>
    </w:p>
    <w:p w:rsidR="0052299D" w:rsidRPr="00F23B96" w:rsidRDefault="0052299D" w:rsidP="0052299D">
      <w:pPr>
        <w:pStyle w:val="ad"/>
        <w:jc w:val="both"/>
        <w:rPr>
          <w:sz w:val="22"/>
          <w:szCs w:val="22"/>
        </w:rPr>
      </w:pPr>
      <w:r w:rsidRPr="00F23B96">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2299D" w:rsidRPr="00F23B96" w:rsidRDefault="0052299D" w:rsidP="0052299D">
      <w:pPr>
        <w:pStyle w:val="ad"/>
        <w:jc w:val="both"/>
        <w:rPr>
          <w:sz w:val="22"/>
          <w:szCs w:val="22"/>
        </w:rPr>
      </w:pPr>
      <w:proofErr w:type="gramStart"/>
      <w:r w:rsidRPr="00F23B96">
        <w:rPr>
          <w:sz w:val="22"/>
          <w:szCs w:val="22"/>
        </w:rPr>
        <w:t xml:space="preserve">7) отказ администрации Александровского сельского поселения, должностного лица администрации Александровского сельского поселения, многофункционального центра, работника многофункционального центра, организаций, предусмотренных </w:t>
      </w:r>
      <w:hyperlink r:id="rId34" w:history="1">
        <w:r w:rsidRPr="00F23B96">
          <w:rPr>
            <w:rStyle w:val="aa"/>
            <w:color w:val="auto"/>
            <w:sz w:val="22"/>
            <w:szCs w:val="22"/>
            <w:u w:val="none"/>
          </w:rPr>
          <w:t>частью 1.1 статьи 16</w:t>
        </w:r>
      </w:hyperlink>
      <w:r w:rsidRPr="00F23B96">
        <w:rPr>
          <w:sz w:val="22"/>
          <w:szCs w:val="22"/>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F23B96">
        <w:rPr>
          <w:sz w:val="22"/>
          <w:szCs w:val="22"/>
        </w:rPr>
        <w:lastRenderedPageBreak/>
        <w:t>исправлений.</w:t>
      </w:r>
      <w:proofErr w:type="gramEnd"/>
      <w:r w:rsidRPr="00F23B96">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F23B96">
          <w:rPr>
            <w:rStyle w:val="aa"/>
            <w:color w:val="auto"/>
            <w:sz w:val="22"/>
            <w:szCs w:val="22"/>
            <w:u w:val="none"/>
          </w:rPr>
          <w:t>частью 1.3 статьи 16</w:t>
        </w:r>
      </w:hyperlink>
      <w:r w:rsidRPr="00F23B96">
        <w:rPr>
          <w:sz w:val="22"/>
          <w:szCs w:val="22"/>
        </w:rPr>
        <w:t xml:space="preserve"> Федерального закона № 210-ФЗ;</w:t>
      </w:r>
    </w:p>
    <w:p w:rsidR="0052299D" w:rsidRPr="00F23B96" w:rsidRDefault="0052299D" w:rsidP="0052299D">
      <w:pPr>
        <w:pStyle w:val="ad"/>
        <w:jc w:val="both"/>
        <w:rPr>
          <w:sz w:val="22"/>
          <w:szCs w:val="22"/>
        </w:rPr>
      </w:pPr>
      <w:r w:rsidRPr="00F23B96">
        <w:rPr>
          <w:sz w:val="22"/>
          <w:szCs w:val="22"/>
        </w:rPr>
        <w:t>8) нарушение срока или порядка выдачи документов по результатам предоставления муниципальной услуги;</w:t>
      </w:r>
    </w:p>
    <w:p w:rsidR="0052299D" w:rsidRPr="00F23B96" w:rsidRDefault="0052299D" w:rsidP="0052299D">
      <w:pPr>
        <w:pStyle w:val="ad"/>
        <w:jc w:val="both"/>
        <w:rPr>
          <w:sz w:val="22"/>
          <w:szCs w:val="22"/>
        </w:rPr>
      </w:pPr>
      <w:proofErr w:type="gramStart"/>
      <w:r w:rsidRPr="00F23B96">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F23B96">
        <w:rPr>
          <w:sz w:val="22"/>
          <w:szCs w:val="22"/>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F23B96">
          <w:rPr>
            <w:sz w:val="22"/>
            <w:szCs w:val="22"/>
          </w:rPr>
          <w:t>частью 1.3 статьи 16</w:t>
        </w:r>
      </w:hyperlink>
      <w:r w:rsidRPr="00F23B96">
        <w:rPr>
          <w:sz w:val="22"/>
          <w:szCs w:val="22"/>
        </w:rPr>
        <w:t xml:space="preserve"> Федерального закона № 210-ФЗ.</w:t>
      </w:r>
    </w:p>
    <w:p w:rsidR="0052299D" w:rsidRPr="00F23B96" w:rsidRDefault="0052299D" w:rsidP="0052299D">
      <w:pPr>
        <w:pStyle w:val="ad"/>
        <w:jc w:val="both"/>
        <w:rPr>
          <w:sz w:val="22"/>
          <w:szCs w:val="22"/>
        </w:rPr>
      </w:pPr>
      <w:r w:rsidRPr="00F23B96">
        <w:rPr>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F23B96">
          <w:rPr>
            <w:sz w:val="22"/>
            <w:szCs w:val="22"/>
          </w:rPr>
          <w:t>пунктом 4 части 1 статьи 7</w:t>
        </w:r>
      </w:hyperlink>
      <w:r w:rsidRPr="00F23B96">
        <w:rPr>
          <w:sz w:val="22"/>
          <w:szCs w:val="22"/>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8" w:history="1">
        <w:r w:rsidRPr="00F23B96">
          <w:rPr>
            <w:sz w:val="22"/>
            <w:szCs w:val="22"/>
          </w:rPr>
          <w:t>частью 1.3 статьи 16</w:t>
        </w:r>
      </w:hyperlink>
      <w:r w:rsidRPr="00F23B96">
        <w:rPr>
          <w:sz w:val="22"/>
          <w:szCs w:val="22"/>
        </w:rPr>
        <w:t xml:space="preserve"> Федерального закона  </w:t>
      </w:r>
      <w:r w:rsidRPr="00F23B96">
        <w:rPr>
          <w:rFonts w:eastAsia="Calibri"/>
          <w:sz w:val="22"/>
          <w:szCs w:val="22"/>
        </w:rPr>
        <w:t>№210-ФЗ.</w:t>
      </w:r>
    </w:p>
    <w:p w:rsidR="0052299D" w:rsidRPr="00F23B96" w:rsidRDefault="0052299D" w:rsidP="0052299D">
      <w:pPr>
        <w:pStyle w:val="ad"/>
        <w:jc w:val="both"/>
        <w:rPr>
          <w:sz w:val="22"/>
          <w:szCs w:val="22"/>
        </w:rPr>
      </w:pPr>
      <w:r w:rsidRPr="00F23B96">
        <w:rPr>
          <w:sz w:val="22"/>
          <w:szCs w:val="22"/>
        </w:rPr>
        <w:t xml:space="preserve">5.2. Жалоба подается в письменной форме на бумажном носителе, в электронной форме в администрации Александровского сельского поселения, МФЦ,  либо учредителю МФЦ, а также в организации, предусмотренные </w:t>
      </w:r>
      <w:hyperlink r:id="rId39" w:history="1">
        <w:r w:rsidRPr="00F23B96">
          <w:rPr>
            <w:rStyle w:val="aa"/>
            <w:color w:val="auto"/>
            <w:sz w:val="22"/>
            <w:szCs w:val="22"/>
            <w:u w:val="none"/>
          </w:rPr>
          <w:t>частью 1.1 статьи 16</w:t>
        </w:r>
      </w:hyperlink>
      <w:r w:rsidRPr="00F23B96">
        <w:rPr>
          <w:sz w:val="22"/>
          <w:szCs w:val="22"/>
        </w:rPr>
        <w:t xml:space="preserve"> Федерального закона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0" w:history="1">
        <w:r w:rsidRPr="00F23B96">
          <w:rPr>
            <w:rStyle w:val="aa"/>
            <w:color w:val="auto"/>
            <w:sz w:val="22"/>
            <w:szCs w:val="22"/>
            <w:u w:val="none"/>
          </w:rPr>
          <w:t>частью 1.1 статьи 16</w:t>
        </w:r>
      </w:hyperlink>
      <w:r w:rsidRPr="00F23B96">
        <w:rPr>
          <w:sz w:val="22"/>
          <w:szCs w:val="22"/>
        </w:rPr>
        <w:t xml:space="preserve"> Федерального закона № 210-ФЗ, подаются руководителям этих организаций.</w:t>
      </w:r>
    </w:p>
    <w:p w:rsidR="0052299D" w:rsidRPr="00F23B96" w:rsidRDefault="0052299D" w:rsidP="0052299D">
      <w:pPr>
        <w:pStyle w:val="ad"/>
        <w:jc w:val="both"/>
        <w:rPr>
          <w:sz w:val="22"/>
          <w:szCs w:val="22"/>
        </w:rPr>
      </w:pPr>
      <w:proofErr w:type="gramStart"/>
      <w:r w:rsidRPr="00F23B96">
        <w:rPr>
          <w:sz w:val="22"/>
          <w:szCs w:val="22"/>
        </w:rPr>
        <w:t>Жалоба на решения и действия (бездействие) администрации Александровского сельского поселения, должностного лица администрации Александровского сельского поселения, муниципального служащего, руководителя администрации Александровского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F23B96">
        <w:rPr>
          <w:sz w:val="22"/>
          <w:szCs w:val="22"/>
        </w:rPr>
        <w:t xml:space="preserve"> личном </w:t>
      </w:r>
      <w:proofErr w:type="gramStart"/>
      <w:r w:rsidRPr="00F23B96">
        <w:rPr>
          <w:sz w:val="22"/>
          <w:szCs w:val="22"/>
        </w:rPr>
        <w:t>приеме</w:t>
      </w:r>
      <w:proofErr w:type="gramEnd"/>
      <w:r w:rsidRPr="00F23B96">
        <w:rPr>
          <w:sz w:val="22"/>
          <w:szCs w:val="22"/>
        </w:rPr>
        <w:t xml:space="preserve"> заявителя. </w:t>
      </w:r>
    </w:p>
    <w:p w:rsidR="0052299D" w:rsidRPr="00F23B96" w:rsidRDefault="0052299D" w:rsidP="0052299D">
      <w:pPr>
        <w:pStyle w:val="ad"/>
        <w:jc w:val="both"/>
        <w:rPr>
          <w:sz w:val="22"/>
          <w:szCs w:val="22"/>
        </w:rPr>
      </w:pPr>
      <w:r w:rsidRPr="00F23B96">
        <w:rPr>
          <w:sz w:val="22"/>
          <w:szCs w:val="22"/>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2299D" w:rsidRPr="00F23B96" w:rsidRDefault="0052299D" w:rsidP="0052299D">
      <w:pPr>
        <w:pStyle w:val="ad"/>
        <w:jc w:val="both"/>
        <w:rPr>
          <w:sz w:val="22"/>
          <w:szCs w:val="22"/>
        </w:rPr>
      </w:pPr>
      <w:proofErr w:type="gramStart"/>
      <w:r w:rsidRPr="00F23B96">
        <w:rPr>
          <w:sz w:val="22"/>
          <w:szCs w:val="22"/>
        </w:rPr>
        <w:lastRenderedPageBreak/>
        <w:t xml:space="preserve">Жалоба на решения и действия (бездействие) организаций, предусмотренных </w:t>
      </w:r>
      <w:hyperlink r:id="rId41" w:history="1">
        <w:r w:rsidRPr="00F23B96">
          <w:rPr>
            <w:sz w:val="22"/>
            <w:szCs w:val="22"/>
          </w:rPr>
          <w:t>частью 1.1 статьи 16</w:t>
        </w:r>
      </w:hyperlink>
      <w:r w:rsidRPr="00F23B96">
        <w:rPr>
          <w:sz w:val="22"/>
          <w:szCs w:val="22"/>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2299D" w:rsidRPr="00F23B96" w:rsidRDefault="0052299D" w:rsidP="0052299D">
      <w:pPr>
        <w:pStyle w:val="ad"/>
        <w:jc w:val="both"/>
        <w:rPr>
          <w:sz w:val="22"/>
          <w:szCs w:val="22"/>
        </w:rPr>
      </w:pPr>
      <w:r w:rsidRPr="00F23B96">
        <w:rPr>
          <w:sz w:val="22"/>
          <w:szCs w:val="22"/>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2299D" w:rsidRPr="00F23B96" w:rsidRDefault="0052299D" w:rsidP="0052299D">
      <w:pPr>
        <w:pStyle w:val="ad"/>
        <w:jc w:val="both"/>
        <w:rPr>
          <w:sz w:val="22"/>
          <w:szCs w:val="22"/>
        </w:rPr>
      </w:pPr>
      <w:r w:rsidRPr="00F23B96">
        <w:rPr>
          <w:sz w:val="22"/>
          <w:szCs w:val="22"/>
        </w:rPr>
        <w:t>5.4. Жалоба должна содержать:</w:t>
      </w:r>
    </w:p>
    <w:p w:rsidR="0052299D" w:rsidRPr="00F23B96" w:rsidRDefault="0052299D" w:rsidP="0052299D">
      <w:pPr>
        <w:pStyle w:val="ad"/>
        <w:jc w:val="both"/>
        <w:rPr>
          <w:sz w:val="22"/>
          <w:szCs w:val="22"/>
        </w:rPr>
      </w:pPr>
      <w:r w:rsidRPr="00F23B96">
        <w:rPr>
          <w:sz w:val="22"/>
          <w:szCs w:val="22"/>
        </w:rPr>
        <w:t xml:space="preserve">1) наименование администрации Александровского сельского поселения, должностного лица администрации Александровского сельского поселения, или муниципального служащего, МФЦ, его руководителя и (или) работника, организаций, предусмотренных </w:t>
      </w:r>
      <w:hyperlink r:id="rId42" w:history="1">
        <w:r w:rsidRPr="00F23B96">
          <w:rPr>
            <w:rStyle w:val="aa"/>
            <w:color w:val="auto"/>
            <w:sz w:val="22"/>
            <w:szCs w:val="22"/>
            <w:u w:val="none"/>
          </w:rPr>
          <w:t>частью 1.1 статьи 16</w:t>
        </w:r>
      </w:hyperlink>
      <w:r w:rsidRPr="00F23B96">
        <w:rPr>
          <w:sz w:val="22"/>
          <w:szCs w:val="22"/>
        </w:rPr>
        <w:t xml:space="preserve"> Федерального закона № 210, их руководителей и (или) работников, решения и действия (бездействие) которых обжалуются;</w:t>
      </w:r>
    </w:p>
    <w:p w:rsidR="0052299D" w:rsidRPr="00F23B96" w:rsidRDefault="0052299D" w:rsidP="0052299D">
      <w:pPr>
        <w:pStyle w:val="ad"/>
        <w:jc w:val="both"/>
        <w:rPr>
          <w:sz w:val="22"/>
          <w:szCs w:val="22"/>
        </w:rPr>
      </w:pPr>
      <w:proofErr w:type="gramStart"/>
      <w:r w:rsidRPr="00F23B96">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299D" w:rsidRPr="00F23B96" w:rsidRDefault="0052299D" w:rsidP="0052299D">
      <w:pPr>
        <w:pStyle w:val="ad"/>
        <w:jc w:val="both"/>
        <w:rPr>
          <w:sz w:val="22"/>
          <w:szCs w:val="22"/>
        </w:rPr>
      </w:pPr>
      <w:r w:rsidRPr="00F23B96">
        <w:rPr>
          <w:sz w:val="22"/>
          <w:szCs w:val="22"/>
        </w:rPr>
        <w:t xml:space="preserve">3) сведения об обжалуемых решениях и действиях (бездействии) администрации Александровского сельского поселения, должностного лица, администрации Александровского сельского поселения, либо муниципального служащего, МФЦ, работника МФЦ, организаций, предусмотренных </w:t>
      </w:r>
      <w:hyperlink r:id="rId43" w:history="1">
        <w:r w:rsidRPr="00F23B96">
          <w:rPr>
            <w:rStyle w:val="aa"/>
            <w:color w:val="auto"/>
            <w:sz w:val="22"/>
            <w:szCs w:val="22"/>
            <w:u w:val="none"/>
          </w:rPr>
          <w:t>частью 1.1 статьи 16</w:t>
        </w:r>
      </w:hyperlink>
      <w:r w:rsidRPr="00F23B96">
        <w:rPr>
          <w:sz w:val="22"/>
          <w:szCs w:val="22"/>
        </w:rPr>
        <w:t xml:space="preserve"> Федерального закона № 210-ФЗ, их работников;</w:t>
      </w:r>
    </w:p>
    <w:p w:rsidR="0052299D" w:rsidRPr="00F23B96" w:rsidRDefault="0052299D" w:rsidP="0052299D">
      <w:pPr>
        <w:pStyle w:val="ad"/>
        <w:jc w:val="both"/>
        <w:rPr>
          <w:sz w:val="22"/>
          <w:szCs w:val="22"/>
        </w:rPr>
      </w:pPr>
      <w:r w:rsidRPr="00F23B96">
        <w:rPr>
          <w:sz w:val="22"/>
          <w:szCs w:val="22"/>
        </w:rPr>
        <w:t>4) доводы, на основании которых заявитель не согласен с решением и действиями (бездействием) администрации Александровского сельского поселения, должностного лица</w:t>
      </w:r>
      <w:r w:rsidRPr="00F23B96">
        <w:rPr>
          <w:i/>
          <w:sz w:val="22"/>
          <w:szCs w:val="22"/>
        </w:rPr>
        <w:t xml:space="preserve"> </w:t>
      </w:r>
      <w:r w:rsidRPr="00F23B96">
        <w:rPr>
          <w:sz w:val="22"/>
          <w:szCs w:val="22"/>
        </w:rPr>
        <w:t xml:space="preserve">администрации Александровского сельского поселения или муниципального служащего, МФЦ, работника МФЦ, организаций, предусмотренных </w:t>
      </w:r>
      <w:hyperlink r:id="rId44" w:history="1">
        <w:r w:rsidRPr="00F23B96">
          <w:rPr>
            <w:rStyle w:val="aa"/>
            <w:color w:val="auto"/>
            <w:sz w:val="22"/>
            <w:szCs w:val="22"/>
            <w:u w:val="none"/>
          </w:rPr>
          <w:t>частью 1.1 статьи 16</w:t>
        </w:r>
      </w:hyperlink>
      <w:r w:rsidRPr="00F23B96">
        <w:rPr>
          <w:sz w:val="22"/>
          <w:szCs w:val="22"/>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2299D" w:rsidRPr="00F23B96" w:rsidRDefault="0052299D" w:rsidP="0052299D">
      <w:pPr>
        <w:pStyle w:val="ad"/>
        <w:jc w:val="both"/>
        <w:rPr>
          <w:sz w:val="22"/>
          <w:szCs w:val="22"/>
        </w:rPr>
      </w:pPr>
      <w:r w:rsidRPr="00F23B96">
        <w:rPr>
          <w:sz w:val="22"/>
          <w:szCs w:val="22"/>
        </w:rPr>
        <w:t>Заявитель имеет право на получение информации и документов, необходимых для обоснования и рассмотрения жалобы.</w:t>
      </w:r>
    </w:p>
    <w:p w:rsidR="0052299D" w:rsidRPr="00F23B96" w:rsidRDefault="0052299D" w:rsidP="0052299D">
      <w:pPr>
        <w:pStyle w:val="ad"/>
        <w:jc w:val="both"/>
        <w:rPr>
          <w:sz w:val="22"/>
          <w:szCs w:val="22"/>
        </w:rPr>
      </w:pPr>
      <w:r w:rsidRPr="00F23B96">
        <w:rPr>
          <w:sz w:val="22"/>
          <w:szCs w:val="22"/>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Александровского сельского поселения, работниками МФЦ, организаций, предусмотренных </w:t>
      </w:r>
      <w:hyperlink r:id="rId45" w:history="1">
        <w:r w:rsidRPr="00F23B96">
          <w:rPr>
            <w:rStyle w:val="aa"/>
            <w:color w:val="auto"/>
            <w:sz w:val="22"/>
            <w:szCs w:val="22"/>
            <w:u w:val="none"/>
          </w:rPr>
          <w:t>частью 1.1 статьи 16</w:t>
        </w:r>
      </w:hyperlink>
      <w:r w:rsidRPr="00F23B96">
        <w:rPr>
          <w:sz w:val="22"/>
          <w:szCs w:val="22"/>
        </w:rPr>
        <w:t xml:space="preserve"> Федерального закона № 210-ФЗ,  в течение трех дней со дня ее поступления.</w:t>
      </w:r>
    </w:p>
    <w:p w:rsidR="0052299D" w:rsidRPr="00F23B96" w:rsidRDefault="0052299D" w:rsidP="0052299D">
      <w:pPr>
        <w:pStyle w:val="ad"/>
        <w:jc w:val="both"/>
        <w:rPr>
          <w:sz w:val="22"/>
          <w:szCs w:val="22"/>
        </w:rPr>
      </w:pPr>
      <w:proofErr w:type="gramStart"/>
      <w:r w:rsidRPr="00F23B96">
        <w:rPr>
          <w:sz w:val="22"/>
          <w:szCs w:val="22"/>
        </w:rPr>
        <w:t xml:space="preserve">Жалоба, поступившая в администрации Александровского сельского поселения, МФЦ, учредителю МФЦ, в организации, предусмотренные </w:t>
      </w:r>
      <w:hyperlink r:id="rId46" w:history="1">
        <w:r w:rsidRPr="00F23B96">
          <w:rPr>
            <w:rStyle w:val="aa"/>
            <w:color w:val="auto"/>
            <w:sz w:val="22"/>
            <w:szCs w:val="22"/>
            <w:u w:val="none"/>
          </w:rPr>
          <w:t>частью 1.1 статьи 16</w:t>
        </w:r>
      </w:hyperlink>
      <w:r w:rsidRPr="00F23B96">
        <w:rPr>
          <w:sz w:val="22"/>
          <w:szCs w:val="22"/>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Александровского сельского поселения, МФЦ, организаций, предусмотренных </w:t>
      </w:r>
      <w:hyperlink r:id="rId47" w:history="1">
        <w:r w:rsidRPr="00F23B96">
          <w:rPr>
            <w:rStyle w:val="aa"/>
            <w:color w:val="auto"/>
            <w:sz w:val="22"/>
            <w:szCs w:val="22"/>
            <w:u w:val="none"/>
          </w:rPr>
          <w:t>частью 1.1 статьи 16</w:t>
        </w:r>
      </w:hyperlink>
      <w:r w:rsidRPr="00F23B96">
        <w:rPr>
          <w:sz w:val="22"/>
          <w:szCs w:val="22"/>
        </w:rPr>
        <w:t xml:space="preserve"> настоящего Федерального закона №210-ФЗ, в приеме документов у заявителя либо в исправлении допущенных опечаток и ошибок или в случае </w:t>
      </w:r>
      <w:r w:rsidRPr="00F23B96">
        <w:rPr>
          <w:sz w:val="22"/>
          <w:szCs w:val="22"/>
        </w:rPr>
        <w:lastRenderedPageBreak/>
        <w:t>обжалования нарушения</w:t>
      </w:r>
      <w:proofErr w:type="gramEnd"/>
      <w:r w:rsidRPr="00F23B96">
        <w:rPr>
          <w:sz w:val="22"/>
          <w:szCs w:val="22"/>
        </w:rPr>
        <w:t xml:space="preserve"> установленного срока таких исправлений – в течение пяти рабочих дней со дня ее регистрации.</w:t>
      </w:r>
    </w:p>
    <w:p w:rsidR="0052299D" w:rsidRPr="00F23B96" w:rsidRDefault="0052299D" w:rsidP="0052299D">
      <w:pPr>
        <w:pStyle w:val="ad"/>
        <w:jc w:val="both"/>
        <w:rPr>
          <w:sz w:val="22"/>
          <w:szCs w:val="22"/>
        </w:rPr>
      </w:pPr>
      <w:r w:rsidRPr="00F23B96">
        <w:rPr>
          <w:sz w:val="22"/>
          <w:szCs w:val="22"/>
        </w:rPr>
        <w:t xml:space="preserve">5.6. В случае если в жалобе не </w:t>
      </w:r>
      <w:proofErr w:type="gramStart"/>
      <w:r w:rsidRPr="00F23B96">
        <w:rPr>
          <w:sz w:val="22"/>
          <w:szCs w:val="22"/>
        </w:rPr>
        <w:t>указаны</w:t>
      </w:r>
      <w:proofErr w:type="gramEnd"/>
      <w:r w:rsidRPr="00F23B96">
        <w:rPr>
          <w:sz w:val="22"/>
          <w:szCs w:val="22"/>
        </w:rPr>
        <w:t xml:space="preserve"> фамилия заявителя, направившего жалобу, и (или) почтовый адрес, по которому должен быть направлен ответ, ответ на жалобу не дается. </w:t>
      </w:r>
    </w:p>
    <w:p w:rsidR="0052299D" w:rsidRPr="00F23B96" w:rsidRDefault="0052299D" w:rsidP="0052299D">
      <w:pPr>
        <w:pStyle w:val="ad"/>
        <w:jc w:val="both"/>
        <w:rPr>
          <w:sz w:val="22"/>
          <w:szCs w:val="22"/>
        </w:rPr>
      </w:pPr>
      <w:r w:rsidRPr="00F23B96">
        <w:rPr>
          <w:sz w:val="22"/>
          <w:szCs w:val="22"/>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2299D" w:rsidRPr="00F23B96" w:rsidRDefault="0052299D" w:rsidP="0052299D">
      <w:pPr>
        <w:pStyle w:val="ad"/>
        <w:jc w:val="both"/>
        <w:rPr>
          <w:sz w:val="22"/>
          <w:szCs w:val="22"/>
        </w:rPr>
      </w:pPr>
      <w:proofErr w:type="gramStart"/>
      <w:r w:rsidRPr="00F23B96">
        <w:rPr>
          <w:sz w:val="22"/>
          <w:szCs w:val="22"/>
        </w:rPr>
        <w:t xml:space="preserve">Должностное лицо, работник, наделенные полномочиями по рассмотрению жалоб в соответствии с </w:t>
      </w:r>
      <w:hyperlink r:id="rId48" w:history="1">
        <w:r w:rsidRPr="00F23B96">
          <w:rPr>
            <w:rStyle w:val="aa"/>
            <w:color w:val="auto"/>
            <w:sz w:val="22"/>
            <w:szCs w:val="22"/>
            <w:u w:val="none"/>
          </w:rPr>
          <w:t>пунктом</w:t>
        </w:r>
      </w:hyperlink>
      <w:r w:rsidRPr="00F23B96">
        <w:rPr>
          <w:sz w:val="22"/>
          <w:szCs w:val="22"/>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52299D" w:rsidRPr="00F23B96" w:rsidRDefault="0052299D" w:rsidP="0052299D">
      <w:pPr>
        <w:pStyle w:val="ad"/>
        <w:jc w:val="both"/>
        <w:rPr>
          <w:sz w:val="22"/>
          <w:szCs w:val="22"/>
        </w:rPr>
      </w:pPr>
      <w:r w:rsidRPr="00F23B96">
        <w:rPr>
          <w:sz w:val="22"/>
          <w:szCs w:val="22"/>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2299D" w:rsidRPr="00F23B96" w:rsidRDefault="0052299D" w:rsidP="0052299D">
      <w:pPr>
        <w:pStyle w:val="ad"/>
        <w:jc w:val="both"/>
        <w:rPr>
          <w:sz w:val="22"/>
          <w:szCs w:val="22"/>
        </w:rPr>
      </w:pPr>
      <w:proofErr w:type="gramStart"/>
      <w:r w:rsidRPr="00F23B96">
        <w:rPr>
          <w:sz w:val="22"/>
          <w:szCs w:val="22"/>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9" w:tooltip="blocked::consultantplus://offline/ref=166B6C834A40D9ED059D12BC8CDD9D84D13C7A68142196DE02C83138nBMDI" w:history="1">
        <w:r w:rsidRPr="00F23B96">
          <w:rPr>
            <w:rStyle w:val="aa"/>
            <w:color w:val="auto"/>
            <w:sz w:val="22"/>
            <w:szCs w:val="22"/>
            <w:u w:val="none"/>
          </w:rPr>
          <w:t>законом</w:t>
        </w:r>
      </w:hyperlink>
      <w:r w:rsidRPr="00F23B96">
        <w:rPr>
          <w:sz w:val="22"/>
          <w:szCs w:val="22"/>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52299D" w:rsidRPr="00F23B96" w:rsidRDefault="0052299D" w:rsidP="0052299D">
      <w:pPr>
        <w:pStyle w:val="ad"/>
        <w:jc w:val="both"/>
        <w:rPr>
          <w:sz w:val="22"/>
          <w:szCs w:val="22"/>
        </w:rPr>
      </w:pPr>
      <w:r w:rsidRPr="00F23B96">
        <w:rPr>
          <w:sz w:val="22"/>
          <w:szCs w:val="22"/>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52299D" w:rsidRPr="00F23B96" w:rsidRDefault="0052299D" w:rsidP="0052299D">
      <w:pPr>
        <w:pStyle w:val="ad"/>
        <w:jc w:val="both"/>
        <w:rPr>
          <w:sz w:val="22"/>
          <w:szCs w:val="22"/>
        </w:rPr>
      </w:pPr>
      <w:r w:rsidRPr="00F23B96">
        <w:rPr>
          <w:sz w:val="22"/>
          <w:szCs w:val="22"/>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2299D" w:rsidRPr="00F23B96" w:rsidRDefault="0052299D" w:rsidP="0052299D">
      <w:pPr>
        <w:pStyle w:val="ad"/>
        <w:jc w:val="both"/>
        <w:rPr>
          <w:sz w:val="22"/>
          <w:szCs w:val="22"/>
        </w:rPr>
      </w:pPr>
      <w:proofErr w:type="gramStart"/>
      <w:r w:rsidRPr="00F23B96">
        <w:rPr>
          <w:sz w:val="22"/>
          <w:szCs w:val="22"/>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0" w:history="1">
        <w:r w:rsidRPr="00F23B96">
          <w:rPr>
            <w:rStyle w:val="aa"/>
            <w:color w:val="auto"/>
            <w:sz w:val="22"/>
            <w:szCs w:val="22"/>
            <w:u w:val="none"/>
          </w:rPr>
          <w:t>пунктом</w:t>
        </w:r>
      </w:hyperlink>
      <w:r w:rsidRPr="00F23B96">
        <w:rPr>
          <w:sz w:val="22"/>
          <w:szCs w:val="22"/>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w:t>
      </w:r>
      <w:proofErr w:type="gramEnd"/>
      <w:r w:rsidRPr="00F23B96">
        <w:rPr>
          <w:sz w:val="22"/>
          <w:szCs w:val="22"/>
        </w:rPr>
        <w:t xml:space="preserve">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52299D" w:rsidRPr="00F23B96" w:rsidRDefault="0052299D" w:rsidP="0052299D">
      <w:pPr>
        <w:pStyle w:val="ad"/>
        <w:jc w:val="both"/>
        <w:rPr>
          <w:sz w:val="22"/>
          <w:szCs w:val="22"/>
        </w:rPr>
      </w:pPr>
      <w:r w:rsidRPr="00F23B96">
        <w:rPr>
          <w:sz w:val="22"/>
          <w:szCs w:val="22"/>
        </w:rPr>
        <w:t>5.7. По результатам рассмотрения жалобы принимается одно из следующих решений:</w:t>
      </w:r>
    </w:p>
    <w:p w:rsidR="0052299D" w:rsidRPr="00F23B96" w:rsidRDefault="0052299D" w:rsidP="0052299D">
      <w:pPr>
        <w:pStyle w:val="ad"/>
        <w:jc w:val="both"/>
        <w:rPr>
          <w:strike/>
          <w:sz w:val="22"/>
          <w:szCs w:val="22"/>
        </w:rPr>
      </w:pPr>
      <w:proofErr w:type="gramStart"/>
      <w:r w:rsidRPr="00F23B96">
        <w:rPr>
          <w:sz w:val="22"/>
          <w:szCs w:val="22"/>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52299D" w:rsidRPr="00F23B96" w:rsidRDefault="0052299D" w:rsidP="0052299D">
      <w:pPr>
        <w:pStyle w:val="ad"/>
        <w:jc w:val="both"/>
        <w:rPr>
          <w:sz w:val="22"/>
          <w:szCs w:val="22"/>
        </w:rPr>
      </w:pPr>
      <w:r w:rsidRPr="00F23B96">
        <w:rPr>
          <w:sz w:val="22"/>
          <w:szCs w:val="22"/>
        </w:rPr>
        <w:t>2) в удовлетворении жалобы отказывается.</w:t>
      </w:r>
    </w:p>
    <w:p w:rsidR="0052299D" w:rsidRPr="00F23B96" w:rsidRDefault="0052299D" w:rsidP="0052299D">
      <w:pPr>
        <w:pStyle w:val="ad"/>
        <w:jc w:val="both"/>
        <w:rPr>
          <w:sz w:val="22"/>
          <w:szCs w:val="22"/>
        </w:rPr>
      </w:pPr>
      <w:r w:rsidRPr="00F23B96">
        <w:rPr>
          <w:sz w:val="22"/>
          <w:szCs w:val="22"/>
        </w:rPr>
        <w:t>5.8. Основаниями для отказа в удовлетворении жалобы являются:</w:t>
      </w:r>
    </w:p>
    <w:p w:rsidR="0052299D" w:rsidRPr="00F23B96" w:rsidRDefault="0052299D" w:rsidP="0052299D">
      <w:pPr>
        <w:pStyle w:val="ad"/>
        <w:jc w:val="both"/>
        <w:rPr>
          <w:sz w:val="22"/>
          <w:szCs w:val="22"/>
        </w:rPr>
      </w:pPr>
      <w:r w:rsidRPr="00F23B96">
        <w:rPr>
          <w:sz w:val="22"/>
          <w:szCs w:val="22"/>
        </w:rPr>
        <w:t xml:space="preserve">1) признание </w:t>
      </w:r>
      <w:proofErr w:type="gramStart"/>
      <w:r w:rsidRPr="00F23B96">
        <w:rPr>
          <w:sz w:val="22"/>
          <w:szCs w:val="22"/>
        </w:rPr>
        <w:t>правомерными</w:t>
      </w:r>
      <w:proofErr w:type="gramEnd"/>
      <w:r w:rsidRPr="00F23B96">
        <w:rPr>
          <w:sz w:val="22"/>
          <w:szCs w:val="22"/>
        </w:rPr>
        <w:t xml:space="preserve"> решения и (или) действий (бездействия) администрации Александровского сельского поселения должностных лиц, муниципальных служащих администрации Александровского сельского поселения,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52299D" w:rsidRPr="00F23B96" w:rsidRDefault="0052299D" w:rsidP="0052299D">
      <w:pPr>
        <w:pStyle w:val="ad"/>
        <w:jc w:val="both"/>
        <w:rPr>
          <w:sz w:val="22"/>
          <w:szCs w:val="22"/>
        </w:rPr>
      </w:pPr>
      <w:r w:rsidRPr="00F23B96">
        <w:rPr>
          <w:sz w:val="22"/>
          <w:szCs w:val="22"/>
        </w:rPr>
        <w:t>2) наличие вступившего в законную силу решения суда по жалобе о том же предмете и по тем же основаниям;</w:t>
      </w:r>
    </w:p>
    <w:p w:rsidR="0052299D" w:rsidRPr="00F23B96" w:rsidRDefault="0052299D" w:rsidP="0052299D">
      <w:pPr>
        <w:pStyle w:val="ad"/>
        <w:jc w:val="both"/>
        <w:rPr>
          <w:sz w:val="22"/>
          <w:szCs w:val="22"/>
        </w:rPr>
      </w:pPr>
      <w:r w:rsidRPr="00F23B96">
        <w:rPr>
          <w:sz w:val="22"/>
          <w:szCs w:val="22"/>
        </w:rPr>
        <w:t>3) подача жалобы лицом, полномочия которого не подтверждены в порядке, установленном законодательством Российской Федерации.</w:t>
      </w:r>
    </w:p>
    <w:p w:rsidR="0052299D" w:rsidRPr="00F23B96" w:rsidRDefault="0052299D" w:rsidP="0052299D">
      <w:pPr>
        <w:pStyle w:val="ad"/>
        <w:jc w:val="both"/>
        <w:rPr>
          <w:sz w:val="22"/>
          <w:szCs w:val="22"/>
        </w:rPr>
      </w:pPr>
      <w:r w:rsidRPr="00F23B96">
        <w:rPr>
          <w:sz w:val="22"/>
          <w:szCs w:val="22"/>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299D" w:rsidRPr="00F23B96" w:rsidRDefault="0052299D" w:rsidP="0052299D">
      <w:pPr>
        <w:pStyle w:val="ad"/>
        <w:jc w:val="both"/>
        <w:rPr>
          <w:sz w:val="22"/>
          <w:szCs w:val="22"/>
        </w:rPr>
      </w:pPr>
      <w:r w:rsidRPr="00F23B96">
        <w:rPr>
          <w:sz w:val="22"/>
          <w:szCs w:val="22"/>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1" w:history="1">
        <w:r w:rsidRPr="00F23B96">
          <w:rPr>
            <w:rStyle w:val="aa"/>
            <w:color w:val="auto"/>
            <w:sz w:val="22"/>
            <w:szCs w:val="22"/>
            <w:u w:val="none"/>
          </w:rPr>
          <w:t>частью 1.1 статьи 16</w:t>
        </w:r>
      </w:hyperlink>
      <w:r w:rsidRPr="00F23B96">
        <w:rPr>
          <w:sz w:val="22"/>
          <w:szCs w:val="22"/>
        </w:rPr>
        <w:t xml:space="preserve"> Федерального закона </w:t>
      </w:r>
      <w:r w:rsidRPr="00F23B96">
        <w:rPr>
          <w:rFonts w:eastAsia="Calibri"/>
          <w:sz w:val="22"/>
          <w:szCs w:val="22"/>
        </w:rPr>
        <w:t>№ 210-ФЗ</w:t>
      </w:r>
      <w:r w:rsidRPr="00F23B96">
        <w:rPr>
          <w:sz w:val="22"/>
          <w:szCs w:val="22"/>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23B96">
        <w:rPr>
          <w:sz w:val="22"/>
          <w:szCs w:val="22"/>
        </w:rPr>
        <w:t>неудобства</w:t>
      </w:r>
      <w:proofErr w:type="gramEnd"/>
      <w:r w:rsidRPr="00F23B96">
        <w:rPr>
          <w:sz w:val="22"/>
          <w:szCs w:val="2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2299D" w:rsidRPr="00F23B96" w:rsidRDefault="0052299D" w:rsidP="0052299D">
      <w:pPr>
        <w:pStyle w:val="ad"/>
        <w:jc w:val="both"/>
        <w:rPr>
          <w:sz w:val="22"/>
          <w:szCs w:val="22"/>
        </w:rPr>
      </w:pPr>
      <w:r w:rsidRPr="00F23B96">
        <w:rPr>
          <w:sz w:val="22"/>
          <w:szCs w:val="22"/>
        </w:rPr>
        <w:t xml:space="preserve">В случае признания </w:t>
      </w:r>
      <w:proofErr w:type="gramStart"/>
      <w:r w:rsidRPr="00F23B96">
        <w:rPr>
          <w:sz w:val="22"/>
          <w:szCs w:val="22"/>
        </w:rPr>
        <w:t>жалобы</w:t>
      </w:r>
      <w:proofErr w:type="gramEnd"/>
      <w:r w:rsidRPr="00F23B96">
        <w:rPr>
          <w:sz w:val="22"/>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299D" w:rsidRPr="00F23B96" w:rsidRDefault="0052299D" w:rsidP="0052299D">
      <w:pPr>
        <w:pStyle w:val="ad"/>
        <w:jc w:val="both"/>
        <w:rPr>
          <w:sz w:val="22"/>
          <w:szCs w:val="22"/>
        </w:rPr>
      </w:pPr>
      <w:r w:rsidRPr="00F23B96">
        <w:rPr>
          <w:sz w:val="22"/>
          <w:szCs w:val="22"/>
        </w:rPr>
        <w:t xml:space="preserve">5.10. В случае установления в ходе или по результатам </w:t>
      </w:r>
      <w:proofErr w:type="gramStart"/>
      <w:r w:rsidRPr="00F23B96">
        <w:rPr>
          <w:sz w:val="22"/>
          <w:szCs w:val="22"/>
        </w:rPr>
        <w:t>рассмотрения жалобы признаков состава административного правонарушения</w:t>
      </w:r>
      <w:proofErr w:type="gramEnd"/>
      <w:r w:rsidRPr="00F23B96">
        <w:rPr>
          <w:sz w:val="22"/>
          <w:szCs w:val="22"/>
        </w:rPr>
        <w:t xml:space="preserve"> или преступления должностное лицо администрации Александровского сельского поселения,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52299D" w:rsidRPr="00F23B96" w:rsidRDefault="0052299D" w:rsidP="0052299D">
      <w:pPr>
        <w:pStyle w:val="ad"/>
        <w:jc w:val="both"/>
        <w:rPr>
          <w:sz w:val="22"/>
          <w:szCs w:val="22"/>
        </w:rPr>
      </w:pPr>
      <w:r w:rsidRPr="00F23B96">
        <w:rPr>
          <w:sz w:val="22"/>
          <w:szCs w:val="22"/>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Александровского сельского поселения,</w:t>
      </w:r>
      <w:r w:rsidRPr="00F23B96">
        <w:rPr>
          <w:i/>
          <w:sz w:val="22"/>
          <w:szCs w:val="22"/>
        </w:rPr>
        <w:t xml:space="preserve"> </w:t>
      </w:r>
      <w:r w:rsidRPr="00F23B96">
        <w:rPr>
          <w:sz w:val="22"/>
          <w:szCs w:val="22"/>
        </w:rPr>
        <w:t>должностных лиц МФЦ, работников организаций, предусмотренных  Федерального закона  №210-ФЗ, в судебном порядке в соответствии с законодательством Российской Федерации.</w:t>
      </w:r>
    </w:p>
    <w:p w:rsidR="0052299D" w:rsidRPr="00F23B96" w:rsidRDefault="0052299D" w:rsidP="0052299D">
      <w:pPr>
        <w:pStyle w:val="ad"/>
        <w:jc w:val="both"/>
        <w:rPr>
          <w:sz w:val="22"/>
          <w:szCs w:val="22"/>
        </w:rPr>
      </w:pPr>
      <w:r w:rsidRPr="00F23B96">
        <w:rPr>
          <w:sz w:val="22"/>
          <w:szCs w:val="22"/>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2299D" w:rsidRPr="0052299D" w:rsidRDefault="0052299D" w:rsidP="0052299D">
      <w:pPr>
        <w:pStyle w:val="ad"/>
        <w:jc w:val="both"/>
        <w:rPr>
          <w:sz w:val="28"/>
          <w:szCs w:val="28"/>
        </w:rPr>
      </w:pPr>
    </w:p>
    <w:p w:rsidR="0052299D" w:rsidRPr="0052299D" w:rsidRDefault="0052299D" w:rsidP="0052299D">
      <w:pPr>
        <w:widowControl w:val="0"/>
        <w:autoSpaceDE w:val="0"/>
        <w:ind w:firstLine="709"/>
        <w:jc w:val="center"/>
        <w:rPr>
          <w:sz w:val="28"/>
          <w:szCs w:val="28"/>
        </w:rPr>
      </w:pPr>
    </w:p>
    <w:p w:rsidR="00321B9A" w:rsidRPr="0052299D" w:rsidRDefault="00321B9A" w:rsidP="002841D3">
      <w:pPr>
        <w:widowControl w:val="0"/>
        <w:autoSpaceDE w:val="0"/>
        <w:ind w:firstLine="709"/>
        <w:jc w:val="center"/>
        <w:rPr>
          <w:sz w:val="28"/>
          <w:szCs w:val="28"/>
        </w:rPr>
      </w:pPr>
    </w:p>
    <w:sectPr w:rsidR="00321B9A" w:rsidRPr="0052299D" w:rsidSect="002841D3">
      <w:headerReference w:type="even" r:id="rId52"/>
      <w:headerReference w:type="default" r:id="rId53"/>
      <w:pgSz w:w="11906" w:h="16838"/>
      <w:pgMar w:top="851" w:right="851" w:bottom="851"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9A" w:rsidRDefault="0017789A">
      <w:r>
        <w:separator/>
      </w:r>
    </w:p>
  </w:endnote>
  <w:endnote w:type="continuationSeparator" w:id="0">
    <w:p w:rsidR="0017789A" w:rsidRDefault="0017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9A" w:rsidRDefault="0017789A">
      <w:r>
        <w:separator/>
      </w:r>
    </w:p>
  </w:footnote>
  <w:footnote w:type="continuationSeparator" w:id="0">
    <w:p w:rsidR="0017789A" w:rsidRDefault="00177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96" w:rsidRDefault="00F23B96"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23B96" w:rsidRDefault="00F23B9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96" w:rsidRDefault="00F23B96"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70D53">
      <w:rPr>
        <w:rStyle w:val="a9"/>
        <w:noProof/>
      </w:rPr>
      <w:t>31</w:t>
    </w:r>
    <w:r>
      <w:rPr>
        <w:rStyle w:val="a9"/>
      </w:rPr>
      <w:fldChar w:fldCharType="end"/>
    </w:r>
  </w:p>
  <w:p w:rsidR="00F23B96" w:rsidRDefault="00F23B9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766B2712"/>
    <w:multiLevelType w:val="hybridMultilevel"/>
    <w:tmpl w:val="37E00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A1F7A"/>
    <w:rsid w:val="00000423"/>
    <w:rsid w:val="00001080"/>
    <w:rsid w:val="00001D66"/>
    <w:rsid w:val="00002294"/>
    <w:rsid w:val="00002371"/>
    <w:rsid w:val="00002D48"/>
    <w:rsid w:val="0000360C"/>
    <w:rsid w:val="00003FA9"/>
    <w:rsid w:val="00005513"/>
    <w:rsid w:val="00005DE2"/>
    <w:rsid w:val="00006136"/>
    <w:rsid w:val="0000672D"/>
    <w:rsid w:val="00012AA0"/>
    <w:rsid w:val="00012AE1"/>
    <w:rsid w:val="00013AA0"/>
    <w:rsid w:val="000143A1"/>
    <w:rsid w:val="000148BE"/>
    <w:rsid w:val="000165CA"/>
    <w:rsid w:val="000178BE"/>
    <w:rsid w:val="00020671"/>
    <w:rsid w:val="00020A73"/>
    <w:rsid w:val="00020EA1"/>
    <w:rsid w:val="00021086"/>
    <w:rsid w:val="00022D3B"/>
    <w:rsid w:val="00023D36"/>
    <w:rsid w:val="000242FC"/>
    <w:rsid w:val="00025727"/>
    <w:rsid w:val="000263D0"/>
    <w:rsid w:val="000274DA"/>
    <w:rsid w:val="00031F8A"/>
    <w:rsid w:val="000330AF"/>
    <w:rsid w:val="00035822"/>
    <w:rsid w:val="0003587D"/>
    <w:rsid w:val="00035EF7"/>
    <w:rsid w:val="0003635D"/>
    <w:rsid w:val="0003719D"/>
    <w:rsid w:val="00037B72"/>
    <w:rsid w:val="0004192E"/>
    <w:rsid w:val="00041F3A"/>
    <w:rsid w:val="00042803"/>
    <w:rsid w:val="000441A4"/>
    <w:rsid w:val="000445D7"/>
    <w:rsid w:val="00044AB1"/>
    <w:rsid w:val="000456AE"/>
    <w:rsid w:val="000459FA"/>
    <w:rsid w:val="00045B7B"/>
    <w:rsid w:val="000473D6"/>
    <w:rsid w:val="0004772B"/>
    <w:rsid w:val="00050780"/>
    <w:rsid w:val="0005125B"/>
    <w:rsid w:val="000521A1"/>
    <w:rsid w:val="000524EE"/>
    <w:rsid w:val="000536B0"/>
    <w:rsid w:val="00054218"/>
    <w:rsid w:val="00054433"/>
    <w:rsid w:val="00055A52"/>
    <w:rsid w:val="00055BB2"/>
    <w:rsid w:val="00055C5E"/>
    <w:rsid w:val="00055FC3"/>
    <w:rsid w:val="0005601C"/>
    <w:rsid w:val="0005766E"/>
    <w:rsid w:val="00057A37"/>
    <w:rsid w:val="00057D7C"/>
    <w:rsid w:val="00061EBD"/>
    <w:rsid w:val="00062153"/>
    <w:rsid w:val="00062A29"/>
    <w:rsid w:val="00062E8E"/>
    <w:rsid w:val="000649D4"/>
    <w:rsid w:val="00064FD6"/>
    <w:rsid w:val="000660FD"/>
    <w:rsid w:val="0006621F"/>
    <w:rsid w:val="000702D7"/>
    <w:rsid w:val="00070A4A"/>
    <w:rsid w:val="00070AA5"/>
    <w:rsid w:val="000729CB"/>
    <w:rsid w:val="00072AE7"/>
    <w:rsid w:val="00072EF8"/>
    <w:rsid w:val="00073DB8"/>
    <w:rsid w:val="00074037"/>
    <w:rsid w:val="000743D6"/>
    <w:rsid w:val="000746A6"/>
    <w:rsid w:val="000748C9"/>
    <w:rsid w:val="00074999"/>
    <w:rsid w:val="00075FD5"/>
    <w:rsid w:val="00076237"/>
    <w:rsid w:val="000770DE"/>
    <w:rsid w:val="0007719A"/>
    <w:rsid w:val="0007746E"/>
    <w:rsid w:val="000807F9"/>
    <w:rsid w:val="0008108E"/>
    <w:rsid w:val="00081756"/>
    <w:rsid w:val="00082FDC"/>
    <w:rsid w:val="000835EA"/>
    <w:rsid w:val="00084059"/>
    <w:rsid w:val="00084AE4"/>
    <w:rsid w:val="00085869"/>
    <w:rsid w:val="00086378"/>
    <w:rsid w:val="00087090"/>
    <w:rsid w:val="000877E0"/>
    <w:rsid w:val="00087BD9"/>
    <w:rsid w:val="0009037E"/>
    <w:rsid w:val="000911D7"/>
    <w:rsid w:val="00091C0B"/>
    <w:rsid w:val="0009243A"/>
    <w:rsid w:val="000937B0"/>
    <w:rsid w:val="00095437"/>
    <w:rsid w:val="0009703E"/>
    <w:rsid w:val="000A0267"/>
    <w:rsid w:val="000A2B39"/>
    <w:rsid w:val="000A39DB"/>
    <w:rsid w:val="000A3E94"/>
    <w:rsid w:val="000A3F18"/>
    <w:rsid w:val="000A456B"/>
    <w:rsid w:val="000A4E0A"/>
    <w:rsid w:val="000A6662"/>
    <w:rsid w:val="000A7FB9"/>
    <w:rsid w:val="000B1EC8"/>
    <w:rsid w:val="000B2549"/>
    <w:rsid w:val="000B2D1E"/>
    <w:rsid w:val="000B3D1A"/>
    <w:rsid w:val="000B6201"/>
    <w:rsid w:val="000B75B2"/>
    <w:rsid w:val="000B776C"/>
    <w:rsid w:val="000B7781"/>
    <w:rsid w:val="000B7832"/>
    <w:rsid w:val="000C0393"/>
    <w:rsid w:val="000C148F"/>
    <w:rsid w:val="000C2311"/>
    <w:rsid w:val="000C587A"/>
    <w:rsid w:val="000C58E0"/>
    <w:rsid w:val="000C5A46"/>
    <w:rsid w:val="000C68B4"/>
    <w:rsid w:val="000D0041"/>
    <w:rsid w:val="000D014D"/>
    <w:rsid w:val="000D0352"/>
    <w:rsid w:val="000D078F"/>
    <w:rsid w:val="000D11CD"/>
    <w:rsid w:val="000D1353"/>
    <w:rsid w:val="000D3418"/>
    <w:rsid w:val="000D3537"/>
    <w:rsid w:val="000D3924"/>
    <w:rsid w:val="000D454A"/>
    <w:rsid w:val="000D4EC5"/>
    <w:rsid w:val="000D530D"/>
    <w:rsid w:val="000D6167"/>
    <w:rsid w:val="000D6263"/>
    <w:rsid w:val="000D658B"/>
    <w:rsid w:val="000D7067"/>
    <w:rsid w:val="000D7E86"/>
    <w:rsid w:val="000E0DE0"/>
    <w:rsid w:val="000E1CA2"/>
    <w:rsid w:val="000E2462"/>
    <w:rsid w:val="000E2EA4"/>
    <w:rsid w:val="000E36FF"/>
    <w:rsid w:val="000E3A22"/>
    <w:rsid w:val="000E40ED"/>
    <w:rsid w:val="000E4650"/>
    <w:rsid w:val="000E5187"/>
    <w:rsid w:val="000E5B6D"/>
    <w:rsid w:val="000E7F26"/>
    <w:rsid w:val="000F046B"/>
    <w:rsid w:val="000F0534"/>
    <w:rsid w:val="000F14EC"/>
    <w:rsid w:val="000F1A3E"/>
    <w:rsid w:val="000F1DE5"/>
    <w:rsid w:val="000F2BCD"/>
    <w:rsid w:val="000F3028"/>
    <w:rsid w:val="000F3D20"/>
    <w:rsid w:val="000F4469"/>
    <w:rsid w:val="000F4C89"/>
    <w:rsid w:val="000F6880"/>
    <w:rsid w:val="000F73A1"/>
    <w:rsid w:val="000F7961"/>
    <w:rsid w:val="0010075F"/>
    <w:rsid w:val="00100916"/>
    <w:rsid w:val="001012FE"/>
    <w:rsid w:val="001016F5"/>
    <w:rsid w:val="00101BA4"/>
    <w:rsid w:val="00102A01"/>
    <w:rsid w:val="00102F6B"/>
    <w:rsid w:val="001050AD"/>
    <w:rsid w:val="00105565"/>
    <w:rsid w:val="001063E2"/>
    <w:rsid w:val="00106AC9"/>
    <w:rsid w:val="00107960"/>
    <w:rsid w:val="001079CE"/>
    <w:rsid w:val="00110A91"/>
    <w:rsid w:val="00110E52"/>
    <w:rsid w:val="00111D49"/>
    <w:rsid w:val="0011345C"/>
    <w:rsid w:val="001136EF"/>
    <w:rsid w:val="00113D33"/>
    <w:rsid w:val="0011418A"/>
    <w:rsid w:val="001152B7"/>
    <w:rsid w:val="0011692F"/>
    <w:rsid w:val="001217AC"/>
    <w:rsid w:val="001223DA"/>
    <w:rsid w:val="001231BD"/>
    <w:rsid w:val="001235B9"/>
    <w:rsid w:val="00125AB6"/>
    <w:rsid w:val="00127086"/>
    <w:rsid w:val="001270F9"/>
    <w:rsid w:val="0012721D"/>
    <w:rsid w:val="001275DE"/>
    <w:rsid w:val="001309FF"/>
    <w:rsid w:val="001324FA"/>
    <w:rsid w:val="00133DD1"/>
    <w:rsid w:val="0013412E"/>
    <w:rsid w:val="0013499D"/>
    <w:rsid w:val="00134D7F"/>
    <w:rsid w:val="00135535"/>
    <w:rsid w:val="001378D6"/>
    <w:rsid w:val="001417E0"/>
    <w:rsid w:val="00141AAE"/>
    <w:rsid w:val="001439B6"/>
    <w:rsid w:val="00143B77"/>
    <w:rsid w:val="00143C48"/>
    <w:rsid w:val="00146244"/>
    <w:rsid w:val="00146C63"/>
    <w:rsid w:val="00146EC6"/>
    <w:rsid w:val="00146FE0"/>
    <w:rsid w:val="00147428"/>
    <w:rsid w:val="00150B7B"/>
    <w:rsid w:val="001516D4"/>
    <w:rsid w:val="00152310"/>
    <w:rsid w:val="00152432"/>
    <w:rsid w:val="00152780"/>
    <w:rsid w:val="00153321"/>
    <w:rsid w:val="001539F7"/>
    <w:rsid w:val="00153AE0"/>
    <w:rsid w:val="00154B0C"/>
    <w:rsid w:val="00154D82"/>
    <w:rsid w:val="00155C3A"/>
    <w:rsid w:val="0015605B"/>
    <w:rsid w:val="00156C34"/>
    <w:rsid w:val="0015759D"/>
    <w:rsid w:val="001607B8"/>
    <w:rsid w:val="0016227D"/>
    <w:rsid w:val="00162C2D"/>
    <w:rsid w:val="00163FA4"/>
    <w:rsid w:val="0016458E"/>
    <w:rsid w:val="001652B4"/>
    <w:rsid w:val="0016610D"/>
    <w:rsid w:val="0016723B"/>
    <w:rsid w:val="00167A70"/>
    <w:rsid w:val="00170173"/>
    <w:rsid w:val="00171789"/>
    <w:rsid w:val="00173268"/>
    <w:rsid w:val="00174490"/>
    <w:rsid w:val="00174FAA"/>
    <w:rsid w:val="00176361"/>
    <w:rsid w:val="001769C8"/>
    <w:rsid w:val="00177044"/>
    <w:rsid w:val="0017789A"/>
    <w:rsid w:val="00182234"/>
    <w:rsid w:val="00183EF2"/>
    <w:rsid w:val="00184FD5"/>
    <w:rsid w:val="001852F0"/>
    <w:rsid w:val="0018602B"/>
    <w:rsid w:val="00186278"/>
    <w:rsid w:val="001864F9"/>
    <w:rsid w:val="00186C1F"/>
    <w:rsid w:val="00190990"/>
    <w:rsid w:val="00190F9F"/>
    <w:rsid w:val="001910F8"/>
    <w:rsid w:val="001937AC"/>
    <w:rsid w:val="00194399"/>
    <w:rsid w:val="00194CD2"/>
    <w:rsid w:val="001951F0"/>
    <w:rsid w:val="0019579A"/>
    <w:rsid w:val="001A03B9"/>
    <w:rsid w:val="001A05BE"/>
    <w:rsid w:val="001A31BD"/>
    <w:rsid w:val="001A3624"/>
    <w:rsid w:val="001A54C5"/>
    <w:rsid w:val="001A5613"/>
    <w:rsid w:val="001A5E20"/>
    <w:rsid w:val="001A6652"/>
    <w:rsid w:val="001B047F"/>
    <w:rsid w:val="001B073F"/>
    <w:rsid w:val="001B1156"/>
    <w:rsid w:val="001B2871"/>
    <w:rsid w:val="001B2AB3"/>
    <w:rsid w:val="001B2CEF"/>
    <w:rsid w:val="001B3F36"/>
    <w:rsid w:val="001B48A2"/>
    <w:rsid w:val="001B53E6"/>
    <w:rsid w:val="001B5B71"/>
    <w:rsid w:val="001B6565"/>
    <w:rsid w:val="001C0FC3"/>
    <w:rsid w:val="001C1665"/>
    <w:rsid w:val="001C20AA"/>
    <w:rsid w:val="001C32CD"/>
    <w:rsid w:val="001C3E58"/>
    <w:rsid w:val="001C5473"/>
    <w:rsid w:val="001C6853"/>
    <w:rsid w:val="001C6C4F"/>
    <w:rsid w:val="001C772E"/>
    <w:rsid w:val="001C7D8F"/>
    <w:rsid w:val="001D0459"/>
    <w:rsid w:val="001D0468"/>
    <w:rsid w:val="001D14C0"/>
    <w:rsid w:val="001D19CD"/>
    <w:rsid w:val="001D1C6A"/>
    <w:rsid w:val="001D2875"/>
    <w:rsid w:val="001D434B"/>
    <w:rsid w:val="001D4F9D"/>
    <w:rsid w:val="001D500A"/>
    <w:rsid w:val="001D52C1"/>
    <w:rsid w:val="001D57BA"/>
    <w:rsid w:val="001D702C"/>
    <w:rsid w:val="001D75F1"/>
    <w:rsid w:val="001D7EDD"/>
    <w:rsid w:val="001E1712"/>
    <w:rsid w:val="001E1D05"/>
    <w:rsid w:val="001E24F5"/>
    <w:rsid w:val="001E255E"/>
    <w:rsid w:val="001E2B22"/>
    <w:rsid w:val="001E2BC8"/>
    <w:rsid w:val="001E46D9"/>
    <w:rsid w:val="001E4B7D"/>
    <w:rsid w:val="001E4E05"/>
    <w:rsid w:val="001E5151"/>
    <w:rsid w:val="001E589D"/>
    <w:rsid w:val="001E5CC6"/>
    <w:rsid w:val="001E67D5"/>
    <w:rsid w:val="001E7401"/>
    <w:rsid w:val="001E75A9"/>
    <w:rsid w:val="001E7D47"/>
    <w:rsid w:val="001F16DD"/>
    <w:rsid w:val="001F1820"/>
    <w:rsid w:val="001F21EF"/>
    <w:rsid w:val="001F2F6E"/>
    <w:rsid w:val="001F467C"/>
    <w:rsid w:val="001F5902"/>
    <w:rsid w:val="001F64B0"/>
    <w:rsid w:val="001F7982"/>
    <w:rsid w:val="001F7E9E"/>
    <w:rsid w:val="00200049"/>
    <w:rsid w:val="0020169E"/>
    <w:rsid w:val="00201E23"/>
    <w:rsid w:val="002025DA"/>
    <w:rsid w:val="0020356B"/>
    <w:rsid w:val="002050B2"/>
    <w:rsid w:val="00205EE8"/>
    <w:rsid w:val="00206CC1"/>
    <w:rsid w:val="002070DB"/>
    <w:rsid w:val="0021008F"/>
    <w:rsid w:val="00210CE5"/>
    <w:rsid w:val="00210D93"/>
    <w:rsid w:val="002111C7"/>
    <w:rsid w:val="00211CD1"/>
    <w:rsid w:val="00212292"/>
    <w:rsid w:val="0021265C"/>
    <w:rsid w:val="00212880"/>
    <w:rsid w:val="00212EB5"/>
    <w:rsid w:val="0021321B"/>
    <w:rsid w:val="00213269"/>
    <w:rsid w:val="002134D0"/>
    <w:rsid w:val="00213DF8"/>
    <w:rsid w:val="002144B5"/>
    <w:rsid w:val="0021546B"/>
    <w:rsid w:val="00215A4C"/>
    <w:rsid w:val="0021685A"/>
    <w:rsid w:val="002204BC"/>
    <w:rsid w:val="002206FD"/>
    <w:rsid w:val="00220DA8"/>
    <w:rsid w:val="00221EBA"/>
    <w:rsid w:val="00222BCC"/>
    <w:rsid w:val="002233FE"/>
    <w:rsid w:val="00224910"/>
    <w:rsid w:val="00224D63"/>
    <w:rsid w:val="00225DF2"/>
    <w:rsid w:val="00226B8A"/>
    <w:rsid w:val="0022750C"/>
    <w:rsid w:val="00227928"/>
    <w:rsid w:val="00231693"/>
    <w:rsid w:val="00233236"/>
    <w:rsid w:val="0023330C"/>
    <w:rsid w:val="002335D2"/>
    <w:rsid w:val="002349A8"/>
    <w:rsid w:val="00236DCD"/>
    <w:rsid w:val="00237C61"/>
    <w:rsid w:val="002411EA"/>
    <w:rsid w:val="0024346D"/>
    <w:rsid w:val="00244259"/>
    <w:rsid w:val="00244562"/>
    <w:rsid w:val="0024494E"/>
    <w:rsid w:val="00244C1E"/>
    <w:rsid w:val="00245DDD"/>
    <w:rsid w:val="002465F8"/>
    <w:rsid w:val="00246672"/>
    <w:rsid w:val="00247512"/>
    <w:rsid w:val="00252431"/>
    <w:rsid w:val="00253949"/>
    <w:rsid w:val="00253DFE"/>
    <w:rsid w:val="00254AB6"/>
    <w:rsid w:val="0025505A"/>
    <w:rsid w:val="00255942"/>
    <w:rsid w:val="00255B99"/>
    <w:rsid w:val="00261267"/>
    <w:rsid w:val="002613D0"/>
    <w:rsid w:val="0026200C"/>
    <w:rsid w:val="00262FA2"/>
    <w:rsid w:val="002640DF"/>
    <w:rsid w:val="00264841"/>
    <w:rsid w:val="00264CD0"/>
    <w:rsid w:val="00264E62"/>
    <w:rsid w:val="00265AC0"/>
    <w:rsid w:val="002665D6"/>
    <w:rsid w:val="0026731B"/>
    <w:rsid w:val="002703BE"/>
    <w:rsid w:val="00270D48"/>
    <w:rsid w:val="002712E2"/>
    <w:rsid w:val="0027154A"/>
    <w:rsid w:val="00271690"/>
    <w:rsid w:val="00273E87"/>
    <w:rsid w:val="00274342"/>
    <w:rsid w:val="00274401"/>
    <w:rsid w:val="00274C19"/>
    <w:rsid w:val="0027607F"/>
    <w:rsid w:val="00276DE9"/>
    <w:rsid w:val="00276ED9"/>
    <w:rsid w:val="002773C3"/>
    <w:rsid w:val="00277DCA"/>
    <w:rsid w:val="00282EBD"/>
    <w:rsid w:val="00282F6D"/>
    <w:rsid w:val="002831FB"/>
    <w:rsid w:val="00284049"/>
    <w:rsid w:val="002841D3"/>
    <w:rsid w:val="0028533B"/>
    <w:rsid w:val="002854BA"/>
    <w:rsid w:val="00285FD8"/>
    <w:rsid w:val="002863AA"/>
    <w:rsid w:val="00290470"/>
    <w:rsid w:val="00291B37"/>
    <w:rsid w:val="002927F4"/>
    <w:rsid w:val="00292827"/>
    <w:rsid w:val="00294094"/>
    <w:rsid w:val="0029592D"/>
    <w:rsid w:val="00296415"/>
    <w:rsid w:val="0029656E"/>
    <w:rsid w:val="00296C4C"/>
    <w:rsid w:val="002977AA"/>
    <w:rsid w:val="002A0511"/>
    <w:rsid w:val="002A05E2"/>
    <w:rsid w:val="002A066C"/>
    <w:rsid w:val="002A0721"/>
    <w:rsid w:val="002A0806"/>
    <w:rsid w:val="002A0955"/>
    <w:rsid w:val="002A18B6"/>
    <w:rsid w:val="002A1BE2"/>
    <w:rsid w:val="002A2476"/>
    <w:rsid w:val="002A29F0"/>
    <w:rsid w:val="002A3CB2"/>
    <w:rsid w:val="002A773A"/>
    <w:rsid w:val="002A78A4"/>
    <w:rsid w:val="002B000B"/>
    <w:rsid w:val="002B0C40"/>
    <w:rsid w:val="002B0D78"/>
    <w:rsid w:val="002B36CA"/>
    <w:rsid w:val="002B37CB"/>
    <w:rsid w:val="002B392B"/>
    <w:rsid w:val="002B4C11"/>
    <w:rsid w:val="002B64C9"/>
    <w:rsid w:val="002B6D7D"/>
    <w:rsid w:val="002B7984"/>
    <w:rsid w:val="002C02E8"/>
    <w:rsid w:val="002C03B4"/>
    <w:rsid w:val="002C2A8C"/>
    <w:rsid w:val="002C3518"/>
    <w:rsid w:val="002C3DC5"/>
    <w:rsid w:val="002C48C1"/>
    <w:rsid w:val="002C51C8"/>
    <w:rsid w:val="002C586F"/>
    <w:rsid w:val="002C6536"/>
    <w:rsid w:val="002C6945"/>
    <w:rsid w:val="002C73F6"/>
    <w:rsid w:val="002D086C"/>
    <w:rsid w:val="002D0923"/>
    <w:rsid w:val="002D13CF"/>
    <w:rsid w:val="002D14D9"/>
    <w:rsid w:val="002D154D"/>
    <w:rsid w:val="002D2419"/>
    <w:rsid w:val="002D28F8"/>
    <w:rsid w:val="002D2B6E"/>
    <w:rsid w:val="002D314E"/>
    <w:rsid w:val="002D36B2"/>
    <w:rsid w:val="002D386C"/>
    <w:rsid w:val="002D3A1F"/>
    <w:rsid w:val="002D5900"/>
    <w:rsid w:val="002D6176"/>
    <w:rsid w:val="002D62E0"/>
    <w:rsid w:val="002E0390"/>
    <w:rsid w:val="002E232C"/>
    <w:rsid w:val="002E2844"/>
    <w:rsid w:val="002E315C"/>
    <w:rsid w:val="002E4E36"/>
    <w:rsid w:val="002E5524"/>
    <w:rsid w:val="002F0145"/>
    <w:rsid w:val="002F0648"/>
    <w:rsid w:val="002F2523"/>
    <w:rsid w:val="002F31D0"/>
    <w:rsid w:val="002F36B9"/>
    <w:rsid w:val="002F38A6"/>
    <w:rsid w:val="002F40EC"/>
    <w:rsid w:val="002F464F"/>
    <w:rsid w:val="002F4D81"/>
    <w:rsid w:val="002F5310"/>
    <w:rsid w:val="002F64CA"/>
    <w:rsid w:val="002F6F62"/>
    <w:rsid w:val="002F762E"/>
    <w:rsid w:val="002F783B"/>
    <w:rsid w:val="002F7CC1"/>
    <w:rsid w:val="0030091D"/>
    <w:rsid w:val="00300CC1"/>
    <w:rsid w:val="00304001"/>
    <w:rsid w:val="003061B2"/>
    <w:rsid w:val="003066D2"/>
    <w:rsid w:val="0030788E"/>
    <w:rsid w:val="00310685"/>
    <w:rsid w:val="00311928"/>
    <w:rsid w:val="00311BE7"/>
    <w:rsid w:val="00312A91"/>
    <w:rsid w:val="00313674"/>
    <w:rsid w:val="00314060"/>
    <w:rsid w:val="0031413B"/>
    <w:rsid w:val="0031487C"/>
    <w:rsid w:val="003151ED"/>
    <w:rsid w:val="00315509"/>
    <w:rsid w:val="00315C58"/>
    <w:rsid w:val="00315C84"/>
    <w:rsid w:val="00315CBB"/>
    <w:rsid w:val="00315F1C"/>
    <w:rsid w:val="00315F21"/>
    <w:rsid w:val="0031642F"/>
    <w:rsid w:val="0031734A"/>
    <w:rsid w:val="0031744D"/>
    <w:rsid w:val="003207CB"/>
    <w:rsid w:val="00320E14"/>
    <w:rsid w:val="0032184B"/>
    <w:rsid w:val="00321B9A"/>
    <w:rsid w:val="00321EF5"/>
    <w:rsid w:val="003227CD"/>
    <w:rsid w:val="00322A88"/>
    <w:rsid w:val="00322DB2"/>
    <w:rsid w:val="00324447"/>
    <w:rsid w:val="00324C86"/>
    <w:rsid w:val="00324F85"/>
    <w:rsid w:val="003255C4"/>
    <w:rsid w:val="00325EA8"/>
    <w:rsid w:val="00325EAC"/>
    <w:rsid w:val="0032670D"/>
    <w:rsid w:val="00327E4F"/>
    <w:rsid w:val="00330156"/>
    <w:rsid w:val="00331BD8"/>
    <w:rsid w:val="00332388"/>
    <w:rsid w:val="00333AC9"/>
    <w:rsid w:val="00335D02"/>
    <w:rsid w:val="00336855"/>
    <w:rsid w:val="00336D0F"/>
    <w:rsid w:val="00337EFA"/>
    <w:rsid w:val="00340A1F"/>
    <w:rsid w:val="00342408"/>
    <w:rsid w:val="00342EDC"/>
    <w:rsid w:val="003467D3"/>
    <w:rsid w:val="00346903"/>
    <w:rsid w:val="00346E59"/>
    <w:rsid w:val="003470C0"/>
    <w:rsid w:val="003470C6"/>
    <w:rsid w:val="0034748A"/>
    <w:rsid w:val="00347D12"/>
    <w:rsid w:val="00350315"/>
    <w:rsid w:val="00351429"/>
    <w:rsid w:val="0035278C"/>
    <w:rsid w:val="00352AAB"/>
    <w:rsid w:val="00352AF9"/>
    <w:rsid w:val="00353996"/>
    <w:rsid w:val="00353BE8"/>
    <w:rsid w:val="00354B56"/>
    <w:rsid w:val="0035561D"/>
    <w:rsid w:val="00355C1B"/>
    <w:rsid w:val="00355CBD"/>
    <w:rsid w:val="003570AF"/>
    <w:rsid w:val="00360498"/>
    <w:rsid w:val="003606D4"/>
    <w:rsid w:val="00361F7D"/>
    <w:rsid w:val="00363069"/>
    <w:rsid w:val="00363550"/>
    <w:rsid w:val="0036369C"/>
    <w:rsid w:val="00363BA2"/>
    <w:rsid w:val="003642CD"/>
    <w:rsid w:val="00364990"/>
    <w:rsid w:val="003649A1"/>
    <w:rsid w:val="00365003"/>
    <w:rsid w:val="00371859"/>
    <w:rsid w:val="003729EC"/>
    <w:rsid w:val="003738B8"/>
    <w:rsid w:val="003740F4"/>
    <w:rsid w:val="00375AEC"/>
    <w:rsid w:val="0037699B"/>
    <w:rsid w:val="00376D18"/>
    <w:rsid w:val="00380437"/>
    <w:rsid w:val="00380A71"/>
    <w:rsid w:val="0038150C"/>
    <w:rsid w:val="00381F88"/>
    <w:rsid w:val="00383CB8"/>
    <w:rsid w:val="00384C0B"/>
    <w:rsid w:val="00385764"/>
    <w:rsid w:val="003858EC"/>
    <w:rsid w:val="003866AA"/>
    <w:rsid w:val="003871E7"/>
    <w:rsid w:val="00387658"/>
    <w:rsid w:val="00390C6D"/>
    <w:rsid w:val="003911B2"/>
    <w:rsid w:val="00391FE0"/>
    <w:rsid w:val="003921F9"/>
    <w:rsid w:val="00392CE5"/>
    <w:rsid w:val="0039466A"/>
    <w:rsid w:val="00395957"/>
    <w:rsid w:val="00397790"/>
    <w:rsid w:val="003A0B99"/>
    <w:rsid w:val="003A4162"/>
    <w:rsid w:val="003A41CB"/>
    <w:rsid w:val="003A43A6"/>
    <w:rsid w:val="003A4610"/>
    <w:rsid w:val="003A4997"/>
    <w:rsid w:val="003A4A7D"/>
    <w:rsid w:val="003A526E"/>
    <w:rsid w:val="003A624B"/>
    <w:rsid w:val="003A646E"/>
    <w:rsid w:val="003A6E30"/>
    <w:rsid w:val="003A7189"/>
    <w:rsid w:val="003A7C32"/>
    <w:rsid w:val="003B1B17"/>
    <w:rsid w:val="003B267E"/>
    <w:rsid w:val="003B289C"/>
    <w:rsid w:val="003B2A4E"/>
    <w:rsid w:val="003B2B93"/>
    <w:rsid w:val="003B3458"/>
    <w:rsid w:val="003B390F"/>
    <w:rsid w:val="003B445A"/>
    <w:rsid w:val="003B4E47"/>
    <w:rsid w:val="003B5F9A"/>
    <w:rsid w:val="003B6B35"/>
    <w:rsid w:val="003B6E09"/>
    <w:rsid w:val="003B7C37"/>
    <w:rsid w:val="003C0323"/>
    <w:rsid w:val="003C0592"/>
    <w:rsid w:val="003C14C0"/>
    <w:rsid w:val="003C3451"/>
    <w:rsid w:val="003C3639"/>
    <w:rsid w:val="003C506D"/>
    <w:rsid w:val="003C610D"/>
    <w:rsid w:val="003C6AD3"/>
    <w:rsid w:val="003C7393"/>
    <w:rsid w:val="003D26D6"/>
    <w:rsid w:val="003D2B5D"/>
    <w:rsid w:val="003D2E2E"/>
    <w:rsid w:val="003D3A5B"/>
    <w:rsid w:val="003D3BAB"/>
    <w:rsid w:val="003D4044"/>
    <w:rsid w:val="003D4928"/>
    <w:rsid w:val="003D6F06"/>
    <w:rsid w:val="003D71EE"/>
    <w:rsid w:val="003D74B6"/>
    <w:rsid w:val="003D7AC3"/>
    <w:rsid w:val="003D7C2A"/>
    <w:rsid w:val="003D7C80"/>
    <w:rsid w:val="003E0A30"/>
    <w:rsid w:val="003E191C"/>
    <w:rsid w:val="003E2F51"/>
    <w:rsid w:val="003E382B"/>
    <w:rsid w:val="003E3926"/>
    <w:rsid w:val="003E4024"/>
    <w:rsid w:val="003E5356"/>
    <w:rsid w:val="003E640B"/>
    <w:rsid w:val="003E7F3D"/>
    <w:rsid w:val="003F002D"/>
    <w:rsid w:val="003F01B1"/>
    <w:rsid w:val="003F03A0"/>
    <w:rsid w:val="003F04BF"/>
    <w:rsid w:val="003F1834"/>
    <w:rsid w:val="003F194B"/>
    <w:rsid w:val="003F48E8"/>
    <w:rsid w:val="003F527B"/>
    <w:rsid w:val="003F57CF"/>
    <w:rsid w:val="003F5E54"/>
    <w:rsid w:val="003F6958"/>
    <w:rsid w:val="003F6A53"/>
    <w:rsid w:val="0040093D"/>
    <w:rsid w:val="00401353"/>
    <w:rsid w:val="004013EA"/>
    <w:rsid w:val="00402CA9"/>
    <w:rsid w:val="00404544"/>
    <w:rsid w:val="00404B41"/>
    <w:rsid w:val="00405C82"/>
    <w:rsid w:val="004078A5"/>
    <w:rsid w:val="00407A1C"/>
    <w:rsid w:val="004102BA"/>
    <w:rsid w:val="00411CEF"/>
    <w:rsid w:val="004154CF"/>
    <w:rsid w:val="004175C5"/>
    <w:rsid w:val="00417C0A"/>
    <w:rsid w:val="00422447"/>
    <w:rsid w:val="00423D16"/>
    <w:rsid w:val="00424CBA"/>
    <w:rsid w:val="004256BA"/>
    <w:rsid w:val="004256F5"/>
    <w:rsid w:val="00425F26"/>
    <w:rsid w:val="00427023"/>
    <w:rsid w:val="00430646"/>
    <w:rsid w:val="004324E2"/>
    <w:rsid w:val="0043383B"/>
    <w:rsid w:val="00434F1B"/>
    <w:rsid w:val="004357D9"/>
    <w:rsid w:val="00436409"/>
    <w:rsid w:val="00440351"/>
    <w:rsid w:val="004428EC"/>
    <w:rsid w:val="00443587"/>
    <w:rsid w:val="00444960"/>
    <w:rsid w:val="00444B1B"/>
    <w:rsid w:val="00444D29"/>
    <w:rsid w:val="00445149"/>
    <w:rsid w:val="00445560"/>
    <w:rsid w:val="00445F98"/>
    <w:rsid w:val="00446769"/>
    <w:rsid w:val="0044769D"/>
    <w:rsid w:val="0045062F"/>
    <w:rsid w:val="00451293"/>
    <w:rsid w:val="00451CF7"/>
    <w:rsid w:val="0045220D"/>
    <w:rsid w:val="00454C19"/>
    <w:rsid w:val="004565FC"/>
    <w:rsid w:val="00456E93"/>
    <w:rsid w:val="0046186F"/>
    <w:rsid w:val="00461E4D"/>
    <w:rsid w:val="00462120"/>
    <w:rsid w:val="00462A4C"/>
    <w:rsid w:val="00462E85"/>
    <w:rsid w:val="00464F43"/>
    <w:rsid w:val="00465F12"/>
    <w:rsid w:val="00465F9D"/>
    <w:rsid w:val="004666FC"/>
    <w:rsid w:val="0046675F"/>
    <w:rsid w:val="0046690B"/>
    <w:rsid w:val="0046725A"/>
    <w:rsid w:val="00467909"/>
    <w:rsid w:val="00470FCE"/>
    <w:rsid w:val="004720B7"/>
    <w:rsid w:val="004729F4"/>
    <w:rsid w:val="00472DEE"/>
    <w:rsid w:val="004735C7"/>
    <w:rsid w:val="004738E5"/>
    <w:rsid w:val="00474C7D"/>
    <w:rsid w:val="00474F30"/>
    <w:rsid w:val="00475BC0"/>
    <w:rsid w:val="004808BF"/>
    <w:rsid w:val="004821D8"/>
    <w:rsid w:val="00482C0B"/>
    <w:rsid w:val="00483C42"/>
    <w:rsid w:val="00484198"/>
    <w:rsid w:val="004851CA"/>
    <w:rsid w:val="0048550F"/>
    <w:rsid w:val="00485686"/>
    <w:rsid w:val="004863CE"/>
    <w:rsid w:val="004872BE"/>
    <w:rsid w:val="004875A6"/>
    <w:rsid w:val="00487602"/>
    <w:rsid w:val="00487A29"/>
    <w:rsid w:val="00490062"/>
    <w:rsid w:val="00490971"/>
    <w:rsid w:val="004915B2"/>
    <w:rsid w:val="0049201C"/>
    <w:rsid w:val="0049372A"/>
    <w:rsid w:val="004955A0"/>
    <w:rsid w:val="00495D54"/>
    <w:rsid w:val="0049630C"/>
    <w:rsid w:val="004A294F"/>
    <w:rsid w:val="004A4D14"/>
    <w:rsid w:val="004A5B90"/>
    <w:rsid w:val="004A5F00"/>
    <w:rsid w:val="004A6313"/>
    <w:rsid w:val="004A6521"/>
    <w:rsid w:val="004A7016"/>
    <w:rsid w:val="004A7388"/>
    <w:rsid w:val="004A73D8"/>
    <w:rsid w:val="004A7795"/>
    <w:rsid w:val="004B03A3"/>
    <w:rsid w:val="004B0AB5"/>
    <w:rsid w:val="004B228B"/>
    <w:rsid w:val="004B36F4"/>
    <w:rsid w:val="004B43FD"/>
    <w:rsid w:val="004B55E4"/>
    <w:rsid w:val="004B6F30"/>
    <w:rsid w:val="004B77DD"/>
    <w:rsid w:val="004C01E8"/>
    <w:rsid w:val="004C0769"/>
    <w:rsid w:val="004C1263"/>
    <w:rsid w:val="004C261C"/>
    <w:rsid w:val="004C27AE"/>
    <w:rsid w:val="004C3FF1"/>
    <w:rsid w:val="004C4C8F"/>
    <w:rsid w:val="004C5CB5"/>
    <w:rsid w:val="004C7703"/>
    <w:rsid w:val="004C77DD"/>
    <w:rsid w:val="004C7F29"/>
    <w:rsid w:val="004D0089"/>
    <w:rsid w:val="004D12F9"/>
    <w:rsid w:val="004D193C"/>
    <w:rsid w:val="004D3711"/>
    <w:rsid w:val="004D42FE"/>
    <w:rsid w:val="004D4A5B"/>
    <w:rsid w:val="004D4CE2"/>
    <w:rsid w:val="004D4FE7"/>
    <w:rsid w:val="004D503A"/>
    <w:rsid w:val="004D51F6"/>
    <w:rsid w:val="004D631A"/>
    <w:rsid w:val="004E0409"/>
    <w:rsid w:val="004E214A"/>
    <w:rsid w:val="004E2B71"/>
    <w:rsid w:val="004E34F3"/>
    <w:rsid w:val="004E3CA4"/>
    <w:rsid w:val="004E3EE3"/>
    <w:rsid w:val="004E554E"/>
    <w:rsid w:val="004F1955"/>
    <w:rsid w:val="004F3892"/>
    <w:rsid w:val="004F4981"/>
    <w:rsid w:val="004F4E7E"/>
    <w:rsid w:val="004F5AA7"/>
    <w:rsid w:val="004F6126"/>
    <w:rsid w:val="004F6914"/>
    <w:rsid w:val="004F6D5D"/>
    <w:rsid w:val="004F7627"/>
    <w:rsid w:val="005001BC"/>
    <w:rsid w:val="00500297"/>
    <w:rsid w:val="00500DA2"/>
    <w:rsid w:val="00501294"/>
    <w:rsid w:val="0050452A"/>
    <w:rsid w:val="00504B2E"/>
    <w:rsid w:val="00505627"/>
    <w:rsid w:val="00505F67"/>
    <w:rsid w:val="00505FA7"/>
    <w:rsid w:val="0050609C"/>
    <w:rsid w:val="005064FA"/>
    <w:rsid w:val="005069F0"/>
    <w:rsid w:val="00507411"/>
    <w:rsid w:val="005075A4"/>
    <w:rsid w:val="005101E8"/>
    <w:rsid w:val="0051068E"/>
    <w:rsid w:val="00510FA9"/>
    <w:rsid w:val="005124B8"/>
    <w:rsid w:val="00512CA7"/>
    <w:rsid w:val="00512CDF"/>
    <w:rsid w:val="00512D02"/>
    <w:rsid w:val="005132E4"/>
    <w:rsid w:val="00514A13"/>
    <w:rsid w:val="00516220"/>
    <w:rsid w:val="00516594"/>
    <w:rsid w:val="0051678E"/>
    <w:rsid w:val="00520964"/>
    <w:rsid w:val="00521894"/>
    <w:rsid w:val="00522482"/>
    <w:rsid w:val="0052299D"/>
    <w:rsid w:val="00522A2D"/>
    <w:rsid w:val="00522E2F"/>
    <w:rsid w:val="00524239"/>
    <w:rsid w:val="005243E9"/>
    <w:rsid w:val="00524DEB"/>
    <w:rsid w:val="00524F5F"/>
    <w:rsid w:val="00525168"/>
    <w:rsid w:val="005254C9"/>
    <w:rsid w:val="0052667E"/>
    <w:rsid w:val="005266A1"/>
    <w:rsid w:val="00530217"/>
    <w:rsid w:val="00530676"/>
    <w:rsid w:val="005307A0"/>
    <w:rsid w:val="0053107C"/>
    <w:rsid w:val="0053136D"/>
    <w:rsid w:val="005313CF"/>
    <w:rsid w:val="0053172F"/>
    <w:rsid w:val="005330C8"/>
    <w:rsid w:val="00533F9F"/>
    <w:rsid w:val="005355CF"/>
    <w:rsid w:val="005357B5"/>
    <w:rsid w:val="005357F4"/>
    <w:rsid w:val="00535C1E"/>
    <w:rsid w:val="00535EE7"/>
    <w:rsid w:val="00536A3C"/>
    <w:rsid w:val="00536F6E"/>
    <w:rsid w:val="005376BD"/>
    <w:rsid w:val="00540008"/>
    <w:rsid w:val="005405A0"/>
    <w:rsid w:val="00541A2B"/>
    <w:rsid w:val="00543C9F"/>
    <w:rsid w:val="005444BD"/>
    <w:rsid w:val="00545075"/>
    <w:rsid w:val="00545EEB"/>
    <w:rsid w:val="005462DF"/>
    <w:rsid w:val="00546D32"/>
    <w:rsid w:val="00547335"/>
    <w:rsid w:val="005474A8"/>
    <w:rsid w:val="0055021A"/>
    <w:rsid w:val="00550E83"/>
    <w:rsid w:val="005510D2"/>
    <w:rsid w:val="00551597"/>
    <w:rsid w:val="005518C1"/>
    <w:rsid w:val="005522E6"/>
    <w:rsid w:val="00552550"/>
    <w:rsid w:val="005532F0"/>
    <w:rsid w:val="00553E10"/>
    <w:rsid w:val="00555CFF"/>
    <w:rsid w:val="00556507"/>
    <w:rsid w:val="0055776E"/>
    <w:rsid w:val="00561382"/>
    <w:rsid w:val="005635BF"/>
    <w:rsid w:val="005640A5"/>
    <w:rsid w:val="00564A65"/>
    <w:rsid w:val="005653CD"/>
    <w:rsid w:val="00566178"/>
    <w:rsid w:val="005711D2"/>
    <w:rsid w:val="0057129C"/>
    <w:rsid w:val="0057156D"/>
    <w:rsid w:val="00571857"/>
    <w:rsid w:val="00572FAB"/>
    <w:rsid w:val="00572FD6"/>
    <w:rsid w:val="0057305E"/>
    <w:rsid w:val="005744B1"/>
    <w:rsid w:val="00574E1D"/>
    <w:rsid w:val="005756B1"/>
    <w:rsid w:val="0058082F"/>
    <w:rsid w:val="00581443"/>
    <w:rsid w:val="0058155F"/>
    <w:rsid w:val="00582F8B"/>
    <w:rsid w:val="00583BDA"/>
    <w:rsid w:val="005844EB"/>
    <w:rsid w:val="00584AB7"/>
    <w:rsid w:val="00585677"/>
    <w:rsid w:val="00585D5C"/>
    <w:rsid w:val="00585EDE"/>
    <w:rsid w:val="00585FB5"/>
    <w:rsid w:val="00586739"/>
    <w:rsid w:val="00586E1B"/>
    <w:rsid w:val="00587120"/>
    <w:rsid w:val="00587928"/>
    <w:rsid w:val="00587A31"/>
    <w:rsid w:val="00590579"/>
    <w:rsid w:val="005918D8"/>
    <w:rsid w:val="0059377D"/>
    <w:rsid w:val="00596B3F"/>
    <w:rsid w:val="00597A98"/>
    <w:rsid w:val="005A0285"/>
    <w:rsid w:val="005A1005"/>
    <w:rsid w:val="005A1463"/>
    <w:rsid w:val="005A1C78"/>
    <w:rsid w:val="005A2271"/>
    <w:rsid w:val="005A24E4"/>
    <w:rsid w:val="005A3756"/>
    <w:rsid w:val="005A3D7D"/>
    <w:rsid w:val="005A6191"/>
    <w:rsid w:val="005A74EB"/>
    <w:rsid w:val="005A763D"/>
    <w:rsid w:val="005B161D"/>
    <w:rsid w:val="005B28DE"/>
    <w:rsid w:val="005B2B9A"/>
    <w:rsid w:val="005B37D3"/>
    <w:rsid w:val="005B47C1"/>
    <w:rsid w:val="005B4F79"/>
    <w:rsid w:val="005B597D"/>
    <w:rsid w:val="005B5D11"/>
    <w:rsid w:val="005B7662"/>
    <w:rsid w:val="005C1041"/>
    <w:rsid w:val="005C4922"/>
    <w:rsid w:val="005C62EE"/>
    <w:rsid w:val="005C6922"/>
    <w:rsid w:val="005D004D"/>
    <w:rsid w:val="005D0BD3"/>
    <w:rsid w:val="005D18F9"/>
    <w:rsid w:val="005D1BA9"/>
    <w:rsid w:val="005D3B80"/>
    <w:rsid w:val="005D3F59"/>
    <w:rsid w:val="005D51B2"/>
    <w:rsid w:val="005D5D38"/>
    <w:rsid w:val="005D5FFC"/>
    <w:rsid w:val="005D67A5"/>
    <w:rsid w:val="005D7183"/>
    <w:rsid w:val="005D7234"/>
    <w:rsid w:val="005D74A2"/>
    <w:rsid w:val="005D76F1"/>
    <w:rsid w:val="005E00C9"/>
    <w:rsid w:val="005E0599"/>
    <w:rsid w:val="005E0FBD"/>
    <w:rsid w:val="005E1F16"/>
    <w:rsid w:val="005E2AE6"/>
    <w:rsid w:val="005E35E8"/>
    <w:rsid w:val="005E5C51"/>
    <w:rsid w:val="005E6843"/>
    <w:rsid w:val="005E6881"/>
    <w:rsid w:val="005E6F90"/>
    <w:rsid w:val="005E7D4A"/>
    <w:rsid w:val="005F08D2"/>
    <w:rsid w:val="005F1F80"/>
    <w:rsid w:val="005F2678"/>
    <w:rsid w:val="005F29CE"/>
    <w:rsid w:val="005F4E89"/>
    <w:rsid w:val="005F502F"/>
    <w:rsid w:val="005F5CE6"/>
    <w:rsid w:val="005F6E4C"/>
    <w:rsid w:val="005F72EB"/>
    <w:rsid w:val="00600383"/>
    <w:rsid w:val="00603323"/>
    <w:rsid w:val="006037A9"/>
    <w:rsid w:val="00605466"/>
    <w:rsid w:val="00606029"/>
    <w:rsid w:val="00606AC9"/>
    <w:rsid w:val="00610A2E"/>
    <w:rsid w:val="0061186F"/>
    <w:rsid w:val="006119BB"/>
    <w:rsid w:val="0061227F"/>
    <w:rsid w:val="00614590"/>
    <w:rsid w:val="00615994"/>
    <w:rsid w:val="00615B2C"/>
    <w:rsid w:val="00615B7A"/>
    <w:rsid w:val="00615F50"/>
    <w:rsid w:val="0061604E"/>
    <w:rsid w:val="0061655D"/>
    <w:rsid w:val="00616FA0"/>
    <w:rsid w:val="006170A2"/>
    <w:rsid w:val="006172BA"/>
    <w:rsid w:val="00617C55"/>
    <w:rsid w:val="0062168A"/>
    <w:rsid w:val="006216EC"/>
    <w:rsid w:val="00621AED"/>
    <w:rsid w:val="00622A6A"/>
    <w:rsid w:val="0062427A"/>
    <w:rsid w:val="00625DBD"/>
    <w:rsid w:val="0062754A"/>
    <w:rsid w:val="00632063"/>
    <w:rsid w:val="006324F8"/>
    <w:rsid w:val="00633016"/>
    <w:rsid w:val="0063316E"/>
    <w:rsid w:val="0063397F"/>
    <w:rsid w:val="00634054"/>
    <w:rsid w:val="0063587B"/>
    <w:rsid w:val="006361EC"/>
    <w:rsid w:val="006365CC"/>
    <w:rsid w:val="006375D0"/>
    <w:rsid w:val="00640196"/>
    <w:rsid w:val="00640809"/>
    <w:rsid w:val="0064103B"/>
    <w:rsid w:val="0064129E"/>
    <w:rsid w:val="006413D3"/>
    <w:rsid w:val="00642BCF"/>
    <w:rsid w:val="00643114"/>
    <w:rsid w:val="00643657"/>
    <w:rsid w:val="00645C3D"/>
    <w:rsid w:val="006466E3"/>
    <w:rsid w:val="00646AF1"/>
    <w:rsid w:val="00646E80"/>
    <w:rsid w:val="006471CD"/>
    <w:rsid w:val="006478C3"/>
    <w:rsid w:val="00647C89"/>
    <w:rsid w:val="006511D3"/>
    <w:rsid w:val="00652553"/>
    <w:rsid w:val="00652DEC"/>
    <w:rsid w:val="006532DC"/>
    <w:rsid w:val="00653FBD"/>
    <w:rsid w:val="00654079"/>
    <w:rsid w:val="00654CC6"/>
    <w:rsid w:val="006559E9"/>
    <w:rsid w:val="00656304"/>
    <w:rsid w:val="0065686E"/>
    <w:rsid w:val="00656ABC"/>
    <w:rsid w:val="00656AC9"/>
    <w:rsid w:val="00656B0F"/>
    <w:rsid w:val="00657706"/>
    <w:rsid w:val="00657A0C"/>
    <w:rsid w:val="0066087E"/>
    <w:rsid w:val="00660A3C"/>
    <w:rsid w:val="00661B25"/>
    <w:rsid w:val="006629DE"/>
    <w:rsid w:val="00662F30"/>
    <w:rsid w:val="00663614"/>
    <w:rsid w:val="00664773"/>
    <w:rsid w:val="00665780"/>
    <w:rsid w:val="0066590E"/>
    <w:rsid w:val="00666715"/>
    <w:rsid w:val="00666F21"/>
    <w:rsid w:val="0066796E"/>
    <w:rsid w:val="006703AA"/>
    <w:rsid w:val="006723F8"/>
    <w:rsid w:val="00672A89"/>
    <w:rsid w:val="006742DA"/>
    <w:rsid w:val="00675C2E"/>
    <w:rsid w:val="00675EEB"/>
    <w:rsid w:val="00676144"/>
    <w:rsid w:val="00676C34"/>
    <w:rsid w:val="0067723E"/>
    <w:rsid w:val="006809DC"/>
    <w:rsid w:val="00680C35"/>
    <w:rsid w:val="006816B9"/>
    <w:rsid w:val="00682174"/>
    <w:rsid w:val="0068428A"/>
    <w:rsid w:val="00684330"/>
    <w:rsid w:val="00684A95"/>
    <w:rsid w:val="00684D1E"/>
    <w:rsid w:val="0068742B"/>
    <w:rsid w:val="00692A8D"/>
    <w:rsid w:val="0069360D"/>
    <w:rsid w:val="006968BC"/>
    <w:rsid w:val="00696BC5"/>
    <w:rsid w:val="00696EA6"/>
    <w:rsid w:val="00696EFE"/>
    <w:rsid w:val="006A0B6A"/>
    <w:rsid w:val="006A0C5D"/>
    <w:rsid w:val="006A0C95"/>
    <w:rsid w:val="006A0FBE"/>
    <w:rsid w:val="006A1569"/>
    <w:rsid w:val="006A1E51"/>
    <w:rsid w:val="006A3C60"/>
    <w:rsid w:val="006A43EE"/>
    <w:rsid w:val="006A5392"/>
    <w:rsid w:val="006A7DDB"/>
    <w:rsid w:val="006B097C"/>
    <w:rsid w:val="006B35D7"/>
    <w:rsid w:val="006B4E1E"/>
    <w:rsid w:val="006B5A1E"/>
    <w:rsid w:val="006B5B22"/>
    <w:rsid w:val="006B5BE9"/>
    <w:rsid w:val="006B5D67"/>
    <w:rsid w:val="006B61DB"/>
    <w:rsid w:val="006B73F9"/>
    <w:rsid w:val="006B740E"/>
    <w:rsid w:val="006B7471"/>
    <w:rsid w:val="006B7AF5"/>
    <w:rsid w:val="006C0C05"/>
    <w:rsid w:val="006C139A"/>
    <w:rsid w:val="006C2606"/>
    <w:rsid w:val="006C31B1"/>
    <w:rsid w:val="006C76E0"/>
    <w:rsid w:val="006D0130"/>
    <w:rsid w:val="006D1F22"/>
    <w:rsid w:val="006D3AEB"/>
    <w:rsid w:val="006D4610"/>
    <w:rsid w:val="006D5647"/>
    <w:rsid w:val="006D5A1F"/>
    <w:rsid w:val="006D6261"/>
    <w:rsid w:val="006D6DF9"/>
    <w:rsid w:val="006D7EE8"/>
    <w:rsid w:val="006E05ED"/>
    <w:rsid w:val="006E06F0"/>
    <w:rsid w:val="006E0F2A"/>
    <w:rsid w:val="006E14E3"/>
    <w:rsid w:val="006E21AB"/>
    <w:rsid w:val="006E2D27"/>
    <w:rsid w:val="006E502B"/>
    <w:rsid w:val="006E56F3"/>
    <w:rsid w:val="006E7100"/>
    <w:rsid w:val="006E785E"/>
    <w:rsid w:val="006E7B48"/>
    <w:rsid w:val="006E7D90"/>
    <w:rsid w:val="006E7FD3"/>
    <w:rsid w:val="006F09FA"/>
    <w:rsid w:val="006F197C"/>
    <w:rsid w:val="006F1A3C"/>
    <w:rsid w:val="006F21FE"/>
    <w:rsid w:val="006F2D44"/>
    <w:rsid w:val="006F4D22"/>
    <w:rsid w:val="006F4E19"/>
    <w:rsid w:val="006F6043"/>
    <w:rsid w:val="006F6065"/>
    <w:rsid w:val="006F6149"/>
    <w:rsid w:val="006F6695"/>
    <w:rsid w:val="006F685A"/>
    <w:rsid w:val="006F7AEB"/>
    <w:rsid w:val="006F7B75"/>
    <w:rsid w:val="00701651"/>
    <w:rsid w:val="007028FD"/>
    <w:rsid w:val="00702991"/>
    <w:rsid w:val="00703190"/>
    <w:rsid w:val="00703689"/>
    <w:rsid w:val="00703FF4"/>
    <w:rsid w:val="00705BC9"/>
    <w:rsid w:val="007063E4"/>
    <w:rsid w:val="0070669A"/>
    <w:rsid w:val="0070683A"/>
    <w:rsid w:val="0070730E"/>
    <w:rsid w:val="0070765F"/>
    <w:rsid w:val="007079DA"/>
    <w:rsid w:val="00707E9B"/>
    <w:rsid w:val="007102ED"/>
    <w:rsid w:val="0071053F"/>
    <w:rsid w:val="007106D6"/>
    <w:rsid w:val="00711246"/>
    <w:rsid w:val="00712443"/>
    <w:rsid w:val="00712739"/>
    <w:rsid w:val="007130C2"/>
    <w:rsid w:val="00713CD6"/>
    <w:rsid w:val="007143F1"/>
    <w:rsid w:val="00714DE6"/>
    <w:rsid w:val="00716571"/>
    <w:rsid w:val="00716C02"/>
    <w:rsid w:val="007177DB"/>
    <w:rsid w:val="00720031"/>
    <w:rsid w:val="007202B4"/>
    <w:rsid w:val="00720937"/>
    <w:rsid w:val="007217FB"/>
    <w:rsid w:val="00721C67"/>
    <w:rsid w:val="00724AA0"/>
    <w:rsid w:val="0072630C"/>
    <w:rsid w:val="00726B28"/>
    <w:rsid w:val="007276E4"/>
    <w:rsid w:val="0073062B"/>
    <w:rsid w:val="00730A84"/>
    <w:rsid w:val="00730EEA"/>
    <w:rsid w:val="00731269"/>
    <w:rsid w:val="00731944"/>
    <w:rsid w:val="00731A40"/>
    <w:rsid w:val="00732677"/>
    <w:rsid w:val="00732C8F"/>
    <w:rsid w:val="0073306A"/>
    <w:rsid w:val="007333DF"/>
    <w:rsid w:val="00733B9C"/>
    <w:rsid w:val="00734473"/>
    <w:rsid w:val="007355A5"/>
    <w:rsid w:val="00736177"/>
    <w:rsid w:val="00736B28"/>
    <w:rsid w:val="00737A6A"/>
    <w:rsid w:val="0074043A"/>
    <w:rsid w:val="00740A8B"/>
    <w:rsid w:val="00740C8C"/>
    <w:rsid w:val="00741095"/>
    <w:rsid w:val="007421E7"/>
    <w:rsid w:val="007439A6"/>
    <w:rsid w:val="00744367"/>
    <w:rsid w:val="00744BCF"/>
    <w:rsid w:val="0074522B"/>
    <w:rsid w:val="0074552A"/>
    <w:rsid w:val="0074710C"/>
    <w:rsid w:val="00747C1D"/>
    <w:rsid w:val="00751905"/>
    <w:rsid w:val="0075493A"/>
    <w:rsid w:val="0075529A"/>
    <w:rsid w:val="00755C6B"/>
    <w:rsid w:val="0075621A"/>
    <w:rsid w:val="00756996"/>
    <w:rsid w:val="007612F9"/>
    <w:rsid w:val="00762436"/>
    <w:rsid w:val="00762FF2"/>
    <w:rsid w:val="00763B82"/>
    <w:rsid w:val="0076418F"/>
    <w:rsid w:val="00764BA9"/>
    <w:rsid w:val="00765096"/>
    <w:rsid w:val="00765BB4"/>
    <w:rsid w:val="00766289"/>
    <w:rsid w:val="00766551"/>
    <w:rsid w:val="007727C2"/>
    <w:rsid w:val="007733EE"/>
    <w:rsid w:val="007734C5"/>
    <w:rsid w:val="007734F6"/>
    <w:rsid w:val="00773713"/>
    <w:rsid w:val="00773AD8"/>
    <w:rsid w:val="00774498"/>
    <w:rsid w:val="007754E4"/>
    <w:rsid w:val="007755B5"/>
    <w:rsid w:val="00776D33"/>
    <w:rsid w:val="0077708E"/>
    <w:rsid w:val="00780A81"/>
    <w:rsid w:val="00780C03"/>
    <w:rsid w:val="007815E3"/>
    <w:rsid w:val="0078179C"/>
    <w:rsid w:val="00781FA3"/>
    <w:rsid w:val="007838AB"/>
    <w:rsid w:val="00783E0F"/>
    <w:rsid w:val="0078416C"/>
    <w:rsid w:val="007846A5"/>
    <w:rsid w:val="00784786"/>
    <w:rsid w:val="00785026"/>
    <w:rsid w:val="00785406"/>
    <w:rsid w:val="007858D9"/>
    <w:rsid w:val="00785AA4"/>
    <w:rsid w:val="00785AEE"/>
    <w:rsid w:val="0078718A"/>
    <w:rsid w:val="00787B5B"/>
    <w:rsid w:val="00791358"/>
    <w:rsid w:val="007916D6"/>
    <w:rsid w:val="00791806"/>
    <w:rsid w:val="00791945"/>
    <w:rsid w:val="00792B93"/>
    <w:rsid w:val="00792DB0"/>
    <w:rsid w:val="007931EA"/>
    <w:rsid w:val="0079324C"/>
    <w:rsid w:val="0079345B"/>
    <w:rsid w:val="00793C71"/>
    <w:rsid w:val="00793E1F"/>
    <w:rsid w:val="00796045"/>
    <w:rsid w:val="0079719C"/>
    <w:rsid w:val="007A147F"/>
    <w:rsid w:val="007A1C9A"/>
    <w:rsid w:val="007A2C74"/>
    <w:rsid w:val="007A40E2"/>
    <w:rsid w:val="007A4227"/>
    <w:rsid w:val="007A57C9"/>
    <w:rsid w:val="007A641E"/>
    <w:rsid w:val="007A6A27"/>
    <w:rsid w:val="007A6D11"/>
    <w:rsid w:val="007B088B"/>
    <w:rsid w:val="007B0BC9"/>
    <w:rsid w:val="007B0C24"/>
    <w:rsid w:val="007B0D39"/>
    <w:rsid w:val="007B103E"/>
    <w:rsid w:val="007B1634"/>
    <w:rsid w:val="007B21AA"/>
    <w:rsid w:val="007B2367"/>
    <w:rsid w:val="007B3AD3"/>
    <w:rsid w:val="007B3D0E"/>
    <w:rsid w:val="007B480F"/>
    <w:rsid w:val="007B48D3"/>
    <w:rsid w:val="007B5B1F"/>
    <w:rsid w:val="007B5C2D"/>
    <w:rsid w:val="007B6942"/>
    <w:rsid w:val="007B76BB"/>
    <w:rsid w:val="007C03DE"/>
    <w:rsid w:val="007C042B"/>
    <w:rsid w:val="007C1967"/>
    <w:rsid w:val="007C1CCE"/>
    <w:rsid w:val="007C1F13"/>
    <w:rsid w:val="007C1F84"/>
    <w:rsid w:val="007C2222"/>
    <w:rsid w:val="007C25A7"/>
    <w:rsid w:val="007C28B3"/>
    <w:rsid w:val="007C2995"/>
    <w:rsid w:val="007C4340"/>
    <w:rsid w:val="007C4770"/>
    <w:rsid w:val="007C4BF2"/>
    <w:rsid w:val="007C559E"/>
    <w:rsid w:val="007C6443"/>
    <w:rsid w:val="007C776E"/>
    <w:rsid w:val="007D17E8"/>
    <w:rsid w:val="007D54FA"/>
    <w:rsid w:val="007D565A"/>
    <w:rsid w:val="007D60A7"/>
    <w:rsid w:val="007D7787"/>
    <w:rsid w:val="007D77E4"/>
    <w:rsid w:val="007D7D5B"/>
    <w:rsid w:val="007E067F"/>
    <w:rsid w:val="007E1DEB"/>
    <w:rsid w:val="007E1EB3"/>
    <w:rsid w:val="007E2169"/>
    <w:rsid w:val="007E281B"/>
    <w:rsid w:val="007E4582"/>
    <w:rsid w:val="007E4871"/>
    <w:rsid w:val="007E75CD"/>
    <w:rsid w:val="007E79A8"/>
    <w:rsid w:val="007F0AB6"/>
    <w:rsid w:val="007F0B04"/>
    <w:rsid w:val="007F0B4B"/>
    <w:rsid w:val="007F250C"/>
    <w:rsid w:val="007F26AF"/>
    <w:rsid w:val="007F354B"/>
    <w:rsid w:val="007F3AD1"/>
    <w:rsid w:val="007F572B"/>
    <w:rsid w:val="007F6F26"/>
    <w:rsid w:val="007F7E67"/>
    <w:rsid w:val="0080142A"/>
    <w:rsid w:val="00801C24"/>
    <w:rsid w:val="00802191"/>
    <w:rsid w:val="00802625"/>
    <w:rsid w:val="008033F3"/>
    <w:rsid w:val="00806CE0"/>
    <w:rsid w:val="00807300"/>
    <w:rsid w:val="00811DED"/>
    <w:rsid w:val="00811EDB"/>
    <w:rsid w:val="008125C2"/>
    <w:rsid w:val="00813773"/>
    <w:rsid w:val="00813B5E"/>
    <w:rsid w:val="00813D1E"/>
    <w:rsid w:val="008148CF"/>
    <w:rsid w:val="00815086"/>
    <w:rsid w:val="0081537D"/>
    <w:rsid w:val="00815745"/>
    <w:rsid w:val="00815ECA"/>
    <w:rsid w:val="0082157E"/>
    <w:rsid w:val="00821DF2"/>
    <w:rsid w:val="0082267C"/>
    <w:rsid w:val="0082333D"/>
    <w:rsid w:val="00823D14"/>
    <w:rsid w:val="008240CC"/>
    <w:rsid w:val="0082499C"/>
    <w:rsid w:val="00825792"/>
    <w:rsid w:val="008264CD"/>
    <w:rsid w:val="0082793B"/>
    <w:rsid w:val="00827D94"/>
    <w:rsid w:val="00830103"/>
    <w:rsid w:val="008304DB"/>
    <w:rsid w:val="00830D81"/>
    <w:rsid w:val="00830DD3"/>
    <w:rsid w:val="00831B27"/>
    <w:rsid w:val="0083213C"/>
    <w:rsid w:val="008324CE"/>
    <w:rsid w:val="00832E10"/>
    <w:rsid w:val="00832E3E"/>
    <w:rsid w:val="00833D6F"/>
    <w:rsid w:val="008342DE"/>
    <w:rsid w:val="008367D4"/>
    <w:rsid w:val="00836BEC"/>
    <w:rsid w:val="00836E84"/>
    <w:rsid w:val="00837B38"/>
    <w:rsid w:val="008409A9"/>
    <w:rsid w:val="008412A2"/>
    <w:rsid w:val="0084145B"/>
    <w:rsid w:val="008419AD"/>
    <w:rsid w:val="008421A2"/>
    <w:rsid w:val="00842797"/>
    <w:rsid w:val="00842973"/>
    <w:rsid w:val="0084367F"/>
    <w:rsid w:val="00843E06"/>
    <w:rsid w:val="00844028"/>
    <w:rsid w:val="008453DE"/>
    <w:rsid w:val="008454F1"/>
    <w:rsid w:val="00846CF6"/>
    <w:rsid w:val="00847077"/>
    <w:rsid w:val="00847F71"/>
    <w:rsid w:val="00850CCD"/>
    <w:rsid w:val="00851B62"/>
    <w:rsid w:val="0085258E"/>
    <w:rsid w:val="00852901"/>
    <w:rsid w:val="00853AC2"/>
    <w:rsid w:val="008559C5"/>
    <w:rsid w:val="00855A8D"/>
    <w:rsid w:val="00855BF9"/>
    <w:rsid w:val="00855EAE"/>
    <w:rsid w:val="00856979"/>
    <w:rsid w:val="008569C6"/>
    <w:rsid w:val="008606C5"/>
    <w:rsid w:val="008618EF"/>
    <w:rsid w:val="00861BE5"/>
    <w:rsid w:val="00861E5F"/>
    <w:rsid w:val="00864073"/>
    <w:rsid w:val="00865137"/>
    <w:rsid w:val="00865615"/>
    <w:rsid w:val="00867AE6"/>
    <w:rsid w:val="008703AA"/>
    <w:rsid w:val="00871A23"/>
    <w:rsid w:val="00872A71"/>
    <w:rsid w:val="0087369B"/>
    <w:rsid w:val="008744CE"/>
    <w:rsid w:val="00874DED"/>
    <w:rsid w:val="00875A65"/>
    <w:rsid w:val="00876B96"/>
    <w:rsid w:val="00877289"/>
    <w:rsid w:val="00880146"/>
    <w:rsid w:val="00880242"/>
    <w:rsid w:val="008814E4"/>
    <w:rsid w:val="008817F3"/>
    <w:rsid w:val="00881BAC"/>
    <w:rsid w:val="008843B6"/>
    <w:rsid w:val="00884428"/>
    <w:rsid w:val="0088551F"/>
    <w:rsid w:val="008858BC"/>
    <w:rsid w:val="00885E4D"/>
    <w:rsid w:val="00886D70"/>
    <w:rsid w:val="008872F7"/>
    <w:rsid w:val="00887574"/>
    <w:rsid w:val="0088793E"/>
    <w:rsid w:val="00887A7E"/>
    <w:rsid w:val="00887B71"/>
    <w:rsid w:val="00890515"/>
    <w:rsid w:val="00890A30"/>
    <w:rsid w:val="00890C11"/>
    <w:rsid w:val="008914A9"/>
    <w:rsid w:val="00893069"/>
    <w:rsid w:val="00893ACF"/>
    <w:rsid w:val="00894E73"/>
    <w:rsid w:val="00895716"/>
    <w:rsid w:val="008966BD"/>
    <w:rsid w:val="00896CB6"/>
    <w:rsid w:val="008974B7"/>
    <w:rsid w:val="008A127A"/>
    <w:rsid w:val="008A1300"/>
    <w:rsid w:val="008A1C38"/>
    <w:rsid w:val="008A1ECE"/>
    <w:rsid w:val="008A2472"/>
    <w:rsid w:val="008A28D1"/>
    <w:rsid w:val="008A3F0F"/>
    <w:rsid w:val="008A46A6"/>
    <w:rsid w:val="008A4F6E"/>
    <w:rsid w:val="008A586F"/>
    <w:rsid w:val="008A589A"/>
    <w:rsid w:val="008A74A0"/>
    <w:rsid w:val="008B05C0"/>
    <w:rsid w:val="008B09E1"/>
    <w:rsid w:val="008B1CBC"/>
    <w:rsid w:val="008B21FF"/>
    <w:rsid w:val="008B31E5"/>
    <w:rsid w:val="008B3C7B"/>
    <w:rsid w:val="008B5905"/>
    <w:rsid w:val="008B5DC0"/>
    <w:rsid w:val="008B758A"/>
    <w:rsid w:val="008B7E93"/>
    <w:rsid w:val="008C0C66"/>
    <w:rsid w:val="008C0E3B"/>
    <w:rsid w:val="008C18AB"/>
    <w:rsid w:val="008C2F4D"/>
    <w:rsid w:val="008C300B"/>
    <w:rsid w:val="008C38DC"/>
    <w:rsid w:val="008C62B4"/>
    <w:rsid w:val="008C7087"/>
    <w:rsid w:val="008D0D0C"/>
    <w:rsid w:val="008D1FFE"/>
    <w:rsid w:val="008D2376"/>
    <w:rsid w:val="008D3A39"/>
    <w:rsid w:val="008D3EBD"/>
    <w:rsid w:val="008D3F86"/>
    <w:rsid w:val="008D430B"/>
    <w:rsid w:val="008D4A00"/>
    <w:rsid w:val="008D4BF3"/>
    <w:rsid w:val="008D4D21"/>
    <w:rsid w:val="008D4E03"/>
    <w:rsid w:val="008D4E7D"/>
    <w:rsid w:val="008D65FB"/>
    <w:rsid w:val="008D735B"/>
    <w:rsid w:val="008D73DB"/>
    <w:rsid w:val="008D7CFB"/>
    <w:rsid w:val="008D7D60"/>
    <w:rsid w:val="008E004F"/>
    <w:rsid w:val="008E01E8"/>
    <w:rsid w:val="008E06EB"/>
    <w:rsid w:val="008E0A2F"/>
    <w:rsid w:val="008E12BA"/>
    <w:rsid w:val="008E1FE8"/>
    <w:rsid w:val="008E28DF"/>
    <w:rsid w:val="008E2992"/>
    <w:rsid w:val="008E3828"/>
    <w:rsid w:val="008E3AB4"/>
    <w:rsid w:val="008E4A8D"/>
    <w:rsid w:val="008E5C5E"/>
    <w:rsid w:val="008E5EF1"/>
    <w:rsid w:val="008E6BAD"/>
    <w:rsid w:val="008E75BB"/>
    <w:rsid w:val="008F2731"/>
    <w:rsid w:val="008F2A53"/>
    <w:rsid w:val="008F2D9C"/>
    <w:rsid w:val="008F3FCA"/>
    <w:rsid w:val="008F451A"/>
    <w:rsid w:val="008F4D75"/>
    <w:rsid w:val="008F57C1"/>
    <w:rsid w:val="008F5DF3"/>
    <w:rsid w:val="008F63B8"/>
    <w:rsid w:val="00900B44"/>
    <w:rsid w:val="00901789"/>
    <w:rsid w:val="00901E42"/>
    <w:rsid w:val="00905EC6"/>
    <w:rsid w:val="0090621C"/>
    <w:rsid w:val="00907744"/>
    <w:rsid w:val="00907E88"/>
    <w:rsid w:val="0091053C"/>
    <w:rsid w:val="009113ED"/>
    <w:rsid w:val="0091174B"/>
    <w:rsid w:val="00911E7A"/>
    <w:rsid w:val="00913ED1"/>
    <w:rsid w:val="009149AD"/>
    <w:rsid w:val="00914DBD"/>
    <w:rsid w:val="0091547E"/>
    <w:rsid w:val="009155A8"/>
    <w:rsid w:val="0091595F"/>
    <w:rsid w:val="00915DE7"/>
    <w:rsid w:val="00916A9A"/>
    <w:rsid w:val="00916F6A"/>
    <w:rsid w:val="00917055"/>
    <w:rsid w:val="00920B15"/>
    <w:rsid w:val="009216F6"/>
    <w:rsid w:val="00921E85"/>
    <w:rsid w:val="00922245"/>
    <w:rsid w:val="009222E9"/>
    <w:rsid w:val="00924A83"/>
    <w:rsid w:val="00925069"/>
    <w:rsid w:val="009258CE"/>
    <w:rsid w:val="00925B03"/>
    <w:rsid w:val="00926593"/>
    <w:rsid w:val="00927100"/>
    <w:rsid w:val="00927125"/>
    <w:rsid w:val="009271C6"/>
    <w:rsid w:val="0093008D"/>
    <w:rsid w:val="0093022B"/>
    <w:rsid w:val="00930F2E"/>
    <w:rsid w:val="00931128"/>
    <w:rsid w:val="0093158E"/>
    <w:rsid w:val="009316AB"/>
    <w:rsid w:val="00931CEF"/>
    <w:rsid w:val="009328DE"/>
    <w:rsid w:val="00933986"/>
    <w:rsid w:val="009340D9"/>
    <w:rsid w:val="0093546F"/>
    <w:rsid w:val="00935559"/>
    <w:rsid w:val="00935BCF"/>
    <w:rsid w:val="00935D29"/>
    <w:rsid w:val="00936FE7"/>
    <w:rsid w:val="00941B04"/>
    <w:rsid w:val="00941F4A"/>
    <w:rsid w:val="00941F7E"/>
    <w:rsid w:val="00942038"/>
    <w:rsid w:val="00942101"/>
    <w:rsid w:val="00942383"/>
    <w:rsid w:val="00942746"/>
    <w:rsid w:val="009429BA"/>
    <w:rsid w:val="009436A1"/>
    <w:rsid w:val="00943701"/>
    <w:rsid w:val="00944C73"/>
    <w:rsid w:val="009459B4"/>
    <w:rsid w:val="009462F7"/>
    <w:rsid w:val="00947332"/>
    <w:rsid w:val="0095066E"/>
    <w:rsid w:val="009508BE"/>
    <w:rsid w:val="00950973"/>
    <w:rsid w:val="0095112D"/>
    <w:rsid w:val="009515D0"/>
    <w:rsid w:val="00952A93"/>
    <w:rsid w:val="00952B11"/>
    <w:rsid w:val="009565E8"/>
    <w:rsid w:val="00956893"/>
    <w:rsid w:val="00956DF7"/>
    <w:rsid w:val="009571B3"/>
    <w:rsid w:val="009573E0"/>
    <w:rsid w:val="009574C6"/>
    <w:rsid w:val="009578E2"/>
    <w:rsid w:val="00957AF4"/>
    <w:rsid w:val="00957C73"/>
    <w:rsid w:val="00960F82"/>
    <w:rsid w:val="00961DB6"/>
    <w:rsid w:val="00962F9E"/>
    <w:rsid w:val="00964146"/>
    <w:rsid w:val="00964351"/>
    <w:rsid w:val="009643A9"/>
    <w:rsid w:val="009656AB"/>
    <w:rsid w:val="0096597E"/>
    <w:rsid w:val="00965B6B"/>
    <w:rsid w:val="00967215"/>
    <w:rsid w:val="00970A7A"/>
    <w:rsid w:val="00970C51"/>
    <w:rsid w:val="00970D21"/>
    <w:rsid w:val="00972DD7"/>
    <w:rsid w:val="0097319E"/>
    <w:rsid w:val="00976FC2"/>
    <w:rsid w:val="00980859"/>
    <w:rsid w:val="00980A3F"/>
    <w:rsid w:val="00981509"/>
    <w:rsid w:val="009817CC"/>
    <w:rsid w:val="00983103"/>
    <w:rsid w:val="0098331B"/>
    <w:rsid w:val="00984C13"/>
    <w:rsid w:val="00986098"/>
    <w:rsid w:val="009862CF"/>
    <w:rsid w:val="00986A6E"/>
    <w:rsid w:val="00986FF5"/>
    <w:rsid w:val="00987483"/>
    <w:rsid w:val="00990876"/>
    <w:rsid w:val="00990AEE"/>
    <w:rsid w:val="00990D3F"/>
    <w:rsid w:val="00991C30"/>
    <w:rsid w:val="00992A31"/>
    <w:rsid w:val="00993262"/>
    <w:rsid w:val="00993F8F"/>
    <w:rsid w:val="0099633B"/>
    <w:rsid w:val="00996770"/>
    <w:rsid w:val="00996B19"/>
    <w:rsid w:val="00997CDC"/>
    <w:rsid w:val="009A0597"/>
    <w:rsid w:val="009A26CF"/>
    <w:rsid w:val="009A26D1"/>
    <w:rsid w:val="009A2BBB"/>
    <w:rsid w:val="009A38B3"/>
    <w:rsid w:val="009A47B2"/>
    <w:rsid w:val="009A5F1C"/>
    <w:rsid w:val="009A707B"/>
    <w:rsid w:val="009A7B94"/>
    <w:rsid w:val="009B0562"/>
    <w:rsid w:val="009B1C1A"/>
    <w:rsid w:val="009B27EE"/>
    <w:rsid w:val="009B2A2B"/>
    <w:rsid w:val="009B2C23"/>
    <w:rsid w:val="009B3AAF"/>
    <w:rsid w:val="009B4238"/>
    <w:rsid w:val="009B426F"/>
    <w:rsid w:val="009B4C1F"/>
    <w:rsid w:val="009B61E5"/>
    <w:rsid w:val="009B69CA"/>
    <w:rsid w:val="009B7573"/>
    <w:rsid w:val="009B757D"/>
    <w:rsid w:val="009B7665"/>
    <w:rsid w:val="009B7900"/>
    <w:rsid w:val="009C0242"/>
    <w:rsid w:val="009C0861"/>
    <w:rsid w:val="009C2F5B"/>
    <w:rsid w:val="009C5706"/>
    <w:rsid w:val="009C5B34"/>
    <w:rsid w:val="009C7598"/>
    <w:rsid w:val="009C77E0"/>
    <w:rsid w:val="009C78A1"/>
    <w:rsid w:val="009D0775"/>
    <w:rsid w:val="009D08EE"/>
    <w:rsid w:val="009D0C2A"/>
    <w:rsid w:val="009D18C9"/>
    <w:rsid w:val="009D1C7C"/>
    <w:rsid w:val="009D1D5C"/>
    <w:rsid w:val="009D286F"/>
    <w:rsid w:val="009D2C6E"/>
    <w:rsid w:val="009D54A3"/>
    <w:rsid w:val="009D5514"/>
    <w:rsid w:val="009D629A"/>
    <w:rsid w:val="009D7F3C"/>
    <w:rsid w:val="009E0274"/>
    <w:rsid w:val="009E16FC"/>
    <w:rsid w:val="009E2EF8"/>
    <w:rsid w:val="009E4717"/>
    <w:rsid w:val="009E57EF"/>
    <w:rsid w:val="009E7D15"/>
    <w:rsid w:val="009E7D1B"/>
    <w:rsid w:val="009F1348"/>
    <w:rsid w:val="009F2363"/>
    <w:rsid w:val="009F32F2"/>
    <w:rsid w:val="009F436D"/>
    <w:rsid w:val="009F4684"/>
    <w:rsid w:val="009F46C9"/>
    <w:rsid w:val="009F47B2"/>
    <w:rsid w:val="009F60A0"/>
    <w:rsid w:val="009F6D28"/>
    <w:rsid w:val="00A01101"/>
    <w:rsid w:val="00A0186D"/>
    <w:rsid w:val="00A0213A"/>
    <w:rsid w:val="00A0236C"/>
    <w:rsid w:val="00A02D33"/>
    <w:rsid w:val="00A02ECB"/>
    <w:rsid w:val="00A03EEF"/>
    <w:rsid w:val="00A04524"/>
    <w:rsid w:val="00A05BE2"/>
    <w:rsid w:val="00A05E49"/>
    <w:rsid w:val="00A05E9C"/>
    <w:rsid w:val="00A05EF1"/>
    <w:rsid w:val="00A06737"/>
    <w:rsid w:val="00A07C74"/>
    <w:rsid w:val="00A1030E"/>
    <w:rsid w:val="00A10C48"/>
    <w:rsid w:val="00A11656"/>
    <w:rsid w:val="00A120F0"/>
    <w:rsid w:val="00A132B5"/>
    <w:rsid w:val="00A13759"/>
    <w:rsid w:val="00A15055"/>
    <w:rsid w:val="00A154A6"/>
    <w:rsid w:val="00A17C63"/>
    <w:rsid w:val="00A20021"/>
    <w:rsid w:val="00A2240F"/>
    <w:rsid w:val="00A22F3B"/>
    <w:rsid w:val="00A237A3"/>
    <w:rsid w:val="00A23C84"/>
    <w:rsid w:val="00A2536B"/>
    <w:rsid w:val="00A25897"/>
    <w:rsid w:val="00A262D4"/>
    <w:rsid w:val="00A278E8"/>
    <w:rsid w:val="00A27F03"/>
    <w:rsid w:val="00A30054"/>
    <w:rsid w:val="00A30AEA"/>
    <w:rsid w:val="00A31497"/>
    <w:rsid w:val="00A31E2E"/>
    <w:rsid w:val="00A3346B"/>
    <w:rsid w:val="00A3350E"/>
    <w:rsid w:val="00A33748"/>
    <w:rsid w:val="00A33F5E"/>
    <w:rsid w:val="00A3478C"/>
    <w:rsid w:val="00A35E2F"/>
    <w:rsid w:val="00A36C87"/>
    <w:rsid w:val="00A37043"/>
    <w:rsid w:val="00A416DA"/>
    <w:rsid w:val="00A41E13"/>
    <w:rsid w:val="00A42903"/>
    <w:rsid w:val="00A42B72"/>
    <w:rsid w:val="00A44131"/>
    <w:rsid w:val="00A45572"/>
    <w:rsid w:val="00A46F3D"/>
    <w:rsid w:val="00A47BE9"/>
    <w:rsid w:val="00A5020C"/>
    <w:rsid w:val="00A5287B"/>
    <w:rsid w:val="00A53820"/>
    <w:rsid w:val="00A54C8F"/>
    <w:rsid w:val="00A554CB"/>
    <w:rsid w:val="00A57DFA"/>
    <w:rsid w:val="00A6003E"/>
    <w:rsid w:val="00A60A1A"/>
    <w:rsid w:val="00A6170F"/>
    <w:rsid w:val="00A62870"/>
    <w:rsid w:val="00A633BE"/>
    <w:rsid w:val="00A64D6A"/>
    <w:rsid w:val="00A65034"/>
    <w:rsid w:val="00A65B82"/>
    <w:rsid w:val="00A65F24"/>
    <w:rsid w:val="00A70630"/>
    <w:rsid w:val="00A70D53"/>
    <w:rsid w:val="00A71437"/>
    <w:rsid w:val="00A7199C"/>
    <w:rsid w:val="00A71FAD"/>
    <w:rsid w:val="00A72097"/>
    <w:rsid w:val="00A721DB"/>
    <w:rsid w:val="00A72D50"/>
    <w:rsid w:val="00A731FB"/>
    <w:rsid w:val="00A73645"/>
    <w:rsid w:val="00A73DC5"/>
    <w:rsid w:val="00A747AA"/>
    <w:rsid w:val="00A74F4F"/>
    <w:rsid w:val="00A7672C"/>
    <w:rsid w:val="00A77716"/>
    <w:rsid w:val="00A81103"/>
    <w:rsid w:val="00A816CB"/>
    <w:rsid w:val="00A82C1C"/>
    <w:rsid w:val="00A83688"/>
    <w:rsid w:val="00A8436F"/>
    <w:rsid w:val="00A85DEA"/>
    <w:rsid w:val="00A87D4C"/>
    <w:rsid w:val="00A91D84"/>
    <w:rsid w:val="00A929AC"/>
    <w:rsid w:val="00A9351F"/>
    <w:rsid w:val="00A935B9"/>
    <w:rsid w:val="00A93E32"/>
    <w:rsid w:val="00A944F9"/>
    <w:rsid w:val="00A94695"/>
    <w:rsid w:val="00A95188"/>
    <w:rsid w:val="00A95465"/>
    <w:rsid w:val="00A95BEF"/>
    <w:rsid w:val="00A96095"/>
    <w:rsid w:val="00A96FF5"/>
    <w:rsid w:val="00AA0D34"/>
    <w:rsid w:val="00AB0477"/>
    <w:rsid w:val="00AB08EA"/>
    <w:rsid w:val="00AB0CDD"/>
    <w:rsid w:val="00AB0D21"/>
    <w:rsid w:val="00AB2425"/>
    <w:rsid w:val="00AB26A2"/>
    <w:rsid w:val="00AB2B73"/>
    <w:rsid w:val="00AB416C"/>
    <w:rsid w:val="00AB5B04"/>
    <w:rsid w:val="00AB5DCE"/>
    <w:rsid w:val="00AB5E47"/>
    <w:rsid w:val="00AB76AA"/>
    <w:rsid w:val="00AB771F"/>
    <w:rsid w:val="00AB7AB4"/>
    <w:rsid w:val="00AB7CDE"/>
    <w:rsid w:val="00AC0098"/>
    <w:rsid w:val="00AC0EDC"/>
    <w:rsid w:val="00AC1C8D"/>
    <w:rsid w:val="00AC26D7"/>
    <w:rsid w:val="00AC2B2F"/>
    <w:rsid w:val="00AC350F"/>
    <w:rsid w:val="00AC359C"/>
    <w:rsid w:val="00AC450C"/>
    <w:rsid w:val="00AC4AFE"/>
    <w:rsid w:val="00AC4C45"/>
    <w:rsid w:val="00AC4CC8"/>
    <w:rsid w:val="00AC4D12"/>
    <w:rsid w:val="00AC504E"/>
    <w:rsid w:val="00AC5627"/>
    <w:rsid w:val="00AC7CEA"/>
    <w:rsid w:val="00AD08FB"/>
    <w:rsid w:val="00AD0A8E"/>
    <w:rsid w:val="00AD0BA0"/>
    <w:rsid w:val="00AD14A0"/>
    <w:rsid w:val="00AD1578"/>
    <w:rsid w:val="00AD26D4"/>
    <w:rsid w:val="00AD2954"/>
    <w:rsid w:val="00AD2C88"/>
    <w:rsid w:val="00AD524D"/>
    <w:rsid w:val="00AD62B0"/>
    <w:rsid w:val="00AD649A"/>
    <w:rsid w:val="00AD6842"/>
    <w:rsid w:val="00AE02ED"/>
    <w:rsid w:val="00AE0363"/>
    <w:rsid w:val="00AE0F96"/>
    <w:rsid w:val="00AE48CD"/>
    <w:rsid w:val="00AE5467"/>
    <w:rsid w:val="00AE618B"/>
    <w:rsid w:val="00AF0661"/>
    <w:rsid w:val="00AF1B3C"/>
    <w:rsid w:val="00AF1D77"/>
    <w:rsid w:val="00AF325B"/>
    <w:rsid w:val="00AF3684"/>
    <w:rsid w:val="00AF4000"/>
    <w:rsid w:val="00AF412D"/>
    <w:rsid w:val="00AF43CE"/>
    <w:rsid w:val="00AF44E2"/>
    <w:rsid w:val="00AF5D7A"/>
    <w:rsid w:val="00AF653D"/>
    <w:rsid w:val="00B01331"/>
    <w:rsid w:val="00B01DAD"/>
    <w:rsid w:val="00B02D4C"/>
    <w:rsid w:val="00B03FA7"/>
    <w:rsid w:val="00B04949"/>
    <w:rsid w:val="00B0533B"/>
    <w:rsid w:val="00B05CC3"/>
    <w:rsid w:val="00B06095"/>
    <w:rsid w:val="00B07A3A"/>
    <w:rsid w:val="00B07B43"/>
    <w:rsid w:val="00B1119A"/>
    <w:rsid w:val="00B12B5D"/>
    <w:rsid w:val="00B12C7F"/>
    <w:rsid w:val="00B135C4"/>
    <w:rsid w:val="00B13F5C"/>
    <w:rsid w:val="00B1489B"/>
    <w:rsid w:val="00B14CF2"/>
    <w:rsid w:val="00B14E49"/>
    <w:rsid w:val="00B1579A"/>
    <w:rsid w:val="00B158C8"/>
    <w:rsid w:val="00B15E5A"/>
    <w:rsid w:val="00B1674F"/>
    <w:rsid w:val="00B16DEA"/>
    <w:rsid w:val="00B16F55"/>
    <w:rsid w:val="00B20585"/>
    <w:rsid w:val="00B22507"/>
    <w:rsid w:val="00B23BAD"/>
    <w:rsid w:val="00B2579F"/>
    <w:rsid w:val="00B27484"/>
    <w:rsid w:val="00B275BC"/>
    <w:rsid w:val="00B3010B"/>
    <w:rsid w:val="00B30DFC"/>
    <w:rsid w:val="00B3269B"/>
    <w:rsid w:val="00B326C2"/>
    <w:rsid w:val="00B3271F"/>
    <w:rsid w:val="00B344DA"/>
    <w:rsid w:val="00B34AFD"/>
    <w:rsid w:val="00B354F2"/>
    <w:rsid w:val="00B357A3"/>
    <w:rsid w:val="00B357D9"/>
    <w:rsid w:val="00B3661E"/>
    <w:rsid w:val="00B36E72"/>
    <w:rsid w:val="00B40426"/>
    <w:rsid w:val="00B4103A"/>
    <w:rsid w:val="00B4170D"/>
    <w:rsid w:val="00B41A0B"/>
    <w:rsid w:val="00B41D51"/>
    <w:rsid w:val="00B42F85"/>
    <w:rsid w:val="00B43431"/>
    <w:rsid w:val="00B4367B"/>
    <w:rsid w:val="00B43CBD"/>
    <w:rsid w:val="00B4559A"/>
    <w:rsid w:val="00B46295"/>
    <w:rsid w:val="00B50627"/>
    <w:rsid w:val="00B50DD0"/>
    <w:rsid w:val="00B50E80"/>
    <w:rsid w:val="00B51510"/>
    <w:rsid w:val="00B51640"/>
    <w:rsid w:val="00B52294"/>
    <w:rsid w:val="00B53490"/>
    <w:rsid w:val="00B555FC"/>
    <w:rsid w:val="00B55BF2"/>
    <w:rsid w:val="00B55C68"/>
    <w:rsid w:val="00B56E5F"/>
    <w:rsid w:val="00B6146F"/>
    <w:rsid w:val="00B618B0"/>
    <w:rsid w:val="00B62D78"/>
    <w:rsid w:val="00B64587"/>
    <w:rsid w:val="00B64C21"/>
    <w:rsid w:val="00B65133"/>
    <w:rsid w:val="00B659D3"/>
    <w:rsid w:val="00B66465"/>
    <w:rsid w:val="00B66DBC"/>
    <w:rsid w:val="00B704E5"/>
    <w:rsid w:val="00B73FD5"/>
    <w:rsid w:val="00B7410D"/>
    <w:rsid w:val="00B77167"/>
    <w:rsid w:val="00B77EAA"/>
    <w:rsid w:val="00B831F3"/>
    <w:rsid w:val="00B83398"/>
    <w:rsid w:val="00B85BA3"/>
    <w:rsid w:val="00B85BBD"/>
    <w:rsid w:val="00B8634C"/>
    <w:rsid w:val="00B86990"/>
    <w:rsid w:val="00B876E0"/>
    <w:rsid w:val="00B87775"/>
    <w:rsid w:val="00B87AA8"/>
    <w:rsid w:val="00B90238"/>
    <w:rsid w:val="00B90903"/>
    <w:rsid w:val="00B90B31"/>
    <w:rsid w:val="00B90B50"/>
    <w:rsid w:val="00B91454"/>
    <w:rsid w:val="00B92210"/>
    <w:rsid w:val="00B929FE"/>
    <w:rsid w:val="00B92BE8"/>
    <w:rsid w:val="00B92FE0"/>
    <w:rsid w:val="00B93E89"/>
    <w:rsid w:val="00B94166"/>
    <w:rsid w:val="00B94D81"/>
    <w:rsid w:val="00B969E5"/>
    <w:rsid w:val="00B9752B"/>
    <w:rsid w:val="00BA0660"/>
    <w:rsid w:val="00BA3476"/>
    <w:rsid w:val="00BA37E1"/>
    <w:rsid w:val="00BA380C"/>
    <w:rsid w:val="00BA3CED"/>
    <w:rsid w:val="00BA4A85"/>
    <w:rsid w:val="00BA4EE2"/>
    <w:rsid w:val="00BA605F"/>
    <w:rsid w:val="00BB1F20"/>
    <w:rsid w:val="00BB3510"/>
    <w:rsid w:val="00BB459C"/>
    <w:rsid w:val="00BB51C1"/>
    <w:rsid w:val="00BB5FDD"/>
    <w:rsid w:val="00BB623E"/>
    <w:rsid w:val="00BB6612"/>
    <w:rsid w:val="00BB664E"/>
    <w:rsid w:val="00BB66B3"/>
    <w:rsid w:val="00BB7D48"/>
    <w:rsid w:val="00BC0F1B"/>
    <w:rsid w:val="00BC0F22"/>
    <w:rsid w:val="00BC1725"/>
    <w:rsid w:val="00BC1B70"/>
    <w:rsid w:val="00BC275D"/>
    <w:rsid w:val="00BC4993"/>
    <w:rsid w:val="00BC4A4B"/>
    <w:rsid w:val="00BC4D72"/>
    <w:rsid w:val="00BC6FA4"/>
    <w:rsid w:val="00BC717E"/>
    <w:rsid w:val="00BC7749"/>
    <w:rsid w:val="00BC7D44"/>
    <w:rsid w:val="00BC7EB5"/>
    <w:rsid w:val="00BD0E23"/>
    <w:rsid w:val="00BD1D02"/>
    <w:rsid w:val="00BD2EE4"/>
    <w:rsid w:val="00BD444D"/>
    <w:rsid w:val="00BD53D8"/>
    <w:rsid w:val="00BD7350"/>
    <w:rsid w:val="00BD7A43"/>
    <w:rsid w:val="00BE05A0"/>
    <w:rsid w:val="00BE1316"/>
    <w:rsid w:val="00BE144A"/>
    <w:rsid w:val="00BE1A50"/>
    <w:rsid w:val="00BE581C"/>
    <w:rsid w:val="00BE5942"/>
    <w:rsid w:val="00BE7AC0"/>
    <w:rsid w:val="00BE7E26"/>
    <w:rsid w:val="00BF02DE"/>
    <w:rsid w:val="00BF0895"/>
    <w:rsid w:val="00BF162D"/>
    <w:rsid w:val="00BF1CF0"/>
    <w:rsid w:val="00BF21C0"/>
    <w:rsid w:val="00BF2217"/>
    <w:rsid w:val="00BF2688"/>
    <w:rsid w:val="00BF3E39"/>
    <w:rsid w:val="00BF528C"/>
    <w:rsid w:val="00BF554C"/>
    <w:rsid w:val="00BF55AE"/>
    <w:rsid w:val="00BF6528"/>
    <w:rsid w:val="00BF6FC6"/>
    <w:rsid w:val="00BF71CD"/>
    <w:rsid w:val="00BF7B4A"/>
    <w:rsid w:val="00C02B54"/>
    <w:rsid w:val="00C0325C"/>
    <w:rsid w:val="00C046F4"/>
    <w:rsid w:val="00C04A1C"/>
    <w:rsid w:val="00C04EC9"/>
    <w:rsid w:val="00C064F6"/>
    <w:rsid w:val="00C07B9F"/>
    <w:rsid w:val="00C111B3"/>
    <w:rsid w:val="00C122FE"/>
    <w:rsid w:val="00C1298C"/>
    <w:rsid w:val="00C12ACE"/>
    <w:rsid w:val="00C13840"/>
    <w:rsid w:val="00C14651"/>
    <w:rsid w:val="00C15A20"/>
    <w:rsid w:val="00C16161"/>
    <w:rsid w:val="00C16218"/>
    <w:rsid w:val="00C16A3E"/>
    <w:rsid w:val="00C16DE0"/>
    <w:rsid w:val="00C20D31"/>
    <w:rsid w:val="00C20F6C"/>
    <w:rsid w:val="00C21909"/>
    <w:rsid w:val="00C230DE"/>
    <w:rsid w:val="00C238B5"/>
    <w:rsid w:val="00C24C3C"/>
    <w:rsid w:val="00C25212"/>
    <w:rsid w:val="00C276B1"/>
    <w:rsid w:val="00C300B0"/>
    <w:rsid w:val="00C30E63"/>
    <w:rsid w:val="00C30F78"/>
    <w:rsid w:val="00C31267"/>
    <w:rsid w:val="00C31489"/>
    <w:rsid w:val="00C31B6E"/>
    <w:rsid w:val="00C321ED"/>
    <w:rsid w:val="00C322E3"/>
    <w:rsid w:val="00C32623"/>
    <w:rsid w:val="00C32A55"/>
    <w:rsid w:val="00C32DB8"/>
    <w:rsid w:val="00C35184"/>
    <w:rsid w:val="00C35BEB"/>
    <w:rsid w:val="00C35FFF"/>
    <w:rsid w:val="00C362DF"/>
    <w:rsid w:val="00C36C7C"/>
    <w:rsid w:val="00C37A20"/>
    <w:rsid w:val="00C37FE4"/>
    <w:rsid w:val="00C40546"/>
    <w:rsid w:val="00C40903"/>
    <w:rsid w:val="00C40D66"/>
    <w:rsid w:val="00C411B4"/>
    <w:rsid w:val="00C4121E"/>
    <w:rsid w:val="00C412BE"/>
    <w:rsid w:val="00C41891"/>
    <w:rsid w:val="00C41F3E"/>
    <w:rsid w:val="00C420D7"/>
    <w:rsid w:val="00C42444"/>
    <w:rsid w:val="00C44E15"/>
    <w:rsid w:val="00C454CB"/>
    <w:rsid w:val="00C46329"/>
    <w:rsid w:val="00C46B5B"/>
    <w:rsid w:val="00C479B1"/>
    <w:rsid w:val="00C5048D"/>
    <w:rsid w:val="00C50ACA"/>
    <w:rsid w:val="00C50CE4"/>
    <w:rsid w:val="00C51385"/>
    <w:rsid w:val="00C526F9"/>
    <w:rsid w:val="00C5286C"/>
    <w:rsid w:val="00C53004"/>
    <w:rsid w:val="00C53748"/>
    <w:rsid w:val="00C55C57"/>
    <w:rsid w:val="00C5697A"/>
    <w:rsid w:val="00C56996"/>
    <w:rsid w:val="00C56A71"/>
    <w:rsid w:val="00C57737"/>
    <w:rsid w:val="00C57D10"/>
    <w:rsid w:val="00C60028"/>
    <w:rsid w:val="00C61205"/>
    <w:rsid w:val="00C62C8C"/>
    <w:rsid w:val="00C65098"/>
    <w:rsid w:val="00C6553D"/>
    <w:rsid w:val="00C6638D"/>
    <w:rsid w:val="00C671F2"/>
    <w:rsid w:val="00C67521"/>
    <w:rsid w:val="00C67A1C"/>
    <w:rsid w:val="00C67A4B"/>
    <w:rsid w:val="00C71C32"/>
    <w:rsid w:val="00C72160"/>
    <w:rsid w:val="00C769CB"/>
    <w:rsid w:val="00C76A0F"/>
    <w:rsid w:val="00C76ACD"/>
    <w:rsid w:val="00C76D5D"/>
    <w:rsid w:val="00C772CA"/>
    <w:rsid w:val="00C773B8"/>
    <w:rsid w:val="00C8026B"/>
    <w:rsid w:val="00C80A9F"/>
    <w:rsid w:val="00C80FED"/>
    <w:rsid w:val="00C81015"/>
    <w:rsid w:val="00C812A6"/>
    <w:rsid w:val="00C81468"/>
    <w:rsid w:val="00C81DC3"/>
    <w:rsid w:val="00C8277E"/>
    <w:rsid w:val="00C8373B"/>
    <w:rsid w:val="00C83A36"/>
    <w:rsid w:val="00C858B2"/>
    <w:rsid w:val="00C87945"/>
    <w:rsid w:val="00C9156E"/>
    <w:rsid w:val="00C91E18"/>
    <w:rsid w:val="00C9307C"/>
    <w:rsid w:val="00C93157"/>
    <w:rsid w:val="00C93F42"/>
    <w:rsid w:val="00C94875"/>
    <w:rsid w:val="00C954A9"/>
    <w:rsid w:val="00C959FE"/>
    <w:rsid w:val="00C967B6"/>
    <w:rsid w:val="00CA0CCC"/>
    <w:rsid w:val="00CA0E9A"/>
    <w:rsid w:val="00CA1E46"/>
    <w:rsid w:val="00CA24F6"/>
    <w:rsid w:val="00CA25F2"/>
    <w:rsid w:val="00CA42C2"/>
    <w:rsid w:val="00CA4BF2"/>
    <w:rsid w:val="00CA4C34"/>
    <w:rsid w:val="00CA4CE8"/>
    <w:rsid w:val="00CA511C"/>
    <w:rsid w:val="00CA5B4B"/>
    <w:rsid w:val="00CB085B"/>
    <w:rsid w:val="00CB16B3"/>
    <w:rsid w:val="00CB1923"/>
    <w:rsid w:val="00CB1924"/>
    <w:rsid w:val="00CB222E"/>
    <w:rsid w:val="00CB2A4B"/>
    <w:rsid w:val="00CB2EB2"/>
    <w:rsid w:val="00CB3A59"/>
    <w:rsid w:val="00CB4E14"/>
    <w:rsid w:val="00CB58D0"/>
    <w:rsid w:val="00CB7880"/>
    <w:rsid w:val="00CB78BC"/>
    <w:rsid w:val="00CB7FA3"/>
    <w:rsid w:val="00CC0D51"/>
    <w:rsid w:val="00CC2ADC"/>
    <w:rsid w:val="00CC2C88"/>
    <w:rsid w:val="00CC36AB"/>
    <w:rsid w:val="00CC3A47"/>
    <w:rsid w:val="00CC4231"/>
    <w:rsid w:val="00CC5173"/>
    <w:rsid w:val="00CC51C1"/>
    <w:rsid w:val="00CC5BB7"/>
    <w:rsid w:val="00CC5CB7"/>
    <w:rsid w:val="00CC5CDC"/>
    <w:rsid w:val="00CC5EAD"/>
    <w:rsid w:val="00CC7BD9"/>
    <w:rsid w:val="00CD01B5"/>
    <w:rsid w:val="00CD1534"/>
    <w:rsid w:val="00CD1F37"/>
    <w:rsid w:val="00CD2A3E"/>
    <w:rsid w:val="00CD4E7A"/>
    <w:rsid w:val="00CD5C4F"/>
    <w:rsid w:val="00CD5EF0"/>
    <w:rsid w:val="00CD601D"/>
    <w:rsid w:val="00CD62BD"/>
    <w:rsid w:val="00CD7FB7"/>
    <w:rsid w:val="00CE0E3A"/>
    <w:rsid w:val="00CE0E60"/>
    <w:rsid w:val="00CE1DA4"/>
    <w:rsid w:val="00CE36DB"/>
    <w:rsid w:val="00CE4A0F"/>
    <w:rsid w:val="00CE5514"/>
    <w:rsid w:val="00CE5DCF"/>
    <w:rsid w:val="00CF02DB"/>
    <w:rsid w:val="00CF14F6"/>
    <w:rsid w:val="00CF2EC3"/>
    <w:rsid w:val="00CF3379"/>
    <w:rsid w:val="00CF368F"/>
    <w:rsid w:val="00CF3E91"/>
    <w:rsid w:val="00CF3F09"/>
    <w:rsid w:val="00CF4B15"/>
    <w:rsid w:val="00CF4DE3"/>
    <w:rsid w:val="00CF5200"/>
    <w:rsid w:val="00CF5604"/>
    <w:rsid w:val="00CF65F2"/>
    <w:rsid w:val="00CF68A2"/>
    <w:rsid w:val="00CF719B"/>
    <w:rsid w:val="00CF7306"/>
    <w:rsid w:val="00CF7BC7"/>
    <w:rsid w:val="00D00B60"/>
    <w:rsid w:val="00D00BDF"/>
    <w:rsid w:val="00D0140E"/>
    <w:rsid w:val="00D018E1"/>
    <w:rsid w:val="00D0327A"/>
    <w:rsid w:val="00D03C28"/>
    <w:rsid w:val="00D04071"/>
    <w:rsid w:val="00D04ACB"/>
    <w:rsid w:val="00D04BEB"/>
    <w:rsid w:val="00D04E28"/>
    <w:rsid w:val="00D10F18"/>
    <w:rsid w:val="00D1180D"/>
    <w:rsid w:val="00D121E4"/>
    <w:rsid w:val="00D12244"/>
    <w:rsid w:val="00D12B42"/>
    <w:rsid w:val="00D1351D"/>
    <w:rsid w:val="00D13BF5"/>
    <w:rsid w:val="00D144EF"/>
    <w:rsid w:val="00D162CB"/>
    <w:rsid w:val="00D17016"/>
    <w:rsid w:val="00D209A4"/>
    <w:rsid w:val="00D212CB"/>
    <w:rsid w:val="00D22020"/>
    <w:rsid w:val="00D220A4"/>
    <w:rsid w:val="00D22665"/>
    <w:rsid w:val="00D22B2A"/>
    <w:rsid w:val="00D249F8"/>
    <w:rsid w:val="00D24E76"/>
    <w:rsid w:val="00D251E7"/>
    <w:rsid w:val="00D26116"/>
    <w:rsid w:val="00D26C72"/>
    <w:rsid w:val="00D27659"/>
    <w:rsid w:val="00D27EBB"/>
    <w:rsid w:val="00D31E16"/>
    <w:rsid w:val="00D32598"/>
    <w:rsid w:val="00D33243"/>
    <w:rsid w:val="00D3424A"/>
    <w:rsid w:val="00D35D29"/>
    <w:rsid w:val="00D36798"/>
    <w:rsid w:val="00D36D1F"/>
    <w:rsid w:val="00D423EA"/>
    <w:rsid w:val="00D43228"/>
    <w:rsid w:val="00D4339D"/>
    <w:rsid w:val="00D4479F"/>
    <w:rsid w:val="00D44B45"/>
    <w:rsid w:val="00D44E80"/>
    <w:rsid w:val="00D450A7"/>
    <w:rsid w:val="00D4577F"/>
    <w:rsid w:val="00D45A7B"/>
    <w:rsid w:val="00D45F75"/>
    <w:rsid w:val="00D460D4"/>
    <w:rsid w:val="00D463C3"/>
    <w:rsid w:val="00D467B3"/>
    <w:rsid w:val="00D46B63"/>
    <w:rsid w:val="00D47056"/>
    <w:rsid w:val="00D470D3"/>
    <w:rsid w:val="00D47FAD"/>
    <w:rsid w:val="00D50A33"/>
    <w:rsid w:val="00D510D5"/>
    <w:rsid w:val="00D517B5"/>
    <w:rsid w:val="00D51A96"/>
    <w:rsid w:val="00D51BD5"/>
    <w:rsid w:val="00D5322A"/>
    <w:rsid w:val="00D564B1"/>
    <w:rsid w:val="00D5652D"/>
    <w:rsid w:val="00D56E01"/>
    <w:rsid w:val="00D57C69"/>
    <w:rsid w:val="00D60149"/>
    <w:rsid w:val="00D60241"/>
    <w:rsid w:val="00D606A0"/>
    <w:rsid w:val="00D61CCC"/>
    <w:rsid w:val="00D630D0"/>
    <w:rsid w:val="00D64905"/>
    <w:rsid w:val="00D668CF"/>
    <w:rsid w:val="00D73D45"/>
    <w:rsid w:val="00D752CB"/>
    <w:rsid w:val="00D752FA"/>
    <w:rsid w:val="00D7545C"/>
    <w:rsid w:val="00D7597C"/>
    <w:rsid w:val="00D75C29"/>
    <w:rsid w:val="00D7726E"/>
    <w:rsid w:val="00D7766E"/>
    <w:rsid w:val="00D77C63"/>
    <w:rsid w:val="00D81191"/>
    <w:rsid w:val="00D82993"/>
    <w:rsid w:val="00D83C86"/>
    <w:rsid w:val="00D849DD"/>
    <w:rsid w:val="00D8693A"/>
    <w:rsid w:val="00D86C50"/>
    <w:rsid w:val="00D876B4"/>
    <w:rsid w:val="00D903C7"/>
    <w:rsid w:val="00D904BF"/>
    <w:rsid w:val="00D90F4D"/>
    <w:rsid w:val="00D9127E"/>
    <w:rsid w:val="00D916B0"/>
    <w:rsid w:val="00D9357F"/>
    <w:rsid w:val="00D93B74"/>
    <w:rsid w:val="00D9418A"/>
    <w:rsid w:val="00D94312"/>
    <w:rsid w:val="00D943AF"/>
    <w:rsid w:val="00D94E83"/>
    <w:rsid w:val="00D9529C"/>
    <w:rsid w:val="00D95E15"/>
    <w:rsid w:val="00D96214"/>
    <w:rsid w:val="00D963F4"/>
    <w:rsid w:val="00D97416"/>
    <w:rsid w:val="00D974EB"/>
    <w:rsid w:val="00DA00BA"/>
    <w:rsid w:val="00DA1824"/>
    <w:rsid w:val="00DA1F7A"/>
    <w:rsid w:val="00DA24FB"/>
    <w:rsid w:val="00DA360E"/>
    <w:rsid w:val="00DA5E99"/>
    <w:rsid w:val="00DA7CE8"/>
    <w:rsid w:val="00DB05E9"/>
    <w:rsid w:val="00DB1C59"/>
    <w:rsid w:val="00DB42BE"/>
    <w:rsid w:val="00DB6762"/>
    <w:rsid w:val="00DB68DB"/>
    <w:rsid w:val="00DB6901"/>
    <w:rsid w:val="00DB6C23"/>
    <w:rsid w:val="00DB7A0F"/>
    <w:rsid w:val="00DC0986"/>
    <w:rsid w:val="00DC12EE"/>
    <w:rsid w:val="00DC1EEB"/>
    <w:rsid w:val="00DC3243"/>
    <w:rsid w:val="00DC4860"/>
    <w:rsid w:val="00DC4DA0"/>
    <w:rsid w:val="00DC4DFC"/>
    <w:rsid w:val="00DC4F7E"/>
    <w:rsid w:val="00DC552D"/>
    <w:rsid w:val="00DC6745"/>
    <w:rsid w:val="00DC7870"/>
    <w:rsid w:val="00DD01F8"/>
    <w:rsid w:val="00DD02AB"/>
    <w:rsid w:val="00DD1651"/>
    <w:rsid w:val="00DD19E3"/>
    <w:rsid w:val="00DD2120"/>
    <w:rsid w:val="00DD234F"/>
    <w:rsid w:val="00DD4976"/>
    <w:rsid w:val="00DD4A05"/>
    <w:rsid w:val="00DD4E2E"/>
    <w:rsid w:val="00DD7AE4"/>
    <w:rsid w:val="00DD7BF0"/>
    <w:rsid w:val="00DE01BB"/>
    <w:rsid w:val="00DE07ED"/>
    <w:rsid w:val="00DE161B"/>
    <w:rsid w:val="00DE4C9B"/>
    <w:rsid w:val="00DE58BA"/>
    <w:rsid w:val="00DE66FF"/>
    <w:rsid w:val="00DE73CD"/>
    <w:rsid w:val="00DE7CE9"/>
    <w:rsid w:val="00DF1CAE"/>
    <w:rsid w:val="00DF2111"/>
    <w:rsid w:val="00DF23CD"/>
    <w:rsid w:val="00DF2B95"/>
    <w:rsid w:val="00DF2F12"/>
    <w:rsid w:val="00DF3636"/>
    <w:rsid w:val="00DF3DCB"/>
    <w:rsid w:val="00DF4AED"/>
    <w:rsid w:val="00DF4CF9"/>
    <w:rsid w:val="00DF59DA"/>
    <w:rsid w:val="00DF722A"/>
    <w:rsid w:val="00DF7232"/>
    <w:rsid w:val="00DF7DC0"/>
    <w:rsid w:val="00E005A3"/>
    <w:rsid w:val="00E022D5"/>
    <w:rsid w:val="00E023B2"/>
    <w:rsid w:val="00E02645"/>
    <w:rsid w:val="00E02A25"/>
    <w:rsid w:val="00E03B48"/>
    <w:rsid w:val="00E03B61"/>
    <w:rsid w:val="00E041A9"/>
    <w:rsid w:val="00E04B6F"/>
    <w:rsid w:val="00E05AD2"/>
    <w:rsid w:val="00E0616B"/>
    <w:rsid w:val="00E10B54"/>
    <w:rsid w:val="00E114A8"/>
    <w:rsid w:val="00E11B48"/>
    <w:rsid w:val="00E12AA6"/>
    <w:rsid w:val="00E12B76"/>
    <w:rsid w:val="00E12E9F"/>
    <w:rsid w:val="00E14549"/>
    <w:rsid w:val="00E15397"/>
    <w:rsid w:val="00E153C2"/>
    <w:rsid w:val="00E16567"/>
    <w:rsid w:val="00E17B9C"/>
    <w:rsid w:val="00E2010A"/>
    <w:rsid w:val="00E2046F"/>
    <w:rsid w:val="00E2278D"/>
    <w:rsid w:val="00E2330C"/>
    <w:rsid w:val="00E23A29"/>
    <w:rsid w:val="00E23A85"/>
    <w:rsid w:val="00E247E2"/>
    <w:rsid w:val="00E25FF7"/>
    <w:rsid w:val="00E27F31"/>
    <w:rsid w:val="00E3076E"/>
    <w:rsid w:val="00E31DD8"/>
    <w:rsid w:val="00E32B37"/>
    <w:rsid w:val="00E33644"/>
    <w:rsid w:val="00E3622A"/>
    <w:rsid w:val="00E366E8"/>
    <w:rsid w:val="00E36C3E"/>
    <w:rsid w:val="00E3755F"/>
    <w:rsid w:val="00E375B0"/>
    <w:rsid w:val="00E37BE6"/>
    <w:rsid w:val="00E37E79"/>
    <w:rsid w:val="00E4114F"/>
    <w:rsid w:val="00E43531"/>
    <w:rsid w:val="00E435C0"/>
    <w:rsid w:val="00E45555"/>
    <w:rsid w:val="00E462FD"/>
    <w:rsid w:val="00E508F2"/>
    <w:rsid w:val="00E520F6"/>
    <w:rsid w:val="00E52241"/>
    <w:rsid w:val="00E5583C"/>
    <w:rsid w:val="00E5722E"/>
    <w:rsid w:val="00E610C6"/>
    <w:rsid w:val="00E651FD"/>
    <w:rsid w:val="00E65719"/>
    <w:rsid w:val="00E65985"/>
    <w:rsid w:val="00E65BA6"/>
    <w:rsid w:val="00E66393"/>
    <w:rsid w:val="00E667BF"/>
    <w:rsid w:val="00E67887"/>
    <w:rsid w:val="00E703C2"/>
    <w:rsid w:val="00E70D05"/>
    <w:rsid w:val="00E719CD"/>
    <w:rsid w:val="00E72D46"/>
    <w:rsid w:val="00E72F2F"/>
    <w:rsid w:val="00E733F2"/>
    <w:rsid w:val="00E73C20"/>
    <w:rsid w:val="00E740AF"/>
    <w:rsid w:val="00E74383"/>
    <w:rsid w:val="00E74BDE"/>
    <w:rsid w:val="00E754E1"/>
    <w:rsid w:val="00E758AA"/>
    <w:rsid w:val="00E758FB"/>
    <w:rsid w:val="00E75922"/>
    <w:rsid w:val="00E75A81"/>
    <w:rsid w:val="00E802AC"/>
    <w:rsid w:val="00E81208"/>
    <w:rsid w:val="00E81AFE"/>
    <w:rsid w:val="00E82376"/>
    <w:rsid w:val="00E831F6"/>
    <w:rsid w:val="00E83294"/>
    <w:rsid w:val="00E848F4"/>
    <w:rsid w:val="00E854BE"/>
    <w:rsid w:val="00E85A34"/>
    <w:rsid w:val="00E85A43"/>
    <w:rsid w:val="00E85EB3"/>
    <w:rsid w:val="00E86FAC"/>
    <w:rsid w:val="00E87867"/>
    <w:rsid w:val="00E878BE"/>
    <w:rsid w:val="00E87A25"/>
    <w:rsid w:val="00E9062F"/>
    <w:rsid w:val="00E9084F"/>
    <w:rsid w:val="00E93488"/>
    <w:rsid w:val="00E94257"/>
    <w:rsid w:val="00E94449"/>
    <w:rsid w:val="00E9495B"/>
    <w:rsid w:val="00E955B5"/>
    <w:rsid w:val="00E9575F"/>
    <w:rsid w:val="00E95B09"/>
    <w:rsid w:val="00E95B31"/>
    <w:rsid w:val="00E96B1F"/>
    <w:rsid w:val="00EA05C4"/>
    <w:rsid w:val="00EA16F3"/>
    <w:rsid w:val="00EA1E1A"/>
    <w:rsid w:val="00EA2117"/>
    <w:rsid w:val="00EA22DA"/>
    <w:rsid w:val="00EA50BC"/>
    <w:rsid w:val="00EA7509"/>
    <w:rsid w:val="00EA75D2"/>
    <w:rsid w:val="00EA798E"/>
    <w:rsid w:val="00EB087A"/>
    <w:rsid w:val="00EB0ADF"/>
    <w:rsid w:val="00EB0DD6"/>
    <w:rsid w:val="00EB0F61"/>
    <w:rsid w:val="00EB119F"/>
    <w:rsid w:val="00EB1511"/>
    <w:rsid w:val="00EB1966"/>
    <w:rsid w:val="00EB1F3E"/>
    <w:rsid w:val="00EB21C4"/>
    <w:rsid w:val="00EB27D8"/>
    <w:rsid w:val="00EB34CD"/>
    <w:rsid w:val="00EB5DF0"/>
    <w:rsid w:val="00EB6AB6"/>
    <w:rsid w:val="00EC0F97"/>
    <w:rsid w:val="00EC1E4A"/>
    <w:rsid w:val="00EC272C"/>
    <w:rsid w:val="00EC2D41"/>
    <w:rsid w:val="00EC2DA6"/>
    <w:rsid w:val="00EC3826"/>
    <w:rsid w:val="00EC4997"/>
    <w:rsid w:val="00EC4A65"/>
    <w:rsid w:val="00EC535D"/>
    <w:rsid w:val="00EC53F7"/>
    <w:rsid w:val="00EC5D42"/>
    <w:rsid w:val="00ED032B"/>
    <w:rsid w:val="00ED06A5"/>
    <w:rsid w:val="00ED08A8"/>
    <w:rsid w:val="00ED0913"/>
    <w:rsid w:val="00ED1CE7"/>
    <w:rsid w:val="00ED2111"/>
    <w:rsid w:val="00ED32CB"/>
    <w:rsid w:val="00ED32DE"/>
    <w:rsid w:val="00ED4023"/>
    <w:rsid w:val="00ED4347"/>
    <w:rsid w:val="00ED4A1A"/>
    <w:rsid w:val="00ED4D40"/>
    <w:rsid w:val="00ED5DE7"/>
    <w:rsid w:val="00ED6145"/>
    <w:rsid w:val="00ED63E1"/>
    <w:rsid w:val="00ED740C"/>
    <w:rsid w:val="00ED7BD8"/>
    <w:rsid w:val="00EE0FDD"/>
    <w:rsid w:val="00EE1419"/>
    <w:rsid w:val="00EE1CD8"/>
    <w:rsid w:val="00EE200C"/>
    <w:rsid w:val="00EE3510"/>
    <w:rsid w:val="00EE443B"/>
    <w:rsid w:val="00EE44DB"/>
    <w:rsid w:val="00EE461A"/>
    <w:rsid w:val="00EE4E41"/>
    <w:rsid w:val="00EE548D"/>
    <w:rsid w:val="00EE649D"/>
    <w:rsid w:val="00EE7385"/>
    <w:rsid w:val="00EE7D86"/>
    <w:rsid w:val="00EF0509"/>
    <w:rsid w:val="00EF3347"/>
    <w:rsid w:val="00EF3C8C"/>
    <w:rsid w:val="00EF3F39"/>
    <w:rsid w:val="00EF43D8"/>
    <w:rsid w:val="00EF4510"/>
    <w:rsid w:val="00EF4B08"/>
    <w:rsid w:val="00EF4B99"/>
    <w:rsid w:val="00EF77C9"/>
    <w:rsid w:val="00EF7E06"/>
    <w:rsid w:val="00F001C7"/>
    <w:rsid w:val="00F00796"/>
    <w:rsid w:val="00F023A2"/>
    <w:rsid w:val="00F02ED6"/>
    <w:rsid w:val="00F04357"/>
    <w:rsid w:val="00F04B75"/>
    <w:rsid w:val="00F04C3D"/>
    <w:rsid w:val="00F04FAF"/>
    <w:rsid w:val="00F05E18"/>
    <w:rsid w:val="00F068F1"/>
    <w:rsid w:val="00F0708C"/>
    <w:rsid w:val="00F0728C"/>
    <w:rsid w:val="00F07356"/>
    <w:rsid w:val="00F10579"/>
    <w:rsid w:val="00F1058C"/>
    <w:rsid w:val="00F10E53"/>
    <w:rsid w:val="00F11763"/>
    <w:rsid w:val="00F130A7"/>
    <w:rsid w:val="00F13293"/>
    <w:rsid w:val="00F143AF"/>
    <w:rsid w:val="00F1566E"/>
    <w:rsid w:val="00F15C19"/>
    <w:rsid w:val="00F16220"/>
    <w:rsid w:val="00F16DAC"/>
    <w:rsid w:val="00F16E5E"/>
    <w:rsid w:val="00F204DE"/>
    <w:rsid w:val="00F211D6"/>
    <w:rsid w:val="00F21200"/>
    <w:rsid w:val="00F22D44"/>
    <w:rsid w:val="00F2301A"/>
    <w:rsid w:val="00F23B96"/>
    <w:rsid w:val="00F23F98"/>
    <w:rsid w:val="00F24B46"/>
    <w:rsid w:val="00F259D4"/>
    <w:rsid w:val="00F302D3"/>
    <w:rsid w:val="00F3168D"/>
    <w:rsid w:val="00F32600"/>
    <w:rsid w:val="00F3355E"/>
    <w:rsid w:val="00F3445F"/>
    <w:rsid w:val="00F35151"/>
    <w:rsid w:val="00F362BC"/>
    <w:rsid w:val="00F3670F"/>
    <w:rsid w:val="00F40268"/>
    <w:rsid w:val="00F40617"/>
    <w:rsid w:val="00F42519"/>
    <w:rsid w:val="00F42D2F"/>
    <w:rsid w:val="00F4410A"/>
    <w:rsid w:val="00F4450E"/>
    <w:rsid w:val="00F450AB"/>
    <w:rsid w:val="00F458D5"/>
    <w:rsid w:val="00F46551"/>
    <w:rsid w:val="00F468DF"/>
    <w:rsid w:val="00F46C1F"/>
    <w:rsid w:val="00F46C94"/>
    <w:rsid w:val="00F46F9A"/>
    <w:rsid w:val="00F47537"/>
    <w:rsid w:val="00F47C9E"/>
    <w:rsid w:val="00F50B44"/>
    <w:rsid w:val="00F50FAC"/>
    <w:rsid w:val="00F5257F"/>
    <w:rsid w:val="00F53FC6"/>
    <w:rsid w:val="00F54A8F"/>
    <w:rsid w:val="00F55A66"/>
    <w:rsid w:val="00F56813"/>
    <w:rsid w:val="00F56948"/>
    <w:rsid w:val="00F57F8F"/>
    <w:rsid w:val="00F61ADC"/>
    <w:rsid w:val="00F61C8B"/>
    <w:rsid w:val="00F624C9"/>
    <w:rsid w:val="00F64EE4"/>
    <w:rsid w:val="00F65378"/>
    <w:rsid w:val="00F65699"/>
    <w:rsid w:val="00F67577"/>
    <w:rsid w:val="00F67AA5"/>
    <w:rsid w:val="00F71683"/>
    <w:rsid w:val="00F71AE6"/>
    <w:rsid w:val="00F71CB0"/>
    <w:rsid w:val="00F71F5D"/>
    <w:rsid w:val="00F738D5"/>
    <w:rsid w:val="00F77280"/>
    <w:rsid w:val="00F803BB"/>
    <w:rsid w:val="00F81C80"/>
    <w:rsid w:val="00F828DE"/>
    <w:rsid w:val="00F8333F"/>
    <w:rsid w:val="00F84994"/>
    <w:rsid w:val="00F84C7B"/>
    <w:rsid w:val="00F84F30"/>
    <w:rsid w:val="00F85F1C"/>
    <w:rsid w:val="00F879F2"/>
    <w:rsid w:val="00F90ADF"/>
    <w:rsid w:val="00F919AB"/>
    <w:rsid w:val="00F919F5"/>
    <w:rsid w:val="00F91F18"/>
    <w:rsid w:val="00F925CD"/>
    <w:rsid w:val="00F92A68"/>
    <w:rsid w:val="00F9309F"/>
    <w:rsid w:val="00F93543"/>
    <w:rsid w:val="00F9372D"/>
    <w:rsid w:val="00F94514"/>
    <w:rsid w:val="00F94918"/>
    <w:rsid w:val="00F951DA"/>
    <w:rsid w:val="00F966E7"/>
    <w:rsid w:val="00FA060D"/>
    <w:rsid w:val="00FA183E"/>
    <w:rsid w:val="00FA19E9"/>
    <w:rsid w:val="00FA1FF0"/>
    <w:rsid w:val="00FA340F"/>
    <w:rsid w:val="00FA3BE9"/>
    <w:rsid w:val="00FA3C22"/>
    <w:rsid w:val="00FA44E2"/>
    <w:rsid w:val="00FB0A20"/>
    <w:rsid w:val="00FB2B86"/>
    <w:rsid w:val="00FB39C7"/>
    <w:rsid w:val="00FB4C19"/>
    <w:rsid w:val="00FB5D5B"/>
    <w:rsid w:val="00FB6869"/>
    <w:rsid w:val="00FB7E1D"/>
    <w:rsid w:val="00FC0351"/>
    <w:rsid w:val="00FC250C"/>
    <w:rsid w:val="00FC262B"/>
    <w:rsid w:val="00FC3C51"/>
    <w:rsid w:val="00FC3DE8"/>
    <w:rsid w:val="00FC3F7B"/>
    <w:rsid w:val="00FC441B"/>
    <w:rsid w:val="00FC5FDD"/>
    <w:rsid w:val="00FC7E76"/>
    <w:rsid w:val="00FD03A2"/>
    <w:rsid w:val="00FD0468"/>
    <w:rsid w:val="00FD0F64"/>
    <w:rsid w:val="00FD25E0"/>
    <w:rsid w:val="00FD25E9"/>
    <w:rsid w:val="00FD2F67"/>
    <w:rsid w:val="00FD3C95"/>
    <w:rsid w:val="00FD43C8"/>
    <w:rsid w:val="00FD4EE3"/>
    <w:rsid w:val="00FD66CA"/>
    <w:rsid w:val="00FE1F31"/>
    <w:rsid w:val="00FE2D05"/>
    <w:rsid w:val="00FE30D0"/>
    <w:rsid w:val="00FE3A97"/>
    <w:rsid w:val="00FE3D19"/>
    <w:rsid w:val="00FE3E75"/>
    <w:rsid w:val="00FE5145"/>
    <w:rsid w:val="00FE61F1"/>
    <w:rsid w:val="00FE7BDB"/>
    <w:rsid w:val="00FE7F3E"/>
    <w:rsid w:val="00FF0DAC"/>
    <w:rsid w:val="00FF1BE1"/>
    <w:rsid w:val="00FF220F"/>
    <w:rsid w:val="00FF2D0A"/>
    <w:rsid w:val="00FF30CE"/>
    <w:rsid w:val="00FF32A1"/>
    <w:rsid w:val="00FF3A23"/>
    <w:rsid w:val="00FF4129"/>
    <w:rsid w:val="00FF6ACA"/>
    <w:rsid w:val="00FF7679"/>
    <w:rsid w:val="00FF7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pPr>
      <w:keepNext/>
      <w:jc w:val="right"/>
      <w:outlineLvl w:val="0"/>
    </w:pPr>
    <w:rPr>
      <w:sz w:val="24"/>
    </w:rPr>
  </w:style>
  <w:style w:type="paragraph" w:styleId="2">
    <w:name w:val="heading 2"/>
    <w:basedOn w:val="a"/>
    <w:next w:val="a"/>
    <w:qFormat/>
    <w:pPr>
      <w:keepNext/>
      <w:outlineLvl w:val="1"/>
    </w:pPr>
    <w:rPr>
      <w:b/>
      <w:sz w:val="24"/>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b/>
      <w:sz w:val="24"/>
    </w:rPr>
  </w:style>
  <w:style w:type="paragraph" w:styleId="7">
    <w:name w:val="heading 7"/>
    <w:basedOn w:val="a"/>
    <w:next w:val="a"/>
    <w:qFormat/>
    <w:pPr>
      <w:keepNext/>
      <w:ind w:left="3969"/>
      <w:outlineLvl w:val="6"/>
    </w:pPr>
    <w:rPr>
      <w:b/>
      <w:sz w:val="28"/>
    </w:rPr>
  </w:style>
  <w:style w:type="paragraph" w:styleId="8">
    <w:name w:val="heading 8"/>
    <w:basedOn w:val="a"/>
    <w:next w:val="a"/>
    <w:qFormat/>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a4">
    <w:name w:val="Body Text Indent"/>
    <w:basedOn w:val="a"/>
    <w:pPr>
      <w:ind w:firstLine="709"/>
      <w:jc w:val="both"/>
    </w:pPr>
    <w:rPr>
      <w:b/>
      <w:sz w:val="24"/>
    </w:rPr>
  </w:style>
  <w:style w:type="paragraph" w:styleId="a5">
    <w:name w:val="Block Text"/>
    <w:basedOn w:val="a"/>
    <w:pPr>
      <w:ind w:left="3969" w:right="-738" w:firstLine="851"/>
    </w:pPr>
    <w:rPr>
      <w:b/>
      <w:sz w:val="28"/>
    </w:rPr>
  </w:style>
  <w:style w:type="paragraph" w:styleId="20">
    <w:name w:val="Body Text Indent 2"/>
    <w:basedOn w:val="a"/>
    <w:pPr>
      <w:ind w:left="4395"/>
    </w:pPr>
    <w:rPr>
      <w:b/>
      <w:sz w:val="28"/>
    </w:rPr>
  </w:style>
  <w:style w:type="paragraph" w:styleId="21">
    <w:name w:val="Body Text 2"/>
    <w:basedOn w:val="a"/>
    <w:pPr>
      <w:ind w:right="-286"/>
      <w:jc w:val="both"/>
    </w:pPr>
    <w:rPr>
      <w:b/>
      <w:sz w:val="28"/>
    </w:rPr>
  </w:style>
  <w:style w:type="paragraph" w:styleId="a6">
    <w:name w:val="Balloon Text"/>
    <w:basedOn w:val="a"/>
    <w:semiHidden/>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uiPriority w:val="1"/>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semiHidden/>
    <w:rsid w:val="00CA42C2"/>
  </w:style>
  <w:style w:type="character" w:styleId="af1">
    <w:name w:val="endnote reference"/>
    <w:semiHidden/>
    <w:rsid w:val="00CA42C2"/>
    <w:rPr>
      <w:vertAlign w:val="superscript"/>
    </w:rPr>
  </w:style>
  <w:style w:type="paragraph" w:styleId="af2">
    <w:name w:val="footnote text"/>
    <w:basedOn w:val="a"/>
    <w:semiHidden/>
    <w:rsid w:val="00615B2C"/>
  </w:style>
  <w:style w:type="character" w:styleId="af3">
    <w:name w:val="footnote reference"/>
    <w:semiHidden/>
    <w:rsid w:val="00615B2C"/>
    <w:rPr>
      <w:vertAlign w:val="superscript"/>
    </w:rPr>
  </w:style>
  <w:style w:type="paragraph" w:styleId="af4">
    <w:name w:val="Document Map"/>
    <w:basedOn w:val="a"/>
    <w:semiHidden/>
    <w:rsid w:val="00540008"/>
    <w:pPr>
      <w:shd w:val="clear" w:color="auto" w:fill="000080"/>
    </w:pPr>
    <w:rPr>
      <w:rFonts w:ascii="Tahoma" w:hAnsi="Tahoma" w:cs="Tahoma"/>
    </w:rPr>
  </w:style>
  <w:style w:type="character" w:customStyle="1" w:styleId="VDzhevelo">
    <w:name w:val="V_Dzhevelo"/>
    <w:semiHidden/>
    <w:rsid w:val="00A65034"/>
    <w:rPr>
      <w:rFonts w:ascii="Arial" w:hAnsi="Arial" w:cs="Arial"/>
      <w:color w:val="auto"/>
      <w:sz w:val="20"/>
      <w:szCs w:val="20"/>
    </w:rPr>
  </w:style>
  <w:style w:type="character" w:customStyle="1" w:styleId="af0">
    <w:name w:val="Текст концевой сноски Знак"/>
    <w:link w:val="af"/>
    <w:semiHidden/>
    <w:rsid w:val="009D2C6E"/>
    <w:rPr>
      <w:lang w:val="ru-RU" w:eastAsia="ru-RU" w:bidi="ar-SA"/>
    </w:rPr>
  </w:style>
  <w:style w:type="paragraph" w:styleId="HTML">
    <w:name w:val="HTML Preformatted"/>
    <w:basedOn w:val="a"/>
    <w:link w:val="HTML0"/>
    <w:uiPriority w:val="99"/>
    <w:unhideWhenUsed/>
    <w:rsid w:val="00D22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D2266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059">
      <w:bodyDiv w:val="1"/>
      <w:marLeft w:val="0"/>
      <w:marRight w:val="0"/>
      <w:marTop w:val="0"/>
      <w:marBottom w:val="0"/>
      <w:divBdr>
        <w:top w:val="none" w:sz="0" w:space="0" w:color="auto"/>
        <w:left w:val="none" w:sz="0" w:space="0" w:color="auto"/>
        <w:bottom w:val="none" w:sz="0" w:space="0" w:color="auto"/>
        <w:right w:val="none" w:sz="0" w:space="0" w:color="auto"/>
      </w:divBdr>
    </w:div>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45186297">
      <w:bodyDiv w:val="1"/>
      <w:marLeft w:val="0"/>
      <w:marRight w:val="0"/>
      <w:marTop w:val="0"/>
      <w:marBottom w:val="0"/>
      <w:divBdr>
        <w:top w:val="none" w:sz="0" w:space="0" w:color="auto"/>
        <w:left w:val="none" w:sz="0" w:space="0" w:color="auto"/>
        <w:bottom w:val="none" w:sz="0" w:space="0" w:color="auto"/>
        <w:right w:val="none" w:sz="0" w:space="0" w:color="auto"/>
      </w:divBdr>
    </w:div>
    <w:div w:id="126165073">
      <w:bodyDiv w:val="1"/>
      <w:marLeft w:val="0"/>
      <w:marRight w:val="0"/>
      <w:marTop w:val="0"/>
      <w:marBottom w:val="0"/>
      <w:divBdr>
        <w:top w:val="none" w:sz="0" w:space="0" w:color="auto"/>
        <w:left w:val="none" w:sz="0" w:space="0" w:color="auto"/>
        <w:bottom w:val="none" w:sz="0" w:space="0" w:color="auto"/>
        <w:right w:val="none" w:sz="0" w:space="0" w:color="auto"/>
      </w:divBdr>
    </w:div>
    <w:div w:id="157430420">
      <w:bodyDiv w:val="1"/>
      <w:marLeft w:val="0"/>
      <w:marRight w:val="0"/>
      <w:marTop w:val="0"/>
      <w:marBottom w:val="0"/>
      <w:divBdr>
        <w:top w:val="none" w:sz="0" w:space="0" w:color="auto"/>
        <w:left w:val="none" w:sz="0" w:space="0" w:color="auto"/>
        <w:bottom w:val="none" w:sz="0" w:space="0" w:color="auto"/>
        <w:right w:val="none" w:sz="0" w:space="0" w:color="auto"/>
      </w:divBdr>
    </w:div>
    <w:div w:id="219708267">
      <w:bodyDiv w:val="1"/>
      <w:marLeft w:val="0"/>
      <w:marRight w:val="0"/>
      <w:marTop w:val="0"/>
      <w:marBottom w:val="0"/>
      <w:divBdr>
        <w:top w:val="none" w:sz="0" w:space="0" w:color="auto"/>
        <w:left w:val="none" w:sz="0" w:space="0" w:color="auto"/>
        <w:bottom w:val="none" w:sz="0" w:space="0" w:color="auto"/>
        <w:right w:val="none" w:sz="0" w:space="0" w:color="auto"/>
      </w:divBdr>
    </w:div>
    <w:div w:id="225067875">
      <w:bodyDiv w:val="1"/>
      <w:marLeft w:val="0"/>
      <w:marRight w:val="0"/>
      <w:marTop w:val="0"/>
      <w:marBottom w:val="0"/>
      <w:divBdr>
        <w:top w:val="none" w:sz="0" w:space="0" w:color="auto"/>
        <w:left w:val="none" w:sz="0" w:space="0" w:color="auto"/>
        <w:bottom w:val="none" w:sz="0" w:space="0" w:color="auto"/>
        <w:right w:val="none" w:sz="0" w:space="0" w:color="auto"/>
      </w:divBdr>
    </w:div>
    <w:div w:id="276186126">
      <w:bodyDiv w:val="1"/>
      <w:marLeft w:val="0"/>
      <w:marRight w:val="0"/>
      <w:marTop w:val="0"/>
      <w:marBottom w:val="0"/>
      <w:divBdr>
        <w:top w:val="none" w:sz="0" w:space="0" w:color="auto"/>
        <w:left w:val="none" w:sz="0" w:space="0" w:color="auto"/>
        <w:bottom w:val="none" w:sz="0" w:space="0" w:color="auto"/>
        <w:right w:val="none" w:sz="0" w:space="0" w:color="auto"/>
      </w:divBdr>
    </w:div>
    <w:div w:id="396973171">
      <w:bodyDiv w:val="1"/>
      <w:marLeft w:val="0"/>
      <w:marRight w:val="0"/>
      <w:marTop w:val="0"/>
      <w:marBottom w:val="0"/>
      <w:divBdr>
        <w:top w:val="none" w:sz="0" w:space="0" w:color="auto"/>
        <w:left w:val="none" w:sz="0" w:space="0" w:color="auto"/>
        <w:bottom w:val="none" w:sz="0" w:space="0" w:color="auto"/>
        <w:right w:val="none" w:sz="0" w:space="0" w:color="auto"/>
      </w:divBdr>
      <w:divsChild>
        <w:div w:id="257299172">
          <w:marLeft w:val="60"/>
          <w:marRight w:val="60"/>
          <w:marTop w:val="100"/>
          <w:marBottom w:val="100"/>
          <w:divBdr>
            <w:top w:val="none" w:sz="0" w:space="0" w:color="auto"/>
            <w:left w:val="none" w:sz="0" w:space="0" w:color="auto"/>
            <w:bottom w:val="none" w:sz="0" w:space="0" w:color="auto"/>
            <w:right w:val="none" w:sz="0" w:space="0" w:color="auto"/>
          </w:divBdr>
        </w:div>
      </w:divsChild>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418522565">
      <w:bodyDiv w:val="1"/>
      <w:marLeft w:val="0"/>
      <w:marRight w:val="0"/>
      <w:marTop w:val="0"/>
      <w:marBottom w:val="0"/>
      <w:divBdr>
        <w:top w:val="none" w:sz="0" w:space="0" w:color="auto"/>
        <w:left w:val="none" w:sz="0" w:space="0" w:color="auto"/>
        <w:bottom w:val="none" w:sz="0" w:space="0" w:color="auto"/>
        <w:right w:val="none" w:sz="0" w:space="0" w:color="auto"/>
      </w:divBdr>
    </w:div>
    <w:div w:id="457846171">
      <w:bodyDiv w:val="1"/>
      <w:marLeft w:val="0"/>
      <w:marRight w:val="0"/>
      <w:marTop w:val="0"/>
      <w:marBottom w:val="0"/>
      <w:divBdr>
        <w:top w:val="none" w:sz="0" w:space="0" w:color="auto"/>
        <w:left w:val="none" w:sz="0" w:space="0" w:color="auto"/>
        <w:bottom w:val="none" w:sz="0" w:space="0" w:color="auto"/>
        <w:right w:val="none" w:sz="0" w:space="0" w:color="auto"/>
      </w:divBdr>
    </w:div>
    <w:div w:id="471413524">
      <w:bodyDiv w:val="1"/>
      <w:marLeft w:val="0"/>
      <w:marRight w:val="0"/>
      <w:marTop w:val="0"/>
      <w:marBottom w:val="0"/>
      <w:divBdr>
        <w:top w:val="none" w:sz="0" w:space="0" w:color="auto"/>
        <w:left w:val="none" w:sz="0" w:space="0" w:color="auto"/>
        <w:bottom w:val="none" w:sz="0" w:space="0" w:color="auto"/>
        <w:right w:val="none" w:sz="0" w:space="0" w:color="auto"/>
      </w:divBdr>
    </w:div>
    <w:div w:id="621763282">
      <w:bodyDiv w:val="1"/>
      <w:marLeft w:val="0"/>
      <w:marRight w:val="0"/>
      <w:marTop w:val="0"/>
      <w:marBottom w:val="0"/>
      <w:divBdr>
        <w:top w:val="none" w:sz="0" w:space="0" w:color="auto"/>
        <w:left w:val="none" w:sz="0" w:space="0" w:color="auto"/>
        <w:bottom w:val="none" w:sz="0" w:space="0" w:color="auto"/>
        <w:right w:val="none" w:sz="0" w:space="0" w:color="auto"/>
      </w:divBdr>
      <w:divsChild>
        <w:div w:id="1205824430">
          <w:marLeft w:val="60"/>
          <w:marRight w:val="60"/>
          <w:marTop w:val="100"/>
          <w:marBottom w:val="100"/>
          <w:divBdr>
            <w:top w:val="none" w:sz="0" w:space="0" w:color="auto"/>
            <w:left w:val="none" w:sz="0" w:space="0" w:color="auto"/>
            <w:bottom w:val="none" w:sz="0" w:space="0" w:color="auto"/>
            <w:right w:val="none" w:sz="0" w:space="0" w:color="auto"/>
          </w:divBdr>
        </w:div>
      </w:divsChild>
    </w:div>
    <w:div w:id="677734252">
      <w:bodyDiv w:val="1"/>
      <w:marLeft w:val="0"/>
      <w:marRight w:val="0"/>
      <w:marTop w:val="0"/>
      <w:marBottom w:val="0"/>
      <w:divBdr>
        <w:top w:val="none" w:sz="0" w:space="0" w:color="auto"/>
        <w:left w:val="none" w:sz="0" w:space="0" w:color="auto"/>
        <w:bottom w:val="none" w:sz="0" w:space="0" w:color="auto"/>
        <w:right w:val="none" w:sz="0" w:space="0" w:color="auto"/>
      </w:divBdr>
    </w:div>
    <w:div w:id="700670369">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977956546">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08754958">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107114103">
      <w:bodyDiv w:val="1"/>
      <w:marLeft w:val="0"/>
      <w:marRight w:val="0"/>
      <w:marTop w:val="0"/>
      <w:marBottom w:val="0"/>
      <w:divBdr>
        <w:top w:val="none" w:sz="0" w:space="0" w:color="auto"/>
        <w:left w:val="none" w:sz="0" w:space="0" w:color="auto"/>
        <w:bottom w:val="none" w:sz="0" w:space="0" w:color="auto"/>
        <w:right w:val="none" w:sz="0" w:space="0" w:color="auto"/>
      </w:divBdr>
    </w:div>
    <w:div w:id="1110199078">
      <w:bodyDiv w:val="1"/>
      <w:marLeft w:val="0"/>
      <w:marRight w:val="0"/>
      <w:marTop w:val="0"/>
      <w:marBottom w:val="0"/>
      <w:divBdr>
        <w:top w:val="none" w:sz="0" w:space="0" w:color="auto"/>
        <w:left w:val="none" w:sz="0" w:space="0" w:color="auto"/>
        <w:bottom w:val="none" w:sz="0" w:space="0" w:color="auto"/>
        <w:right w:val="none" w:sz="0" w:space="0" w:color="auto"/>
      </w:divBdr>
    </w:div>
    <w:div w:id="1115712210">
      <w:bodyDiv w:val="1"/>
      <w:marLeft w:val="0"/>
      <w:marRight w:val="0"/>
      <w:marTop w:val="0"/>
      <w:marBottom w:val="0"/>
      <w:divBdr>
        <w:top w:val="none" w:sz="0" w:space="0" w:color="auto"/>
        <w:left w:val="none" w:sz="0" w:space="0" w:color="auto"/>
        <w:bottom w:val="none" w:sz="0" w:space="0" w:color="auto"/>
        <w:right w:val="none" w:sz="0" w:space="0" w:color="auto"/>
      </w:divBdr>
    </w:div>
    <w:div w:id="1186485973">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02171790">
      <w:bodyDiv w:val="1"/>
      <w:marLeft w:val="0"/>
      <w:marRight w:val="0"/>
      <w:marTop w:val="0"/>
      <w:marBottom w:val="0"/>
      <w:divBdr>
        <w:top w:val="none" w:sz="0" w:space="0" w:color="auto"/>
        <w:left w:val="none" w:sz="0" w:space="0" w:color="auto"/>
        <w:bottom w:val="none" w:sz="0" w:space="0" w:color="auto"/>
        <w:right w:val="none" w:sz="0" w:space="0" w:color="auto"/>
      </w:divBdr>
      <w:divsChild>
        <w:div w:id="236792845">
          <w:marLeft w:val="60"/>
          <w:marRight w:val="60"/>
          <w:marTop w:val="100"/>
          <w:marBottom w:val="100"/>
          <w:divBdr>
            <w:top w:val="none" w:sz="0" w:space="0" w:color="auto"/>
            <w:left w:val="none" w:sz="0" w:space="0" w:color="auto"/>
            <w:bottom w:val="none" w:sz="0" w:space="0" w:color="auto"/>
            <w:right w:val="none" w:sz="0" w:space="0" w:color="auto"/>
          </w:divBdr>
        </w:div>
      </w:divsChild>
    </w:div>
    <w:div w:id="1446460032">
      <w:bodyDiv w:val="1"/>
      <w:marLeft w:val="0"/>
      <w:marRight w:val="0"/>
      <w:marTop w:val="0"/>
      <w:marBottom w:val="0"/>
      <w:divBdr>
        <w:top w:val="none" w:sz="0" w:space="0" w:color="auto"/>
        <w:left w:val="none" w:sz="0" w:space="0" w:color="auto"/>
        <w:bottom w:val="none" w:sz="0" w:space="0" w:color="auto"/>
        <w:right w:val="none" w:sz="0" w:space="0" w:color="auto"/>
      </w:divBdr>
      <w:divsChild>
        <w:div w:id="944845100">
          <w:marLeft w:val="60"/>
          <w:marRight w:val="60"/>
          <w:marTop w:val="100"/>
          <w:marBottom w:val="100"/>
          <w:divBdr>
            <w:top w:val="none" w:sz="0" w:space="0" w:color="auto"/>
            <w:left w:val="none" w:sz="0" w:space="0" w:color="auto"/>
            <w:bottom w:val="none" w:sz="0" w:space="0" w:color="auto"/>
            <w:right w:val="none" w:sz="0" w:space="0" w:color="auto"/>
          </w:divBdr>
        </w:div>
      </w:divsChild>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553690415">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733381911">
      <w:bodyDiv w:val="1"/>
      <w:marLeft w:val="0"/>
      <w:marRight w:val="0"/>
      <w:marTop w:val="0"/>
      <w:marBottom w:val="0"/>
      <w:divBdr>
        <w:top w:val="none" w:sz="0" w:space="0" w:color="auto"/>
        <w:left w:val="none" w:sz="0" w:space="0" w:color="auto"/>
        <w:bottom w:val="none" w:sz="0" w:space="0" w:color="auto"/>
        <w:right w:val="none" w:sz="0" w:space="0" w:color="auto"/>
      </w:divBdr>
      <w:divsChild>
        <w:div w:id="1457989343">
          <w:marLeft w:val="60"/>
          <w:marRight w:val="60"/>
          <w:marTop w:val="100"/>
          <w:marBottom w:val="100"/>
          <w:divBdr>
            <w:top w:val="none" w:sz="0" w:space="0" w:color="auto"/>
            <w:left w:val="none" w:sz="0" w:space="0" w:color="auto"/>
            <w:bottom w:val="none" w:sz="0" w:space="0" w:color="auto"/>
            <w:right w:val="none" w:sz="0" w:space="0" w:color="auto"/>
          </w:divBdr>
        </w:div>
      </w:divsChild>
    </w:div>
    <w:div w:id="1764523987">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1860772331">
      <w:bodyDiv w:val="1"/>
      <w:marLeft w:val="0"/>
      <w:marRight w:val="0"/>
      <w:marTop w:val="0"/>
      <w:marBottom w:val="0"/>
      <w:divBdr>
        <w:top w:val="none" w:sz="0" w:space="0" w:color="auto"/>
        <w:left w:val="none" w:sz="0" w:space="0" w:color="auto"/>
        <w:bottom w:val="none" w:sz="0" w:space="0" w:color="auto"/>
        <w:right w:val="none" w:sz="0" w:space="0" w:color="auto"/>
      </w:divBdr>
    </w:div>
    <w:div w:id="192846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C9CBAED5C0EE62A808953F2CE18DDAEA9AD28DD857E157E92FB0EA910F9A8B8AE6B2586A2DFCE0F5FD2C1EBC0D7E6D5F7356C6B31Ea706K" TargetMode="External"/><Relationship Id="rId18" Type="http://schemas.openxmlformats.org/officeDocument/2006/relationships/hyperlink" Target="consultantplus://offline/ref=3FF3696CC0E72D30E85EBEEAAA3143DAF3E21AFADAAFBAF6A9CE31AAB438CFC3EDD6F931E2FC16FDA45070cACAI"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6E22BD7C4DF76CD4F2BAC246121A2A4D404725F3728915D9DD2596E0C58E667DFE383995599CD603Q449L" TargetMode="External"/><Relationship Id="rId21" Type="http://schemas.openxmlformats.org/officeDocument/2006/relationships/hyperlink" Target="consultantplus://offline/ref=3FF3696CC0E72D30E85EBEEAAA3143DAF3E21AFADAAFBAF6A9CE31AAB438CFC3EDD6F931E2FC16FDA45070cACAI" TargetMode="External"/><Relationship Id="rId34" Type="http://schemas.openxmlformats.org/officeDocument/2006/relationships/hyperlink" Target="consultantplus://offline/ref=872CE06093E7012314A68028A56DBFE51DA9BBD3F25796245F05D10BD10B5D1B8388DBD7E3750F8AV6g6M" TargetMode="External"/><Relationship Id="rId42" Type="http://schemas.openxmlformats.org/officeDocument/2006/relationships/hyperlink" Target="consultantplus://offline/ref=9215AC8A1E463DFF740A80FB31FBF0B2612AA2B4E714CBC50206CADC0DD46A6F507464BF337222E6f1NCM" TargetMode="External"/><Relationship Id="rId47" Type="http://schemas.openxmlformats.org/officeDocument/2006/relationships/hyperlink" Target="consultantplus://offline/ref=7E72189119333675861970A7AB9C0A0678948B8CAF5FC51F159D8F6CCBD88ED86AE41715382DD3C7XDc3M" TargetMode="External"/><Relationship Id="rId50" Type="http://schemas.openxmlformats.org/officeDocument/2006/relationships/hyperlink" Target="consultantplus://offline/ref=E49C6BF63A9DA14897C7D94375A94DD7B8BA45C058C06A5D35222C70E076484A52B3721216h8n4M"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FDD351B7DF09C06940DD72850EDF758D574AD49837C37E2FB6FBE3D7D75E986CEF43A729316836FFEE11686347C874FD9F6DAA0CF92EDY8M" TargetMode="External"/><Relationship Id="rId17" Type="http://schemas.openxmlformats.org/officeDocument/2006/relationships/hyperlink" Target="consultantplus://offline/ref=68B2E88CB8B712B9737DC70F538D7A7DC20B347DC75FE7DDB99EB8750862DB36765E782B544DCD4EeAwCK"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0DD3F52011E807A2BF22D95A60DC2557D9EF27B5C29923121822777D5776179B9F8B0D93691B19B093305F3804EB7C77359B581E8A7989BBH8U6O" TargetMode="External"/><Relationship Id="rId46" Type="http://schemas.openxmlformats.org/officeDocument/2006/relationships/hyperlink" Target="consultantplus://offline/ref=7E72189119333675861970A7AB9C0A0678948B8CAF5FC51F159D8F6CCBD88ED86AE41715382DD3C7XDc3M" TargetMode="External"/><Relationship Id="rId2" Type="http://schemas.openxmlformats.org/officeDocument/2006/relationships/numbering" Target="numbering.xml"/><Relationship Id="rId16" Type="http://schemas.openxmlformats.org/officeDocument/2006/relationships/hyperlink" Target="consultantplus://offline/ref=1BDB994723FE8A2A5C2A977E5B1A6D0FD52D014751949B3CE3C7C1EF552676952840729519EFF3B4O6h3I" TargetMode="External"/><Relationship Id="rId20" Type="http://schemas.openxmlformats.org/officeDocument/2006/relationships/hyperlink" Target="consultantplus://offline/ref=3FF3696CC0E72D30E85EBEEAAA3143DAF3E21AFADAAFBAF6A9CE31AAB438CFC3EDD6F931E2FC16FDA45070cACAI" TargetMode="External"/><Relationship Id="rId29" Type="http://schemas.openxmlformats.org/officeDocument/2006/relationships/hyperlink" Target="consultantplus://offline/ref=3BD860DBFDAF1D86B1551C494AB53AAECD57F5CED2F4F7190FAE692E40D9D201D94D11FBA17480DB08t8H" TargetMode="External"/><Relationship Id="rId41" Type="http://schemas.openxmlformats.org/officeDocument/2006/relationships/hyperlink" Target="consultantplus://offline/ref=6F67E2581701D00929E4F46049104D6C3043F019207BFC64419F7EC3EB820C64B945127D662AA87CHAAE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C4BA8539064D5F9504001536611F0831E5799E92FC8983D08425AF3F26882AEC9D185779A1D68D924DDE8E86F7A83EA8DDE5491F734aAUBM"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0DD3F52011E807A2BF22D95A60DC2557D9EF27B5C29923121822777D5776179B9F8B0D90601B11E1C67F5E6441BF6F77349B5B1E95H7U3O" TargetMode="External"/><Relationship Id="rId40" Type="http://schemas.openxmlformats.org/officeDocument/2006/relationships/hyperlink" Target="consultantplus://offline/ref=6E22BD7C4DF76CD4F2BAC246121A2A4D404725F3728915D9DD2596E0C58E667DFE383995599CD603Q449L" TargetMode="External"/><Relationship Id="rId45" Type="http://schemas.openxmlformats.org/officeDocument/2006/relationships/hyperlink" Target="consultantplus://offline/ref=938F66B7088F2AE0CE87CE2E6758CE0A1909C10513173091FC04CDFB805EA86C8940ADFAB8EE2D00dDRAM" TargetMode="External"/><Relationship Id="rId53"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B5A3237287FEC4C590E4123635477BF3010B74B909E99936F37DAFE843B98A4FA3E5625ADED174C6FCEFE73F994F7C75BF96D7BC97786979K4kAH" TargetMode="External"/><Relationship Id="rId23" Type="http://schemas.openxmlformats.org/officeDocument/2006/relationships/hyperlink" Target="consultantplus://offline/ref=68B2E88CB8B712B9737DC70F538D7A7DC20B347DC75FE7DDB99EB8750862DB36765E782B544DCD4EeAwCK"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consultantplus://offline/ref=7C4BA8539064D5F9504001536611F0831E5798E126C9983D08425AF3F26882AEC9D185749D1D65D924DDE8E86F7A83EA8DDE5491F734aAUBM" TargetMode="External"/><Relationship Id="rId19" Type="http://schemas.openxmlformats.org/officeDocument/2006/relationships/hyperlink" Target="consultantplus://offline/ref=3FF3696CC0E72D30E85EBEEAAA3143DAF3E21AFADAAFBAF6A9CE31AAB438CFC3EDD6F931E2FC16FDA45070cACAI" TargetMode="External"/><Relationship Id="rId31" Type="http://schemas.openxmlformats.org/officeDocument/2006/relationships/hyperlink" Target="consultantplus://offline/ref=A889D916D8CCA63FEA8702672F52EF815B47E0B73C82B770F3C3BBBFF1EA9779387FEF208DV2TCL" TargetMode="External"/><Relationship Id="rId44" Type="http://schemas.openxmlformats.org/officeDocument/2006/relationships/hyperlink" Target="consultantplus://offline/ref=938F66B7088F2AE0CE87CE2E6758CE0A1909C10513173091FC04CDFB805EA86C8940ADFAB8EE2D00dDRAM"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B5A3237287FEC4C590E4123635477BF3010B74B909E99936F37DAFE843B98A4FA3E5625ADED176C1F2EFE73F994F7C75BF96D7BC97786979K4kAH" TargetMode="External"/><Relationship Id="rId22" Type="http://schemas.openxmlformats.org/officeDocument/2006/relationships/hyperlink" Target="consultantplus://offline/ref=BC18515ED2DD20123B4CBE42F46CCEB5012E7691227246D2283616D82F5Dm8I"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3BD860DBFDAF1D86B1551C494AB53AAECD57F5CED2F4F7190FAE692E40D9D201D94D11FBA17480DB08t8H"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2B41579ADA7722726A9FBAB0A32810685311FFCA5FB31566FE0374C76B94DAA1432E2CF1DC3B94F8b0P9M" TargetMode="External"/><Relationship Id="rId48"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endnotes" Target="endnotes.xml"/><Relationship Id="rId51" Type="http://schemas.openxmlformats.org/officeDocument/2006/relationships/hyperlink" Target="consultantplus://offline/ref=B155DC1F489B4F42BD3B964D0A020F711816E82F01C8B2B02EC2D8F9F6D7B8614F7C5EC34534E85793970D7CBC66F14D81CE5209E91CAFB5XCl8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FB6C0-C78C-4FC7-8AC3-4909E5758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19285</Words>
  <Characters>109931</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128959</CharactersWithSpaces>
  <SharedDoc>false</SharedDoc>
  <HLinks>
    <vt:vector size="12" baseType="variant">
      <vt:variant>
        <vt:i4>6357096</vt:i4>
      </vt:variant>
      <vt:variant>
        <vt:i4>3</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3801196</vt:i4>
      </vt:variant>
      <vt:variant>
        <vt:i4>0</vt:i4>
      </vt:variant>
      <vt:variant>
        <vt:i4>0</vt:i4>
      </vt:variant>
      <vt:variant>
        <vt:i4>5</vt:i4>
      </vt:variant>
      <vt:variant>
        <vt:lpwstr>consultantplus://offline/ref=7C4BA8539064D5F9504001536611F0831E5798E126C9983D08425AF3F26882AEC9D185749D1D65D924DDE8E86F7A83EA8DDE5491F734aAUBM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1</cp:lastModifiedBy>
  <cp:revision>3</cp:revision>
  <cp:lastPrinted>2020-12-22T10:20:00Z</cp:lastPrinted>
  <dcterms:created xsi:type="dcterms:W3CDTF">2020-12-22T07:32:00Z</dcterms:created>
  <dcterms:modified xsi:type="dcterms:W3CDTF">2020-12-22T10:21:00Z</dcterms:modified>
</cp:coreProperties>
</file>