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5" w:rsidRDefault="00D85BD5" w:rsidP="00D85BD5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85BD5" w:rsidRDefault="00D85BD5" w:rsidP="00D85BD5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  <w:r>
        <w:rPr>
          <w:b/>
          <w:sz w:val="26"/>
          <w:szCs w:val="26"/>
        </w:rPr>
        <w:br/>
        <w:t>БЫКОВСКОГО МУНИЦИПАЛЬНОГО РАЙОНА</w:t>
      </w:r>
      <w:r>
        <w:rPr>
          <w:b/>
          <w:sz w:val="26"/>
          <w:szCs w:val="26"/>
        </w:rPr>
        <w:br/>
        <w:t>АЛЕКСАНДРОВСКАЯ СЕЛЬСКАЯ ДУМА</w:t>
      </w:r>
    </w:p>
    <w:p w:rsidR="00D85BD5" w:rsidRDefault="00D85BD5" w:rsidP="00D85BD5">
      <w:pPr>
        <w:pStyle w:val="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РЕШЕНИЕ</w:t>
      </w:r>
    </w:p>
    <w:tbl>
      <w:tblPr>
        <w:tblW w:w="0" w:type="auto"/>
        <w:tblLook w:val="04A0"/>
      </w:tblPr>
      <w:tblGrid>
        <w:gridCol w:w="4807"/>
        <w:gridCol w:w="4764"/>
      </w:tblGrid>
      <w:tr w:rsidR="00D85BD5" w:rsidTr="00B95B23">
        <w:tc>
          <w:tcPr>
            <w:tcW w:w="4927" w:type="dxa"/>
          </w:tcPr>
          <w:p w:rsidR="00D85BD5" w:rsidRPr="004E78E4" w:rsidRDefault="00D85BD5" w:rsidP="004E78E4">
            <w:pPr>
              <w:pStyle w:val="a5"/>
              <w:rPr>
                <w:sz w:val="28"/>
                <w:szCs w:val="28"/>
              </w:rPr>
            </w:pPr>
            <w:r w:rsidRPr="004E78E4">
              <w:rPr>
                <w:sz w:val="28"/>
                <w:szCs w:val="28"/>
              </w:rPr>
              <w:t>27   апреля  2015г.</w:t>
            </w:r>
          </w:p>
          <w:p w:rsidR="004E78E4" w:rsidRPr="004E78E4" w:rsidRDefault="004E78E4" w:rsidP="004E78E4">
            <w:pPr>
              <w:pStyle w:val="a5"/>
              <w:rPr>
                <w:sz w:val="28"/>
                <w:szCs w:val="28"/>
              </w:rPr>
            </w:pPr>
            <w:r w:rsidRPr="004E78E4">
              <w:rPr>
                <w:sz w:val="28"/>
                <w:szCs w:val="28"/>
              </w:rPr>
              <w:t>О протесте прокурора Быковского района</w:t>
            </w:r>
            <w:r w:rsidR="00AD3E0B">
              <w:rPr>
                <w:sz w:val="28"/>
                <w:szCs w:val="28"/>
              </w:rPr>
              <w:t xml:space="preserve"> на решение </w:t>
            </w:r>
            <w:r w:rsidRPr="004E78E4">
              <w:rPr>
                <w:sz w:val="28"/>
                <w:szCs w:val="28"/>
              </w:rPr>
              <w:t>№ 34\75а от 15.05.2008г</w:t>
            </w:r>
          </w:p>
          <w:p w:rsidR="004E78E4" w:rsidRPr="004E78E4" w:rsidRDefault="004E78E4" w:rsidP="004E78E4">
            <w:pPr>
              <w:pStyle w:val="a5"/>
              <w:rPr>
                <w:noProof/>
                <w:sz w:val="28"/>
                <w:szCs w:val="28"/>
              </w:rPr>
            </w:pPr>
          </w:p>
        </w:tc>
        <w:tc>
          <w:tcPr>
            <w:tcW w:w="4927" w:type="dxa"/>
          </w:tcPr>
          <w:p w:rsidR="00D85BD5" w:rsidRDefault="00D85BD5" w:rsidP="00B95B23">
            <w:pPr>
              <w:spacing w:after="200" w:line="276" w:lineRule="auto"/>
              <w:ind w:firstLine="720"/>
              <w:jc w:val="both"/>
              <w:rPr>
                <w:noProof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>№</w:t>
            </w:r>
            <w:r w:rsidR="004E78E4">
              <w:rPr>
                <w:sz w:val="26"/>
                <w:szCs w:val="26"/>
              </w:rPr>
              <w:t xml:space="preserve"> 9/</w:t>
            </w:r>
            <w:r>
              <w:rPr>
                <w:sz w:val="26"/>
                <w:szCs w:val="26"/>
              </w:rPr>
              <w:t xml:space="preserve"> </w:t>
            </w:r>
            <w:r w:rsidR="00AD3E0B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             </w:t>
            </w:r>
          </w:p>
        </w:tc>
      </w:tr>
    </w:tbl>
    <w:p w:rsidR="00D85BD5" w:rsidRDefault="00D85BD5" w:rsidP="00D85BD5">
      <w:pPr>
        <w:pStyle w:val="NoSpacing"/>
        <w:rPr>
          <w:rFonts w:ascii="Times New Roman" w:hAnsi="Times New Roman"/>
          <w:sz w:val="26"/>
          <w:szCs w:val="26"/>
        </w:rPr>
      </w:pPr>
    </w:p>
    <w:p w:rsidR="004E78E4" w:rsidRDefault="00D85BD5" w:rsidP="00D85B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E78E4">
        <w:rPr>
          <w:sz w:val="26"/>
          <w:szCs w:val="26"/>
        </w:rPr>
        <w:t>По результатам  проведенной проку</w:t>
      </w:r>
      <w:r>
        <w:rPr>
          <w:sz w:val="26"/>
          <w:szCs w:val="26"/>
        </w:rPr>
        <w:t>ратурой Быковского района проверки решения Александровской сельской Думы № 34\75а от 15.05.2008г «О бюджетном устройстве и бюджетном процессе в Александровском сельском поселении» прокурором Быковского района был принес</w:t>
      </w:r>
      <w:r w:rsidR="004E78E4">
        <w:rPr>
          <w:sz w:val="26"/>
          <w:szCs w:val="26"/>
        </w:rPr>
        <w:t>ен протест от 03</w:t>
      </w:r>
      <w:r>
        <w:rPr>
          <w:sz w:val="26"/>
          <w:szCs w:val="26"/>
        </w:rPr>
        <w:t>.04.2015 № 7-44-2015 на решение № 34\75а от 15.05.2008г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соответствии с которым требует Положение «О бюджетном устройстве и бюджетном процессе в Александровском сельском поселении» ,утвержденное решением Александровской  сельской Думы  № 34\75а от 15.05.2008г  привести в соответствие с федеральным законодательством.</w:t>
      </w:r>
      <w:r w:rsidR="004E78E4">
        <w:rPr>
          <w:sz w:val="26"/>
          <w:szCs w:val="26"/>
        </w:rPr>
        <w:t xml:space="preserve"> </w:t>
      </w:r>
    </w:p>
    <w:p w:rsidR="00D85BD5" w:rsidRDefault="004E78E4" w:rsidP="00D85B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5BD5">
        <w:rPr>
          <w:sz w:val="26"/>
          <w:szCs w:val="26"/>
        </w:rPr>
        <w:t xml:space="preserve">На основании </w:t>
      </w:r>
      <w:proofErr w:type="gramStart"/>
      <w:r w:rsidR="00D85BD5">
        <w:rPr>
          <w:sz w:val="26"/>
          <w:szCs w:val="26"/>
        </w:rPr>
        <w:t>изложенного</w:t>
      </w:r>
      <w:proofErr w:type="gramEnd"/>
      <w:r w:rsidR="00D85BD5">
        <w:rPr>
          <w:sz w:val="26"/>
          <w:szCs w:val="26"/>
        </w:rPr>
        <w:t xml:space="preserve"> Александровская  сельская Дума</w:t>
      </w:r>
    </w:p>
    <w:p w:rsidR="00D85BD5" w:rsidRDefault="00D85BD5" w:rsidP="00D85BD5">
      <w:pPr>
        <w:jc w:val="both"/>
        <w:rPr>
          <w:sz w:val="26"/>
          <w:szCs w:val="26"/>
        </w:rPr>
      </w:pPr>
    </w:p>
    <w:p w:rsidR="00D85BD5" w:rsidRDefault="00D85BD5" w:rsidP="00D85B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РЕШИЛА:</w:t>
      </w:r>
    </w:p>
    <w:p w:rsidR="00D85BD5" w:rsidRDefault="00D85BD5" w:rsidP="00D85BD5">
      <w:pPr>
        <w:jc w:val="both"/>
        <w:rPr>
          <w:sz w:val="28"/>
          <w:szCs w:val="28"/>
        </w:rPr>
      </w:pPr>
    </w:p>
    <w:p w:rsidR="003C2C53" w:rsidRDefault="00D85BD5" w:rsidP="003C2C5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1.Протест прокурора Быковского района </w:t>
      </w:r>
      <w:r w:rsidR="004E78E4">
        <w:rPr>
          <w:sz w:val="26"/>
          <w:szCs w:val="26"/>
        </w:rPr>
        <w:t>от 03</w:t>
      </w:r>
      <w:r>
        <w:rPr>
          <w:sz w:val="26"/>
          <w:szCs w:val="26"/>
        </w:rPr>
        <w:t>.04.2015г № 7-44-2015г на решение</w:t>
      </w:r>
      <w:r w:rsidR="004E78E4">
        <w:rPr>
          <w:sz w:val="26"/>
          <w:szCs w:val="26"/>
        </w:rPr>
        <w:t xml:space="preserve"> </w:t>
      </w:r>
      <w:r>
        <w:rPr>
          <w:sz w:val="26"/>
          <w:szCs w:val="26"/>
        </w:rPr>
        <w:t>№ 34\75а от 15.05.2008г удовлетворить.</w:t>
      </w:r>
    </w:p>
    <w:p w:rsidR="00D85BD5" w:rsidRPr="003C2C53" w:rsidRDefault="00D85BD5" w:rsidP="003C2C53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>2.   Настоящее решение направить в прокуратуру Быковского района.</w:t>
      </w:r>
    </w:p>
    <w:p w:rsidR="00D85BD5" w:rsidRDefault="00D85BD5" w:rsidP="00D85BD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мандатную, по этике и нормотворческим предложениям.</w:t>
      </w:r>
    </w:p>
    <w:p w:rsidR="00D85BD5" w:rsidRDefault="00D85BD5" w:rsidP="00D85B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D85BD5" w:rsidRDefault="00D85BD5" w:rsidP="00D85BD5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D85BD5" w:rsidRDefault="00D85BD5" w:rsidP="00D85BD5">
      <w:pPr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D85BD5" w:rsidRDefault="00D85BD5" w:rsidP="00D85BD5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В.С.Бондаренко</w:t>
      </w:r>
    </w:p>
    <w:p w:rsidR="00D85BD5" w:rsidRDefault="00D85BD5" w:rsidP="00D85BD5">
      <w:pPr>
        <w:rPr>
          <w:sz w:val="26"/>
          <w:szCs w:val="26"/>
        </w:rPr>
      </w:pPr>
    </w:p>
    <w:p w:rsidR="00D85BD5" w:rsidRDefault="00D85BD5" w:rsidP="00D85BD5"/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ПОЯСНИТЕЛЬНАЯ ЗАПИСКА </w:t>
      </w:r>
    </w:p>
    <w:p w:rsidR="004E78E4" w:rsidRDefault="00AD3E0B" w:rsidP="004E78E4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к проекту</w:t>
      </w:r>
      <w:r w:rsidR="004E78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решения</w:t>
      </w:r>
      <w:r w:rsidR="004E78E4">
        <w:rPr>
          <w:b/>
          <w:bCs/>
          <w:sz w:val="26"/>
          <w:szCs w:val="26"/>
        </w:rPr>
        <w:t xml:space="preserve"> Александровской сельской Думы</w:t>
      </w:r>
      <w:r w:rsidR="003C2C53">
        <w:rPr>
          <w:b/>
          <w:bCs/>
          <w:sz w:val="26"/>
          <w:szCs w:val="26"/>
        </w:rPr>
        <w:t xml:space="preserve"> «О протесте прокурора Быковского района на решение </w:t>
      </w:r>
      <w:r w:rsidR="003C2C53" w:rsidRPr="003C2C53">
        <w:rPr>
          <w:b/>
          <w:sz w:val="26"/>
          <w:szCs w:val="26"/>
        </w:rPr>
        <w:t>№ 34\75а от 15.05.2008г</w:t>
      </w: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3C2C53" w:rsidRDefault="003C2C53" w:rsidP="003C2C53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В связи с </w:t>
      </w:r>
      <w:proofErr w:type="spellStart"/>
      <w:r>
        <w:rPr>
          <w:sz w:val="26"/>
          <w:szCs w:val="26"/>
        </w:rPr>
        <w:t>изменениями</w:t>
      </w:r>
      <w:proofErr w:type="gramStart"/>
      <w:r>
        <w:rPr>
          <w:sz w:val="26"/>
          <w:szCs w:val="26"/>
        </w:rPr>
        <w:t>,ф</w:t>
      </w:r>
      <w:proofErr w:type="gramEnd"/>
      <w:r>
        <w:rPr>
          <w:sz w:val="26"/>
          <w:szCs w:val="26"/>
        </w:rPr>
        <w:t>едерального</w:t>
      </w:r>
      <w:proofErr w:type="spellEnd"/>
      <w:r>
        <w:rPr>
          <w:sz w:val="26"/>
          <w:szCs w:val="26"/>
        </w:rPr>
        <w:t xml:space="preserve"> законодательства Положение «О бюджетном устройстве и бюджетном процессе в Александровском сельском поселении» от 15.05.2008 года № 34\75а вступило в противоречие с </w:t>
      </w:r>
      <w:proofErr w:type="spellStart"/>
      <w:r>
        <w:rPr>
          <w:sz w:val="26"/>
          <w:szCs w:val="26"/>
        </w:rPr>
        <w:t>действукющим</w:t>
      </w:r>
      <w:proofErr w:type="spellEnd"/>
      <w:r>
        <w:rPr>
          <w:sz w:val="26"/>
          <w:szCs w:val="26"/>
        </w:rPr>
        <w:t xml:space="preserve"> законодательством.</w:t>
      </w:r>
    </w:p>
    <w:p w:rsidR="003C2C53" w:rsidRDefault="003C2C53" w:rsidP="003C2C53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Таким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в Положение</w:t>
      </w:r>
      <w:r w:rsidRPr="003C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бюджетном устройстве и бюджетном процессе в Александровском сельском поселении» утвержденное решением Александровской сельской Думы</w:t>
      </w:r>
      <w:r w:rsidRPr="003C2C53">
        <w:rPr>
          <w:sz w:val="26"/>
          <w:szCs w:val="26"/>
        </w:rPr>
        <w:t xml:space="preserve"> </w:t>
      </w:r>
      <w:r>
        <w:rPr>
          <w:sz w:val="26"/>
          <w:szCs w:val="26"/>
        </w:rPr>
        <w:t>от 15.05.2008 года № 34\75а необходимо внести соответствующие изменения.</w:t>
      </w:r>
    </w:p>
    <w:p w:rsidR="003C2C53" w:rsidRDefault="003C2C53" w:rsidP="003C2C53">
      <w:pPr>
        <w:pBdr>
          <w:bottom w:val="single" w:sz="6" w:space="1" w:color="auto"/>
        </w:pBdr>
        <w:rPr>
          <w:sz w:val="26"/>
          <w:szCs w:val="26"/>
        </w:rPr>
      </w:pPr>
    </w:p>
    <w:p w:rsidR="003C2C53" w:rsidRPr="003C2C53" w:rsidRDefault="003C2C53" w:rsidP="003C2C53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3C2C53" w:rsidRDefault="003C2C53" w:rsidP="003C2C53">
      <w:pPr>
        <w:rPr>
          <w:sz w:val="26"/>
          <w:szCs w:val="26"/>
        </w:rPr>
      </w:pPr>
      <w:r>
        <w:rPr>
          <w:sz w:val="26"/>
          <w:szCs w:val="26"/>
        </w:rPr>
        <w:t>Глава Александровского</w:t>
      </w:r>
    </w:p>
    <w:p w:rsidR="003C2C53" w:rsidRDefault="003C2C53" w:rsidP="003C2C53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В.С.Бондаренко</w:t>
      </w:r>
    </w:p>
    <w:p w:rsidR="003C2C53" w:rsidRDefault="003C2C53" w:rsidP="003C2C53">
      <w:pPr>
        <w:rPr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4E78E4" w:rsidRDefault="004E78E4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p w:rsidR="003C2C53" w:rsidRDefault="003C2C53" w:rsidP="004E78E4">
      <w:pPr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</w:p>
    <w:sectPr w:rsidR="003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D5"/>
    <w:rsid w:val="001E504E"/>
    <w:rsid w:val="003C2C53"/>
    <w:rsid w:val="004E78E4"/>
    <w:rsid w:val="00AD3E0B"/>
    <w:rsid w:val="00B01E7A"/>
    <w:rsid w:val="00D8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B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B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D85BD5"/>
    <w:rPr>
      <w:color w:val="0000FF"/>
      <w:u w:val="single"/>
    </w:rPr>
  </w:style>
  <w:style w:type="paragraph" w:styleId="a4">
    <w:name w:val="Normal (Web)"/>
    <w:basedOn w:val="a"/>
    <w:rsid w:val="00D85B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85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D85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E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94FB-1B19-492F-887A-768DEB9C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2015-05-04T09:58:00Z</cp:lastPrinted>
  <dcterms:created xsi:type="dcterms:W3CDTF">2015-05-04T09:17:00Z</dcterms:created>
  <dcterms:modified xsi:type="dcterms:W3CDTF">2015-05-04T10:05:00Z</dcterms:modified>
</cp:coreProperties>
</file>