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F" w:rsidRDefault="00A3512F" w:rsidP="00A3512F">
      <w:pPr>
        <w:tabs>
          <w:tab w:val="left" w:pos="253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A3512F" w:rsidRDefault="00A3512F" w:rsidP="00A3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A3512F" w:rsidRDefault="00A3512F" w:rsidP="00A3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БЫКОВСКИЙ МУНИЦИПАЛЬНЫЙ РАЙОН</w:t>
      </w:r>
    </w:p>
    <w:p w:rsidR="00A3512F" w:rsidRDefault="00A3512F" w:rsidP="00A3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АЛЕКСАНДРОВСКАЯ СЕЛЬСКАЯ ДУМА</w:t>
      </w:r>
    </w:p>
    <w:p w:rsidR="00A3512F" w:rsidRDefault="00A3512F" w:rsidP="00A351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512F" w:rsidRDefault="00A3512F" w:rsidP="00A351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3512F" w:rsidRDefault="00A3512F" w:rsidP="00A351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12F" w:rsidRDefault="00A3512F" w:rsidP="00A351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512F" w:rsidRDefault="00A3512F" w:rsidP="00A351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2377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мая 2018г.                   № </w:t>
      </w:r>
      <w:r w:rsidR="005E2377">
        <w:rPr>
          <w:rFonts w:ascii="Times New Roman" w:hAnsi="Times New Roman" w:cs="Times New Roman"/>
          <w:b w:val="0"/>
          <w:sz w:val="28"/>
          <w:szCs w:val="28"/>
        </w:rPr>
        <w:t>55\113</w:t>
      </w:r>
    </w:p>
    <w:p w:rsidR="00A3512F" w:rsidRDefault="00A3512F" w:rsidP="00A3512F">
      <w:pPr>
        <w:rPr>
          <w:sz w:val="28"/>
        </w:rPr>
      </w:pPr>
      <w:r>
        <w:rPr>
          <w:sz w:val="28"/>
        </w:rPr>
        <w:t xml:space="preserve">О протесте  прокурора Быковского района </w:t>
      </w:r>
    </w:p>
    <w:p w:rsidR="00A3512F" w:rsidRDefault="00A3512F" w:rsidP="00A3512F">
      <w:pPr>
        <w:rPr>
          <w:sz w:val="28"/>
        </w:rPr>
      </w:pPr>
      <w:r>
        <w:rPr>
          <w:sz w:val="28"/>
        </w:rPr>
        <w:t>на постановление администрации Александровского</w:t>
      </w:r>
    </w:p>
    <w:p w:rsidR="00A3512F" w:rsidRDefault="00A3512F" w:rsidP="00A3512F">
      <w:pPr>
        <w:rPr>
          <w:sz w:val="28"/>
        </w:rPr>
      </w:pPr>
      <w:r>
        <w:rPr>
          <w:sz w:val="28"/>
        </w:rPr>
        <w:t xml:space="preserve">сельского поселения  №32а от 01.08.2011г «Об административных регламентах предоставления муниципальных услуг в Александровском </w:t>
      </w:r>
    </w:p>
    <w:p w:rsidR="00A3512F" w:rsidRDefault="00A3512F" w:rsidP="00A3512F">
      <w:pPr>
        <w:rPr>
          <w:sz w:val="28"/>
        </w:rPr>
      </w:pPr>
      <w:r>
        <w:rPr>
          <w:sz w:val="28"/>
        </w:rPr>
        <w:t>сельском поселении Быковского муниципального района</w:t>
      </w:r>
    </w:p>
    <w:p w:rsidR="00A3512F" w:rsidRDefault="00A3512F" w:rsidP="00A3512F">
      <w:pPr>
        <w:rPr>
          <w:sz w:val="28"/>
        </w:rPr>
      </w:pPr>
    </w:p>
    <w:p w:rsidR="00A3512F" w:rsidRDefault="00A3512F" w:rsidP="00A3512F">
      <w:pPr>
        <w:rPr>
          <w:sz w:val="28"/>
        </w:rPr>
      </w:pPr>
      <w:r>
        <w:rPr>
          <w:sz w:val="28"/>
        </w:rPr>
        <w:t xml:space="preserve">        Рассмотрев протест прокурора  </w:t>
      </w:r>
      <w:r>
        <w:rPr>
          <w:sz w:val="28"/>
          <w:szCs w:val="28"/>
        </w:rPr>
        <w:t>от 23.05.2018года № 7-44- 2018</w:t>
      </w:r>
      <w:r>
        <w:t xml:space="preserve">  </w:t>
      </w:r>
      <w:r>
        <w:rPr>
          <w:sz w:val="28"/>
        </w:rPr>
        <w:t xml:space="preserve"> на</w:t>
      </w:r>
      <w:r w:rsidRPr="00A3512F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Александровского сельского поселения  №32а от 01.08.2011г Александровская сельская Дума </w:t>
      </w:r>
    </w:p>
    <w:p w:rsidR="00A3512F" w:rsidRDefault="00A3512F" w:rsidP="00A3512F">
      <w:pPr>
        <w:rPr>
          <w:sz w:val="28"/>
        </w:rPr>
      </w:pPr>
    </w:p>
    <w:p w:rsidR="00A3512F" w:rsidRDefault="00A3512F" w:rsidP="00A3512F">
      <w:pPr>
        <w:rPr>
          <w:sz w:val="28"/>
        </w:rPr>
      </w:pPr>
      <w:r>
        <w:rPr>
          <w:sz w:val="28"/>
        </w:rPr>
        <w:t>РЕШИЛА :</w:t>
      </w:r>
    </w:p>
    <w:p w:rsidR="00A3512F" w:rsidRDefault="00A3512F" w:rsidP="00A3512F">
      <w:pPr>
        <w:rPr>
          <w:sz w:val="28"/>
        </w:rPr>
      </w:pPr>
    </w:p>
    <w:p w:rsidR="00A3512F" w:rsidRDefault="00A3512F" w:rsidP="00A3512F">
      <w:pPr>
        <w:rPr>
          <w:sz w:val="28"/>
        </w:rPr>
      </w:pPr>
      <w:r>
        <w:rPr>
          <w:sz w:val="28"/>
        </w:rPr>
        <w:t xml:space="preserve">        1.Протест  прокурора </w:t>
      </w:r>
      <w:r>
        <w:rPr>
          <w:sz w:val="28"/>
          <w:szCs w:val="28"/>
        </w:rPr>
        <w:t xml:space="preserve">от </w:t>
      </w:r>
      <w:r>
        <w:rPr>
          <w:sz w:val="28"/>
        </w:rPr>
        <w:t>постановление администрации Александровскогосельского поселения  №32а от 01.08.2011г. -удовлетворить.</w:t>
      </w:r>
    </w:p>
    <w:p w:rsidR="00A3512F" w:rsidRDefault="00A3512F" w:rsidP="00A3512F">
      <w:pPr>
        <w:rPr>
          <w:sz w:val="28"/>
        </w:rPr>
      </w:pPr>
      <w:r>
        <w:rPr>
          <w:sz w:val="28"/>
        </w:rPr>
        <w:t xml:space="preserve">        2.Рекомендовать главе Александровского сельского поселения  разработать  проект постановления о внесении изменений в постановление№ №32а от 01.08.2011г.</w:t>
      </w:r>
    </w:p>
    <w:p w:rsidR="00A3512F" w:rsidRDefault="00A3512F" w:rsidP="00A35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</w:t>
      </w:r>
    </w:p>
    <w:p w:rsidR="00A3512F" w:rsidRDefault="00A3512F" w:rsidP="00A35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В.С.Бондаренко</w:t>
      </w: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12F" w:rsidRDefault="00A3512F" w:rsidP="00A3512F"/>
    <w:p w:rsidR="00A3512F" w:rsidRDefault="00A3512F" w:rsidP="00A3512F"/>
    <w:p w:rsidR="00755391" w:rsidRDefault="00755391"/>
    <w:sectPr w:rsidR="00755391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2F"/>
    <w:rsid w:val="00484D34"/>
    <w:rsid w:val="00550780"/>
    <w:rsid w:val="005E2377"/>
    <w:rsid w:val="00755391"/>
    <w:rsid w:val="00886AEF"/>
    <w:rsid w:val="00A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2018-06-08T12:55:00Z</cp:lastPrinted>
  <dcterms:created xsi:type="dcterms:W3CDTF">2018-06-08T07:28:00Z</dcterms:created>
  <dcterms:modified xsi:type="dcterms:W3CDTF">2018-06-08T12:55:00Z</dcterms:modified>
</cp:coreProperties>
</file>