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ВОЛГОГРАДСКАЯ ОБЛАСТЬ </w:t>
      </w:r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БЫКОВСКИЙ МУНИЦИПАЛЬНЫЙ РАЙОН</w:t>
      </w:r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АЛЕКСАНДРОВСКАЯ СЕЛЬСКАЯ  ДУМА</w:t>
      </w:r>
      <w:bookmarkStart w:id="0" w:name="_GoBack"/>
      <w:bookmarkEnd w:id="0"/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90A22" w:rsidRPr="00B90A22" w:rsidRDefault="00B90A22" w:rsidP="00B90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90A22" w:rsidRPr="00B90A22" w:rsidRDefault="00B90A22" w:rsidP="00B90A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FE4FFA">
        <w:rPr>
          <w:rFonts w:ascii="Times New Roman" w:eastAsia="Times New Roman" w:hAnsi="Times New Roman" w:cs="Times New Roman"/>
          <w:sz w:val="26"/>
          <w:szCs w:val="20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» февра</w:t>
      </w:r>
      <w:r w:rsidRPr="00B90A22">
        <w:rPr>
          <w:rFonts w:ascii="Times New Roman" w:eastAsia="Times New Roman" w:hAnsi="Times New Roman" w:cs="Times New Roman"/>
          <w:sz w:val="26"/>
          <w:szCs w:val="20"/>
          <w:lang w:eastAsia="ru-RU"/>
        </w:rPr>
        <w:t>ля 201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7 года  № 35/</w:t>
      </w:r>
      <w:r w:rsidR="00FE4FFA">
        <w:rPr>
          <w:rFonts w:ascii="Times New Roman" w:eastAsia="Times New Roman" w:hAnsi="Times New Roman" w:cs="Times New Roman"/>
          <w:sz w:val="26"/>
          <w:szCs w:val="20"/>
          <w:lang w:eastAsia="ru-RU"/>
        </w:rPr>
        <w:t>76</w:t>
      </w:r>
    </w:p>
    <w:p w:rsidR="00B90A22" w:rsidRPr="00B90A22" w:rsidRDefault="00B90A22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22" w:rsidRDefault="00B90A22" w:rsidP="00B9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протесте прокурора Быковского района</w:t>
      </w:r>
    </w:p>
    <w:p w:rsidR="00B90A22" w:rsidRDefault="00FB18DB" w:rsidP="00B9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 решение Александровской сельской Думы </w:t>
      </w:r>
    </w:p>
    <w:p w:rsidR="00B90A22" w:rsidRDefault="00B90A22" w:rsidP="00B9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16.03.</w:t>
      </w:r>
      <w:r w:rsidR="009409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006 №10\26 «Об утверждении Положения </w:t>
      </w:r>
    </w:p>
    <w:p w:rsidR="00B90A22" w:rsidRDefault="00B90A22" w:rsidP="00B9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по вопросам</w:t>
      </w:r>
    </w:p>
    <w:p w:rsidR="00B90A22" w:rsidRPr="00B90A22" w:rsidRDefault="00B90A22" w:rsidP="00B90A2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значения Александровского сельского поселения</w:t>
      </w:r>
      <w:r w:rsid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B90A22" w:rsidRPr="00B90A22" w:rsidRDefault="00B90A22" w:rsidP="00B9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90A22" w:rsidRPr="00B90A22" w:rsidRDefault="00FB18DB" w:rsidP="00FB18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proofErr w:type="gramStart"/>
      <w:r w:rsid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проведенной прокуратурой Быковского района проверки решения Александровской сельской Думы</w:t>
      </w:r>
      <w:r w:rsidR="00B90A22"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16.03.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006 №10\26 </w:t>
      </w:r>
      <w:r w:rsidR="00B90A22"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 утверждении Положения о проведении публичных слушаний по вопросам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значения Александровского сельского поселения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прокурором Быковск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 принесен протест 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15.02.2017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7-44-2017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решение</w:t>
      </w:r>
      <w:r w:rsidR="00B90A22"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Александровской сельской Думы от 16.03.006 №10\26 «Об утверждении Положения о проведении публичных слушаний по вопросам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значения Александровского сельского</w:t>
      </w:r>
      <w:proofErr w:type="gramEnd"/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в </w:t>
      </w:r>
      <w:proofErr w:type="gramStart"/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proofErr w:type="gramEnd"/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которым требует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Положение</w:t>
      </w:r>
      <w:r w:rsidR="00B90A22"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проведении публичных слушаний по вопросам местного значения Александровского сельского 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Александровской сельской Думы от 16.03.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006 №10\26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привести в соответствие с действующим законодательством</w:t>
      </w:r>
    </w:p>
    <w:p w:rsidR="00FB18DB" w:rsidRDefault="00FB18DB" w:rsidP="00B9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90A22"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Александровская сельская  Дума</w:t>
      </w:r>
    </w:p>
    <w:p w:rsidR="00B90A22" w:rsidRPr="00B90A22" w:rsidRDefault="00B90A22" w:rsidP="00B9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B90A22" w:rsidRPr="00B90A22" w:rsidRDefault="00B90A22" w:rsidP="00B90A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A22" w:rsidRPr="00FB18DB" w:rsidRDefault="00FB18DB" w:rsidP="00FB18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Протест прокурора Быковского района от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15.02.2017 года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7-44-2017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решение Александровской сельской Думы от 16.03.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006 №10\26 «Об утверждении Положения о проведении публичных слушаний по вопросам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значения Александровского сельского поселения»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удовлетворить.</w:t>
      </w:r>
    </w:p>
    <w:p w:rsidR="00FB18DB" w:rsidRDefault="00FB18DB" w:rsidP="00FB18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решение направить в прокуратуру Быковского района</w:t>
      </w:r>
      <w:bookmarkStart w:id="1" w:name="sub_4"/>
    </w:p>
    <w:p w:rsidR="00B90A22" w:rsidRPr="00FB18DB" w:rsidRDefault="00B90A22" w:rsidP="00FB18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</w:t>
      </w:r>
      <w:r w:rsidR="00FB18DB"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возложить на</w:t>
      </w:r>
      <w:r w:rsidR="00FB18DB"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постоянную комиссию мандатную</w:t>
      </w:r>
      <w:proofErr w:type="gramStart"/>
      <w:r w:rsidR="00FB18DB"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18DB"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этике и нормотворческим предложениям</w:t>
      </w:r>
      <w:r w:rsidRPr="00FB18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0A22" w:rsidRPr="00B90A22" w:rsidRDefault="00B90A22" w:rsidP="00B9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0A22" w:rsidRPr="00B90A22" w:rsidRDefault="00B90A22" w:rsidP="00B9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bookmarkEnd w:id="1"/>
    <w:p w:rsidR="00B90A22" w:rsidRPr="00B90A22" w:rsidRDefault="00B90A22" w:rsidP="00B9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Александровского</w:t>
      </w:r>
    </w:p>
    <w:p w:rsidR="00B90A22" w:rsidRPr="00B90A22" w:rsidRDefault="00B90A22" w:rsidP="00B9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</w:t>
      </w:r>
      <w:proofErr w:type="spellStart"/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В.С.Бондаренко</w:t>
      </w:r>
      <w:proofErr w:type="spellEnd"/>
    </w:p>
    <w:p w:rsidR="00B90A22" w:rsidRDefault="00B90A22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D13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D13EF6" w:rsidRDefault="00D13EF6" w:rsidP="00D13E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решения Александровской сельской Думы «</w:t>
      </w:r>
      <w:r w:rsidRPr="00D13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протесте прокурора Быковског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района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решение Александровской сельской Думы от 16.03.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006 №10\26 «Об утверждении Положения о проведении публичных слушаний по вопросам</w:t>
      </w:r>
    </w:p>
    <w:p w:rsidR="00D13EF6" w:rsidRPr="00B90A22" w:rsidRDefault="00D13EF6" w:rsidP="00D13E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местного значения Александровского сельского поселения»</w:t>
      </w: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EF6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изменениями федерального законодательства Положение</w:t>
      </w:r>
      <w:r w:rsidRPr="00D13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90A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проведении публичных слушаний по вопросам местного значения Александровского сельского поселения»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Александровской сельской Думы от 16.03.2006 №10\26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вступило в противоречие с действующим законодательством.</w:t>
      </w:r>
    </w:p>
    <w:p w:rsidR="00D13EF6" w:rsidRPr="00B90A22" w:rsidRDefault="00D13EF6" w:rsidP="00B90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Таким образом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Положение</w:t>
      </w:r>
      <w:r w:rsidRPr="00D13E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проведении публичных слушаний по вопросам местного значения Александровского сельского поселения» утвержденное решением</w:t>
      </w:r>
      <w:r w:rsidRPr="00FB18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Александровской сельской Думы от 16.03.2006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10\26 необходимо внести соответствующие изменения.</w:t>
      </w:r>
    </w:p>
    <w:p w:rsidR="00B90A22" w:rsidRPr="00B90A22" w:rsidRDefault="00B90A22" w:rsidP="00B90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3EF6" w:rsidRPr="00B90A22" w:rsidRDefault="00D13EF6" w:rsidP="00D1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Александровского</w:t>
      </w:r>
    </w:p>
    <w:p w:rsidR="00D13EF6" w:rsidRPr="00B90A22" w:rsidRDefault="00D13EF6" w:rsidP="00D13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 поселения                                                               </w:t>
      </w:r>
      <w:proofErr w:type="spellStart"/>
      <w:r w:rsidRPr="00B90A22">
        <w:rPr>
          <w:rFonts w:ascii="Times New Roman" w:eastAsia="Times New Roman" w:hAnsi="Times New Roman" w:cs="Times New Roman"/>
          <w:sz w:val="26"/>
          <w:szCs w:val="26"/>
          <w:lang w:eastAsia="ru-RU"/>
        </w:rPr>
        <w:t>В.С.Бондаренко</w:t>
      </w:r>
      <w:proofErr w:type="spellEnd"/>
    </w:p>
    <w:p w:rsidR="00B90A22" w:rsidRPr="00B90A22" w:rsidRDefault="00B90A22" w:rsidP="00B90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90A22" w:rsidRPr="00B90A22" w:rsidSect="004C74EE">
      <w:pgSz w:w="11906" w:h="16838"/>
      <w:pgMar w:top="568" w:right="70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2F"/>
    <w:multiLevelType w:val="hybridMultilevel"/>
    <w:tmpl w:val="5FDC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22"/>
    <w:rsid w:val="0050162C"/>
    <w:rsid w:val="00940964"/>
    <w:rsid w:val="00B90A22"/>
    <w:rsid w:val="00D13EF6"/>
    <w:rsid w:val="00FB18DB"/>
    <w:rsid w:val="00FE4FFA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2017-02-25T09:22:00Z</dcterms:created>
  <dcterms:modified xsi:type="dcterms:W3CDTF">2017-02-25T12:14:00Z</dcterms:modified>
</cp:coreProperties>
</file>