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F4" w:rsidRPr="00F03365" w:rsidRDefault="00E05AE9" w:rsidP="00E05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>РОССИЙСКАЯ ФЕДЕРАЦИЯ</w:t>
      </w:r>
    </w:p>
    <w:p w:rsidR="00E05AE9" w:rsidRPr="00F03365" w:rsidRDefault="00E05AE9" w:rsidP="00E05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>ВОЛГОГРАДСКАЯ ОБЛАСТЬ</w:t>
      </w:r>
    </w:p>
    <w:p w:rsidR="00E05AE9" w:rsidRPr="00F03365" w:rsidRDefault="00E05AE9" w:rsidP="00E05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>БЫКОВСКИЙ МУНИЦИПАЛЬНЫЙ РАЙОН</w:t>
      </w:r>
    </w:p>
    <w:p w:rsidR="00E05AE9" w:rsidRPr="00F03365" w:rsidRDefault="00146C75" w:rsidP="00E05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 xml:space="preserve">АЛЕКСАНДРОВСКАЯ </w:t>
      </w:r>
      <w:r w:rsidR="00E05AE9" w:rsidRPr="00F03365">
        <w:rPr>
          <w:rFonts w:ascii="Arial" w:hAnsi="Arial" w:cs="Arial"/>
          <w:sz w:val="24"/>
          <w:szCs w:val="24"/>
        </w:rPr>
        <w:t xml:space="preserve"> СЕЛЬСКАЯ ДУМА</w:t>
      </w:r>
    </w:p>
    <w:p w:rsidR="00E05AE9" w:rsidRPr="00F03365" w:rsidRDefault="00E05AE9" w:rsidP="00E05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5AE9" w:rsidRPr="00F03365" w:rsidRDefault="00E05AE9" w:rsidP="00E05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>РЕШЕНИЕ</w:t>
      </w:r>
    </w:p>
    <w:p w:rsidR="00E05AE9" w:rsidRPr="00F03365" w:rsidRDefault="00E05AE9" w:rsidP="00E05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5AE9" w:rsidRPr="00F03365" w:rsidRDefault="00931188" w:rsidP="00E05A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>17 июня 2016 года        № 25/60</w:t>
      </w:r>
    </w:p>
    <w:p w:rsidR="00E05AE9" w:rsidRPr="00F03365" w:rsidRDefault="00E05AE9" w:rsidP="00E05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AE9" w:rsidRPr="00F03365" w:rsidRDefault="00E05AE9" w:rsidP="00E05A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  <w:proofErr w:type="gramStart"/>
      <w:r w:rsidRPr="00F03365">
        <w:rPr>
          <w:rFonts w:ascii="Arial" w:hAnsi="Arial" w:cs="Arial"/>
          <w:sz w:val="24"/>
          <w:szCs w:val="24"/>
        </w:rPr>
        <w:t>в</w:t>
      </w:r>
      <w:proofErr w:type="gramEnd"/>
    </w:p>
    <w:p w:rsidR="00E05AE9" w:rsidRPr="00F03365" w:rsidRDefault="00931188" w:rsidP="00E05A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>в решение Александровской</w:t>
      </w:r>
      <w:r w:rsidR="00E05AE9" w:rsidRPr="00F03365">
        <w:rPr>
          <w:rFonts w:ascii="Arial" w:hAnsi="Arial" w:cs="Arial"/>
          <w:sz w:val="24"/>
          <w:szCs w:val="24"/>
        </w:rPr>
        <w:t xml:space="preserve"> сельской</w:t>
      </w:r>
    </w:p>
    <w:p w:rsidR="00E05AE9" w:rsidRPr="00F03365" w:rsidRDefault="00931188" w:rsidP="00E05A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>Думы № 34/75 а от 15.05</w:t>
      </w:r>
      <w:r w:rsidR="00E05AE9" w:rsidRPr="00F03365">
        <w:rPr>
          <w:rFonts w:ascii="Arial" w:hAnsi="Arial" w:cs="Arial"/>
          <w:sz w:val="24"/>
          <w:szCs w:val="24"/>
        </w:rPr>
        <w:t>.2008г « О бюджетном</w:t>
      </w:r>
    </w:p>
    <w:p w:rsidR="00E05AE9" w:rsidRPr="00F03365" w:rsidRDefault="00E05AE9" w:rsidP="00E05A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>устройстве и бюджетном процессе в</w:t>
      </w:r>
    </w:p>
    <w:p w:rsidR="00E05AE9" w:rsidRPr="00F03365" w:rsidRDefault="00931188" w:rsidP="00E05A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>Александровском</w:t>
      </w:r>
      <w:r w:rsidR="00E05AE9" w:rsidRPr="00F03365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E05AE9" w:rsidRPr="00F03365" w:rsidRDefault="00E05AE9" w:rsidP="00E05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AE9" w:rsidRPr="00F03365" w:rsidRDefault="00E05AE9" w:rsidP="00E05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AE9" w:rsidRPr="00F03365" w:rsidRDefault="00E05AE9" w:rsidP="00AA4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 xml:space="preserve">   Рассмотрев Протест прокуратуры Быковского района от 06.06.2016г № 7-44</w:t>
      </w:r>
      <w:r w:rsidR="00282D8D" w:rsidRPr="00F03365">
        <w:rPr>
          <w:rFonts w:ascii="Arial" w:hAnsi="Arial" w:cs="Arial"/>
          <w:sz w:val="24"/>
          <w:szCs w:val="24"/>
        </w:rPr>
        <w:t>-20</w:t>
      </w:r>
      <w:r w:rsidR="00931188" w:rsidRPr="00F03365">
        <w:rPr>
          <w:rFonts w:ascii="Arial" w:hAnsi="Arial" w:cs="Arial"/>
          <w:sz w:val="24"/>
          <w:szCs w:val="24"/>
        </w:rPr>
        <w:t>16 на решение Александровской сельской Думы № 34/75 а от 15.05</w:t>
      </w:r>
      <w:r w:rsidR="00282D8D" w:rsidRPr="00F03365">
        <w:rPr>
          <w:rFonts w:ascii="Arial" w:hAnsi="Arial" w:cs="Arial"/>
          <w:sz w:val="24"/>
          <w:szCs w:val="24"/>
        </w:rPr>
        <w:t>.2008г «О положении «О бюджетном устройстве и бюджетн</w:t>
      </w:r>
      <w:r w:rsidR="00931188" w:rsidRPr="00F03365">
        <w:rPr>
          <w:rFonts w:ascii="Arial" w:hAnsi="Arial" w:cs="Arial"/>
          <w:sz w:val="24"/>
          <w:szCs w:val="24"/>
        </w:rPr>
        <w:t>ом процессе в Александровском</w:t>
      </w:r>
      <w:r w:rsidR="00282D8D" w:rsidRPr="00F03365">
        <w:rPr>
          <w:rFonts w:ascii="Arial" w:hAnsi="Arial" w:cs="Arial"/>
          <w:sz w:val="24"/>
          <w:szCs w:val="24"/>
        </w:rPr>
        <w:t xml:space="preserve"> сельском поселении». Так как Положение не соответствует действующему законодательству,</w:t>
      </w:r>
    </w:p>
    <w:p w:rsidR="00282D8D" w:rsidRPr="00F03365" w:rsidRDefault="00931188" w:rsidP="00AA4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>Александровская</w:t>
      </w:r>
      <w:r w:rsidR="00282D8D" w:rsidRPr="00F03365">
        <w:rPr>
          <w:rFonts w:ascii="Arial" w:hAnsi="Arial" w:cs="Arial"/>
          <w:sz w:val="24"/>
          <w:szCs w:val="24"/>
        </w:rPr>
        <w:t xml:space="preserve"> сельская Дума </w:t>
      </w:r>
    </w:p>
    <w:p w:rsidR="00282D8D" w:rsidRPr="00F03365" w:rsidRDefault="00282D8D" w:rsidP="00AA4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D8D" w:rsidRPr="00F03365" w:rsidRDefault="00282D8D" w:rsidP="00AA4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>РЕШИЛА:</w:t>
      </w:r>
    </w:p>
    <w:p w:rsidR="00282D8D" w:rsidRPr="00F03365" w:rsidRDefault="00282D8D" w:rsidP="00AA4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>1.</w:t>
      </w:r>
      <w:r w:rsidR="00AA4DD5" w:rsidRPr="00F03365">
        <w:rPr>
          <w:rFonts w:ascii="Arial" w:hAnsi="Arial" w:cs="Arial"/>
          <w:sz w:val="24"/>
          <w:szCs w:val="24"/>
        </w:rPr>
        <w:t xml:space="preserve">  Протест прокуратуры Быковского района удовлетворить.</w:t>
      </w:r>
    </w:p>
    <w:p w:rsidR="00AA4DD5" w:rsidRPr="00F03365" w:rsidRDefault="00AA4DD5" w:rsidP="00AA4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DD5" w:rsidRPr="00F03365" w:rsidRDefault="007A584C" w:rsidP="00AA4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 xml:space="preserve">2. </w:t>
      </w:r>
      <w:r w:rsidR="00AA4DD5" w:rsidRPr="00F03365">
        <w:rPr>
          <w:rFonts w:ascii="Arial" w:hAnsi="Arial" w:cs="Arial"/>
          <w:sz w:val="24"/>
          <w:szCs w:val="24"/>
        </w:rPr>
        <w:t>Внести следующие изменения в Положение « О бюджетном устройстве и бюджетн</w:t>
      </w:r>
      <w:r w:rsidR="00931188" w:rsidRPr="00F03365">
        <w:rPr>
          <w:rFonts w:ascii="Arial" w:hAnsi="Arial" w:cs="Arial"/>
          <w:sz w:val="24"/>
          <w:szCs w:val="24"/>
        </w:rPr>
        <w:t>ом процессе в Александровском</w:t>
      </w:r>
      <w:r w:rsidR="00AA4DD5" w:rsidRPr="00F03365">
        <w:rPr>
          <w:rFonts w:ascii="Arial" w:hAnsi="Arial" w:cs="Arial"/>
          <w:sz w:val="24"/>
          <w:szCs w:val="24"/>
        </w:rPr>
        <w:t xml:space="preserve"> сельском поселении», утвержде</w:t>
      </w:r>
      <w:r w:rsidR="00931188" w:rsidRPr="00F03365">
        <w:rPr>
          <w:rFonts w:ascii="Arial" w:hAnsi="Arial" w:cs="Arial"/>
          <w:sz w:val="24"/>
          <w:szCs w:val="24"/>
        </w:rPr>
        <w:t>нное Решением Александровской сельской Думы № 34/75 а от 15.05</w:t>
      </w:r>
      <w:r w:rsidR="00AA4DD5" w:rsidRPr="00F03365">
        <w:rPr>
          <w:rFonts w:ascii="Arial" w:hAnsi="Arial" w:cs="Arial"/>
          <w:sz w:val="24"/>
          <w:szCs w:val="24"/>
        </w:rPr>
        <w:t>.2008г:</w:t>
      </w:r>
    </w:p>
    <w:p w:rsidR="00AA4DD5" w:rsidRPr="00F03365" w:rsidRDefault="00AA4DD5" w:rsidP="00AA4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 xml:space="preserve">1.1.   пункт 1 ч. 1 ст. 29 Положения изложить в следующей редакции: « финансовый орган составляет проект бюджета поселения и представляет его с необходимыми документами ми </w:t>
      </w:r>
      <w:r w:rsidR="00931188" w:rsidRPr="00F03365">
        <w:rPr>
          <w:rFonts w:ascii="Arial" w:hAnsi="Arial" w:cs="Arial"/>
          <w:sz w:val="24"/>
          <w:szCs w:val="24"/>
        </w:rPr>
        <w:t>материалами в Александровскую</w:t>
      </w:r>
      <w:r w:rsidRPr="00F03365">
        <w:rPr>
          <w:rFonts w:ascii="Arial" w:hAnsi="Arial" w:cs="Arial"/>
          <w:sz w:val="24"/>
          <w:szCs w:val="24"/>
        </w:rPr>
        <w:t xml:space="preserve"> сельскую Думу»</w:t>
      </w:r>
    </w:p>
    <w:p w:rsidR="00AA4DD5" w:rsidRPr="00F03365" w:rsidRDefault="00AA4DD5" w:rsidP="00AA4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DD5" w:rsidRPr="00F03365" w:rsidRDefault="00AA4DD5" w:rsidP="00AA4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>3.  Направить решение в прокуратуру Быковского района.</w:t>
      </w:r>
    </w:p>
    <w:p w:rsidR="00AA4DD5" w:rsidRPr="00F03365" w:rsidRDefault="00AA4DD5" w:rsidP="00AA4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DD5" w:rsidRPr="00F03365" w:rsidRDefault="00AA4DD5" w:rsidP="00AA4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DD5" w:rsidRPr="00F03365" w:rsidRDefault="00AA4DD5" w:rsidP="00AA4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DD5" w:rsidRPr="00F03365" w:rsidRDefault="00AA4DD5" w:rsidP="00AA4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DD5" w:rsidRPr="00F03365" w:rsidRDefault="00AA4DD5" w:rsidP="00AA4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188" w:rsidRPr="00F03365" w:rsidRDefault="00AA4DD5" w:rsidP="00AA4D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>Глава</w:t>
      </w:r>
      <w:r w:rsidR="00931188" w:rsidRPr="00F03365">
        <w:rPr>
          <w:rFonts w:ascii="Arial" w:hAnsi="Arial" w:cs="Arial"/>
          <w:sz w:val="24"/>
          <w:szCs w:val="24"/>
        </w:rPr>
        <w:t xml:space="preserve"> Александровского </w:t>
      </w:r>
      <w:bookmarkStart w:id="0" w:name="_GoBack"/>
      <w:bookmarkEnd w:id="0"/>
    </w:p>
    <w:p w:rsidR="00AA4DD5" w:rsidRPr="00F03365" w:rsidRDefault="00931188" w:rsidP="00AA4D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365">
        <w:rPr>
          <w:rFonts w:ascii="Arial" w:hAnsi="Arial" w:cs="Arial"/>
          <w:sz w:val="24"/>
          <w:szCs w:val="24"/>
        </w:rPr>
        <w:t>сельского</w:t>
      </w:r>
      <w:r w:rsidR="00AA4DD5" w:rsidRPr="00F03365">
        <w:rPr>
          <w:rFonts w:ascii="Arial" w:hAnsi="Arial" w:cs="Arial"/>
          <w:sz w:val="24"/>
          <w:szCs w:val="24"/>
        </w:rPr>
        <w:t xml:space="preserve"> поселения                                                 </w:t>
      </w:r>
      <w:r w:rsidRPr="00F03365">
        <w:rPr>
          <w:rFonts w:ascii="Arial" w:hAnsi="Arial" w:cs="Arial"/>
          <w:sz w:val="24"/>
          <w:szCs w:val="24"/>
        </w:rPr>
        <w:t xml:space="preserve">                           В.С.Бондаренко    </w:t>
      </w:r>
    </w:p>
    <w:p w:rsidR="00AA4DD5" w:rsidRPr="00E05AE9" w:rsidRDefault="00AA4DD5" w:rsidP="00E05AE9">
      <w:pPr>
        <w:spacing w:after="0" w:line="240" w:lineRule="auto"/>
        <w:rPr>
          <w:sz w:val="24"/>
          <w:szCs w:val="24"/>
        </w:rPr>
      </w:pPr>
    </w:p>
    <w:sectPr w:rsidR="00AA4DD5" w:rsidRPr="00E05AE9" w:rsidSect="0010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AE9"/>
    <w:rsid w:val="00100BF4"/>
    <w:rsid w:val="00146C75"/>
    <w:rsid w:val="00282D8D"/>
    <w:rsid w:val="007A584C"/>
    <w:rsid w:val="00931188"/>
    <w:rsid w:val="00AA4DD5"/>
    <w:rsid w:val="00E05AE9"/>
    <w:rsid w:val="00F0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2016-06-21T11:59:00Z</cp:lastPrinted>
  <dcterms:created xsi:type="dcterms:W3CDTF">2016-06-17T06:46:00Z</dcterms:created>
  <dcterms:modified xsi:type="dcterms:W3CDTF">2016-07-05T14:08:00Z</dcterms:modified>
</cp:coreProperties>
</file>