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4" w:rsidRPr="00F23938" w:rsidRDefault="00D46614" w:rsidP="00D46614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D46614" w:rsidRPr="00F23938" w:rsidRDefault="00D46614" w:rsidP="00D46614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D46614" w:rsidRDefault="00D46614" w:rsidP="00D466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D46614" w:rsidRPr="00425271" w:rsidRDefault="00D46614" w:rsidP="00D466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D46614" w:rsidRDefault="00D46614" w:rsidP="00D46614">
      <w:pPr>
        <w:rPr>
          <w:sz w:val="28"/>
          <w:szCs w:val="28"/>
        </w:rPr>
      </w:pPr>
    </w:p>
    <w:p w:rsidR="00D46614" w:rsidRPr="00D46614" w:rsidRDefault="00D46614" w:rsidP="00D46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 xml:space="preserve">      </w:t>
      </w:r>
      <w:r w:rsidRPr="00E8054C">
        <w:rPr>
          <w:b/>
          <w:sz w:val="28"/>
        </w:rPr>
        <w:t>РЕШЕНИЕ</w:t>
      </w:r>
    </w:p>
    <w:p w:rsidR="00D46614" w:rsidRPr="00E8054C" w:rsidRDefault="00D46614" w:rsidP="00D46614">
      <w:pPr>
        <w:jc w:val="center"/>
        <w:rPr>
          <w:b/>
          <w:sz w:val="28"/>
        </w:rPr>
      </w:pPr>
    </w:p>
    <w:p w:rsidR="00D46614" w:rsidRDefault="00D46614" w:rsidP="00D46614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7</w:t>
      </w:r>
    </w:p>
    <w:p w:rsidR="00D46614" w:rsidRDefault="00D46614" w:rsidP="00D46614"/>
    <w:p w:rsidR="00D46614" w:rsidRDefault="00D46614" w:rsidP="00D46614">
      <w:pPr>
        <w:rPr>
          <w:sz w:val="28"/>
          <w:szCs w:val="28"/>
        </w:rPr>
      </w:pPr>
      <w:r>
        <w:rPr>
          <w:sz w:val="28"/>
          <w:szCs w:val="28"/>
        </w:rPr>
        <w:t xml:space="preserve">О составе постоянной комиссии </w:t>
      </w:r>
    </w:p>
    <w:p w:rsidR="00D46614" w:rsidRDefault="00D46614" w:rsidP="00D4661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по социальному </w:t>
      </w:r>
    </w:p>
    <w:p w:rsidR="00D46614" w:rsidRDefault="00D46614" w:rsidP="00D46614">
      <w:pPr>
        <w:rPr>
          <w:sz w:val="28"/>
          <w:szCs w:val="28"/>
        </w:rPr>
      </w:pPr>
      <w:r>
        <w:rPr>
          <w:sz w:val="28"/>
          <w:szCs w:val="28"/>
        </w:rPr>
        <w:t>обеспечению и защите прав граждан.</w:t>
      </w:r>
    </w:p>
    <w:p w:rsidR="00D46614" w:rsidRDefault="00D46614" w:rsidP="00D4661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личных заявлений депутатов, Александровская  сельская Дума</w:t>
      </w:r>
    </w:p>
    <w:p w:rsidR="00D46614" w:rsidRDefault="00D46614" w:rsidP="00D46614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46614" w:rsidRDefault="00D46614" w:rsidP="00D46614">
      <w:pPr>
        <w:rPr>
          <w:sz w:val="28"/>
          <w:szCs w:val="28"/>
        </w:rPr>
      </w:pPr>
    </w:p>
    <w:p w:rsidR="00D46614" w:rsidRDefault="00D46614" w:rsidP="00D46614">
      <w:pPr>
        <w:ind w:left="720"/>
        <w:rPr>
          <w:sz w:val="28"/>
          <w:szCs w:val="28"/>
        </w:rPr>
      </w:pPr>
      <w:r>
        <w:rPr>
          <w:sz w:val="28"/>
          <w:szCs w:val="28"/>
        </w:rPr>
        <w:t>1.Сформировать постоянную комиссию по социальному обеспечению и защите прав граждан в составе:</w:t>
      </w:r>
    </w:p>
    <w:p w:rsidR="00D46614" w:rsidRDefault="00D46614" w:rsidP="00D46614">
      <w:pPr>
        <w:ind w:left="720"/>
        <w:rPr>
          <w:sz w:val="28"/>
          <w:szCs w:val="28"/>
        </w:rPr>
      </w:pPr>
      <w:r>
        <w:rPr>
          <w:sz w:val="28"/>
          <w:szCs w:val="28"/>
        </w:rPr>
        <w:t>-Чуприкова Елена Васильевна</w:t>
      </w:r>
    </w:p>
    <w:p w:rsidR="00D46614" w:rsidRDefault="00D46614" w:rsidP="00D46614">
      <w:pPr>
        <w:ind w:left="720"/>
        <w:rPr>
          <w:sz w:val="28"/>
          <w:szCs w:val="28"/>
        </w:rPr>
      </w:pPr>
      <w:r>
        <w:rPr>
          <w:sz w:val="28"/>
          <w:szCs w:val="28"/>
        </w:rPr>
        <w:t>-Суворина Наталья Евгеньевна</w:t>
      </w:r>
    </w:p>
    <w:p w:rsidR="00D46614" w:rsidRDefault="00D46614" w:rsidP="00D46614">
      <w:pPr>
        <w:ind w:left="720"/>
        <w:rPr>
          <w:sz w:val="28"/>
          <w:szCs w:val="28"/>
        </w:rPr>
      </w:pPr>
      <w:r>
        <w:rPr>
          <w:sz w:val="28"/>
          <w:szCs w:val="28"/>
        </w:rPr>
        <w:t>-Ергалиева Айман Бекбулатовна</w:t>
      </w:r>
    </w:p>
    <w:p w:rsidR="00D46614" w:rsidRDefault="00D46614" w:rsidP="00D46614">
      <w:pPr>
        <w:tabs>
          <w:tab w:val="num" w:pos="1134"/>
        </w:tabs>
        <w:jc w:val="both"/>
        <w:rPr>
          <w:sz w:val="28"/>
          <w:szCs w:val="28"/>
        </w:rPr>
      </w:pPr>
    </w:p>
    <w:p w:rsidR="00D46614" w:rsidRDefault="00D46614" w:rsidP="00D46614">
      <w:pPr>
        <w:tabs>
          <w:tab w:val="num" w:pos="1134"/>
        </w:tabs>
        <w:ind w:left="928"/>
        <w:jc w:val="both"/>
        <w:rPr>
          <w:sz w:val="28"/>
          <w:szCs w:val="28"/>
        </w:rPr>
      </w:pPr>
    </w:p>
    <w:p w:rsidR="00D46614" w:rsidRPr="00801A01" w:rsidRDefault="00D46614" w:rsidP="00D46614">
      <w:pPr>
        <w:tabs>
          <w:tab w:val="num" w:pos="1134"/>
        </w:tabs>
        <w:jc w:val="both"/>
        <w:rPr>
          <w:sz w:val="28"/>
          <w:szCs w:val="28"/>
        </w:rPr>
      </w:pPr>
    </w:p>
    <w:p w:rsidR="00D46614" w:rsidRDefault="00D46614" w:rsidP="00D46614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075E10" w:rsidRDefault="00D46614" w:rsidP="00D46614">
      <w:r>
        <w:rPr>
          <w:sz w:val="28"/>
          <w:szCs w:val="28"/>
        </w:rPr>
        <w:t xml:space="preserve">сельского поселения                                         В.С.Бондаренко    </w:t>
      </w:r>
    </w:p>
    <w:sectPr w:rsidR="0007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D46614"/>
    <w:rsid w:val="00075E10"/>
    <w:rsid w:val="00D4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66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614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D4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2014-10-10T13:09:00Z</dcterms:created>
  <dcterms:modified xsi:type="dcterms:W3CDTF">2014-10-10T13:10:00Z</dcterms:modified>
</cp:coreProperties>
</file>