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B9" w:rsidRPr="008952A3" w:rsidRDefault="00E70FB9" w:rsidP="00E70FB9">
      <w:pPr>
        <w:pStyle w:val="a3"/>
        <w:spacing w:after="0"/>
        <w:jc w:val="center"/>
        <w:rPr>
          <w:rFonts w:ascii="Arial" w:hAnsi="Arial" w:cs="Arial"/>
        </w:rPr>
      </w:pPr>
      <w:r w:rsidRPr="008952A3">
        <w:rPr>
          <w:rFonts w:ascii="Arial" w:hAnsi="Arial" w:cs="Arial"/>
          <w:b/>
          <w:bCs/>
        </w:rPr>
        <w:t>РОССИЙСКАЯ ФЕДЕРАЦИЯ</w:t>
      </w:r>
    </w:p>
    <w:p w:rsidR="00E70FB9" w:rsidRPr="008952A3" w:rsidRDefault="00E70FB9" w:rsidP="00E70FB9">
      <w:pPr>
        <w:pStyle w:val="a3"/>
        <w:spacing w:after="0"/>
        <w:jc w:val="center"/>
        <w:rPr>
          <w:rFonts w:ascii="Arial" w:hAnsi="Arial" w:cs="Arial"/>
        </w:rPr>
      </w:pPr>
      <w:r w:rsidRPr="008952A3">
        <w:rPr>
          <w:rFonts w:ascii="Arial" w:hAnsi="Arial" w:cs="Arial"/>
          <w:b/>
          <w:bCs/>
        </w:rPr>
        <w:t>ВОЛГОГРАДСКАЯ ОБЛАСТЬ</w:t>
      </w:r>
    </w:p>
    <w:p w:rsidR="00E70FB9" w:rsidRPr="008952A3" w:rsidRDefault="00E70FB9" w:rsidP="00E70FB9">
      <w:pPr>
        <w:pStyle w:val="a3"/>
        <w:pBdr>
          <w:bottom w:val="single" w:sz="8" w:space="1" w:color="000000"/>
        </w:pBdr>
        <w:spacing w:after="0"/>
        <w:jc w:val="center"/>
        <w:rPr>
          <w:rFonts w:ascii="Arial" w:hAnsi="Arial" w:cs="Arial"/>
        </w:rPr>
      </w:pPr>
      <w:r w:rsidRPr="008952A3">
        <w:rPr>
          <w:rFonts w:ascii="Arial" w:hAnsi="Arial" w:cs="Arial"/>
          <w:b/>
          <w:bCs/>
        </w:rPr>
        <w:t>БЫКОВСКИЙ МУНИЦИПАЛЬНЫЙ РАЙОН</w:t>
      </w:r>
    </w:p>
    <w:p w:rsidR="00E70FB9" w:rsidRPr="008952A3" w:rsidRDefault="00E70FB9" w:rsidP="00E70FB9">
      <w:pPr>
        <w:pStyle w:val="a3"/>
        <w:pBdr>
          <w:bottom w:val="single" w:sz="8" w:space="1" w:color="000000"/>
        </w:pBdr>
        <w:spacing w:after="0"/>
        <w:jc w:val="center"/>
        <w:rPr>
          <w:rFonts w:ascii="Arial" w:hAnsi="Arial" w:cs="Arial"/>
        </w:rPr>
      </w:pPr>
      <w:r w:rsidRPr="008952A3">
        <w:rPr>
          <w:rFonts w:ascii="Arial" w:hAnsi="Arial" w:cs="Arial"/>
          <w:b/>
          <w:bCs/>
        </w:rPr>
        <w:t>АЛЕКСАНДРОВСКАЯ СЕЛЬСКАЯ ДУМА</w:t>
      </w:r>
    </w:p>
    <w:p w:rsidR="00E70FB9" w:rsidRPr="008952A3" w:rsidRDefault="00E70FB9" w:rsidP="00E70FB9">
      <w:pPr>
        <w:pStyle w:val="a3"/>
        <w:spacing w:after="0"/>
        <w:jc w:val="center"/>
        <w:rPr>
          <w:rFonts w:ascii="Arial" w:hAnsi="Arial" w:cs="Arial"/>
        </w:rPr>
      </w:pPr>
      <w:r w:rsidRPr="008952A3">
        <w:rPr>
          <w:rFonts w:ascii="Arial" w:hAnsi="Arial" w:cs="Arial"/>
          <w:b/>
          <w:bCs/>
        </w:rPr>
        <w:t>РЕШЕНИЕ</w:t>
      </w:r>
    </w:p>
    <w:p w:rsidR="00E70FB9" w:rsidRPr="008952A3" w:rsidRDefault="00E70FB9" w:rsidP="00E70FB9">
      <w:pPr>
        <w:pStyle w:val="a3"/>
        <w:spacing w:after="0"/>
        <w:rPr>
          <w:rFonts w:ascii="Arial" w:hAnsi="Arial" w:cs="Arial"/>
        </w:rPr>
      </w:pPr>
      <w:r w:rsidRPr="008952A3">
        <w:rPr>
          <w:rFonts w:ascii="Arial" w:hAnsi="Arial" w:cs="Arial"/>
        </w:rPr>
        <w:t>От 19.08.2015 г. № 13/38</w:t>
      </w:r>
    </w:p>
    <w:p w:rsidR="00E70FB9" w:rsidRPr="008952A3" w:rsidRDefault="00E70FB9" w:rsidP="00E70FB9">
      <w:pPr>
        <w:pStyle w:val="a3"/>
        <w:spacing w:after="0"/>
        <w:jc w:val="both"/>
        <w:rPr>
          <w:rFonts w:ascii="Arial" w:hAnsi="Arial" w:cs="Arial"/>
        </w:rPr>
      </w:pPr>
      <w:r w:rsidRPr="008952A3">
        <w:rPr>
          <w:rFonts w:ascii="Arial" w:hAnsi="Arial" w:cs="Arial"/>
        </w:rPr>
        <w:t>«О внесении изменений и дополнений в решение Александровской сельской Думы</w:t>
      </w:r>
    </w:p>
    <w:p w:rsidR="00E70FB9" w:rsidRPr="008952A3" w:rsidRDefault="00E70FB9" w:rsidP="00E70FB9">
      <w:pPr>
        <w:pStyle w:val="a3"/>
        <w:spacing w:after="0"/>
        <w:jc w:val="both"/>
        <w:rPr>
          <w:rFonts w:ascii="Arial" w:hAnsi="Arial" w:cs="Arial"/>
        </w:rPr>
      </w:pPr>
      <w:r w:rsidRPr="008952A3">
        <w:rPr>
          <w:rFonts w:ascii="Arial" w:hAnsi="Arial" w:cs="Arial"/>
        </w:rPr>
        <w:t>№ 5/20 от 26.12.2014 г. «О бюджете Александровского сельского поселения</w:t>
      </w:r>
    </w:p>
    <w:p w:rsidR="00E70FB9" w:rsidRPr="008952A3" w:rsidRDefault="00E70FB9" w:rsidP="00E70FB9">
      <w:pPr>
        <w:pStyle w:val="a3"/>
        <w:spacing w:after="0"/>
        <w:jc w:val="both"/>
        <w:rPr>
          <w:rFonts w:ascii="Arial" w:hAnsi="Arial" w:cs="Arial"/>
        </w:rPr>
      </w:pPr>
      <w:r w:rsidRPr="008952A3">
        <w:rPr>
          <w:rFonts w:ascii="Arial" w:hAnsi="Arial" w:cs="Arial"/>
        </w:rPr>
        <w:t>на 2015 год и на плановый период  2016 и 2017 годов»</w:t>
      </w:r>
    </w:p>
    <w:p w:rsidR="00E70FB9" w:rsidRPr="008952A3" w:rsidRDefault="00E70FB9" w:rsidP="00E70FB9">
      <w:pPr>
        <w:pStyle w:val="a3"/>
        <w:spacing w:after="0"/>
        <w:rPr>
          <w:rFonts w:ascii="Arial" w:hAnsi="Arial" w:cs="Arial"/>
        </w:rPr>
      </w:pPr>
      <w:r w:rsidRPr="008952A3">
        <w:rPr>
          <w:rFonts w:ascii="Arial" w:hAnsi="Arial" w:cs="Arial"/>
        </w:rPr>
        <w:t xml:space="preserve">Заслушав и обсудив информацию Главы Александровского сельского поселения В.С. Бондаренко Александровская сельская Дума </w:t>
      </w:r>
    </w:p>
    <w:p w:rsidR="00E70FB9" w:rsidRPr="008952A3" w:rsidRDefault="00E70FB9" w:rsidP="00E70FB9">
      <w:pPr>
        <w:pStyle w:val="a3"/>
        <w:spacing w:after="0"/>
        <w:rPr>
          <w:rFonts w:ascii="Arial" w:hAnsi="Arial" w:cs="Arial"/>
        </w:rPr>
      </w:pPr>
      <w:r w:rsidRPr="008952A3">
        <w:rPr>
          <w:rFonts w:ascii="Arial" w:hAnsi="Arial" w:cs="Arial"/>
        </w:rPr>
        <w:t>РЕШИЛА:</w:t>
      </w:r>
    </w:p>
    <w:p w:rsidR="00E70FB9" w:rsidRPr="008952A3" w:rsidRDefault="00E70FB9" w:rsidP="00E70FB9">
      <w:pPr>
        <w:pStyle w:val="a3"/>
        <w:spacing w:after="0"/>
        <w:rPr>
          <w:rFonts w:ascii="Arial" w:hAnsi="Arial" w:cs="Arial"/>
        </w:rPr>
      </w:pPr>
      <w:r w:rsidRPr="008952A3">
        <w:rPr>
          <w:rFonts w:ascii="Arial" w:hAnsi="Arial" w:cs="Arial"/>
        </w:rPr>
        <w:t>1. Внести в Решение Александровской сельской Думы № 5/20 от 26.12.2014 г. «О бюджете Александровского сельского поселения на 2015 год и на плановый период 2016 и 2017 годов» следующие изменения и дополнения:</w:t>
      </w:r>
    </w:p>
    <w:p w:rsidR="00E70FB9" w:rsidRPr="008952A3" w:rsidRDefault="00E70FB9" w:rsidP="00E70FB9">
      <w:pPr>
        <w:pStyle w:val="a3"/>
        <w:spacing w:after="0"/>
        <w:ind w:firstLine="720"/>
        <w:rPr>
          <w:rFonts w:ascii="Arial" w:hAnsi="Arial" w:cs="Arial"/>
        </w:rPr>
      </w:pPr>
      <w:r w:rsidRPr="008952A3">
        <w:rPr>
          <w:rFonts w:ascii="Arial" w:hAnsi="Arial" w:cs="Arial"/>
        </w:rPr>
        <w:t>1.1. приложение № 1 изложить в следующей редакции (прилагается);</w:t>
      </w:r>
    </w:p>
    <w:p w:rsidR="00E70FB9" w:rsidRPr="008952A3" w:rsidRDefault="00E70FB9" w:rsidP="00E70FB9">
      <w:pPr>
        <w:pStyle w:val="a3"/>
        <w:spacing w:after="0"/>
        <w:ind w:firstLine="720"/>
        <w:rPr>
          <w:rFonts w:ascii="Arial" w:hAnsi="Arial" w:cs="Arial"/>
        </w:rPr>
      </w:pPr>
      <w:r w:rsidRPr="008952A3">
        <w:rPr>
          <w:rFonts w:ascii="Arial" w:hAnsi="Arial" w:cs="Arial"/>
        </w:rPr>
        <w:t>1.2. приложение № 4 изложить в следующей редакции (прилагается);</w:t>
      </w:r>
    </w:p>
    <w:p w:rsidR="00E70FB9" w:rsidRPr="008952A3" w:rsidRDefault="00E70FB9" w:rsidP="00E70FB9">
      <w:pPr>
        <w:pStyle w:val="a3"/>
        <w:spacing w:after="0"/>
        <w:ind w:firstLine="720"/>
        <w:rPr>
          <w:rFonts w:ascii="Arial" w:hAnsi="Arial" w:cs="Arial"/>
        </w:rPr>
      </w:pPr>
      <w:r w:rsidRPr="008952A3">
        <w:rPr>
          <w:rFonts w:ascii="Arial" w:hAnsi="Arial" w:cs="Arial"/>
        </w:rPr>
        <w:t>1.3. приложение № 7 изложить в следующей редакции (прилагается);</w:t>
      </w:r>
    </w:p>
    <w:p w:rsidR="00E70FB9" w:rsidRPr="008952A3" w:rsidRDefault="00E70FB9" w:rsidP="00E70FB9">
      <w:pPr>
        <w:pStyle w:val="a3"/>
        <w:spacing w:after="0"/>
        <w:rPr>
          <w:rFonts w:ascii="Arial" w:hAnsi="Arial" w:cs="Arial"/>
        </w:rPr>
      </w:pPr>
      <w:r w:rsidRPr="008952A3">
        <w:rPr>
          <w:rFonts w:ascii="Arial" w:hAnsi="Arial" w:cs="Arial"/>
        </w:rPr>
        <w:t xml:space="preserve">2. </w:t>
      </w:r>
      <w:proofErr w:type="gramStart"/>
      <w:r w:rsidRPr="008952A3">
        <w:rPr>
          <w:rFonts w:ascii="Arial" w:hAnsi="Arial" w:cs="Arial"/>
        </w:rPr>
        <w:t>Контроль за</w:t>
      </w:r>
      <w:proofErr w:type="gramEnd"/>
      <w:r w:rsidRPr="008952A3">
        <w:rPr>
          <w:rFonts w:ascii="Arial" w:hAnsi="Arial" w:cs="Arial"/>
        </w:rPr>
        <w:t xml:space="preserve"> исполнением настоящего решения возложить на Главу поселения.</w:t>
      </w:r>
    </w:p>
    <w:p w:rsidR="00E70FB9" w:rsidRPr="008952A3" w:rsidRDefault="00E70FB9" w:rsidP="00E70FB9">
      <w:pPr>
        <w:pStyle w:val="a3"/>
        <w:spacing w:after="0"/>
        <w:rPr>
          <w:rFonts w:ascii="Arial" w:hAnsi="Arial" w:cs="Arial"/>
        </w:rPr>
      </w:pPr>
      <w:r w:rsidRPr="008952A3">
        <w:rPr>
          <w:rFonts w:ascii="Arial" w:hAnsi="Arial" w:cs="Arial"/>
        </w:rPr>
        <w:t>3. Настоящее Решение опубликовать в газете «Коммунар».</w:t>
      </w:r>
    </w:p>
    <w:p w:rsidR="00E70FB9" w:rsidRPr="008952A3" w:rsidRDefault="00E70FB9" w:rsidP="00E70FB9">
      <w:pPr>
        <w:pStyle w:val="a3"/>
        <w:spacing w:after="0"/>
        <w:rPr>
          <w:rFonts w:ascii="Arial" w:hAnsi="Arial" w:cs="Arial"/>
        </w:rPr>
      </w:pPr>
    </w:p>
    <w:p w:rsidR="00E70FB9" w:rsidRPr="008952A3" w:rsidRDefault="00E70FB9" w:rsidP="00E70FB9">
      <w:pPr>
        <w:pStyle w:val="a3"/>
        <w:spacing w:after="0"/>
        <w:rPr>
          <w:rFonts w:ascii="Arial" w:hAnsi="Arial" w:cs="Arial"/>
        </w:rPr>
      </w:pPr>
      <w:r w:rsidRPr="008952A3">
        <w:rPr>
          <w:rFonts w:ascii="Arial" w:hAnsi="Arial" w:cs="Arial"/>
          <w:b/>
          <w:bCs/>
        </w:rPr>
        <w:t>Глава Александровского сельского поселения</w:t>
      </w:r>
    </w:p>
    <w:p w:rsidR="00E70FB9" w:rsidRPr="008952A3" w:rsidRDefault="00E70FB9" w:rsidP="00E70FB9">
      <w:pPr>
        <w:pStyle w:val="a3"/>
        <w:spacing w:after="0"/>
        <w:rPr>
          <w:rFonts w:ascii="Arial" w:hAnsi="Arial" w:cs="Arial"/>
        </w:rPr>
      </w:pPr>
      <w:r w:rsidRPr="008952A3">
        <w:rPr>
          <w:rFonts w:ascii="Arial" w:hAnsi="Arial" w:cs="Arial"/>
          <w:b/>
          <w:bCs/>
        </w:rPr>
        <w:t xml:space="preserve">Быковского муниципального района                  </w:t>
      </w:r>
      <w:r w:rsidR="00C10997">
        <w:rPr>
          <w:rFonts w:ascii="Arial" w:hAnsi="Arial" w:cs="Arial"/>
          <w:b/>
          <w:bCs/>
        </w:rPr>
        <w:t xml:space="preserve">                 </w:t>
      </w:r>
      <w:r w:rsidRPr="008952A3">
        <w:rPr>
          <w:rFonts w:ascii="Arial" w:hAnsi="Arial" w:cs="Arial"/>
          <w:b/>
          <w:bCs/>
        </w:rPr>
        <w:t xml:space="preserve"> В.С. Бондаренко</w:t>
      </w:r>
    </w:p>
    <w:p w:rsidR="00E70FB9" w:rsidRPr="008952A3" w:rsidRDefault="00E70FB9" w:rsidP="00E70FB9">
      <w:pPr>
        <w:rPr>
          <w:rFonts w:ascii="Arial" w:hAnsi="Arial" w:cs="Arial"/>
          <w:sz w:val="24"/>
          <w:szCs w:val="24"/>
        </w:rPr>
      </w:pPr>
    </w:p>
    <w:p w:rsidR="00E70FB9" w:rsidRPr="008952A3" w:rsidRDefault="00E70FB9" w:rsidP="00E70FB9">
      <w:pPr>
        <w:rPr>
          <w:rFonts w:ascii="Arial" w:hAnsi="Arial" w:cs="Arial"/>
          <w:sz w:val="24"/>
          <w:szCs w:val="24"/>
        </w:rPr>
      </w:pPr>
    </w:p>
    <w:p w:rsidR="00E70FB9" w:rsidRPr="008952A3" w:rsidRDefault="00E70FB9" w:rsidP="00E70FB9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8952A3">
        <w:rPr>
          <w:rFonts w:ascii="Arial" w:hAnsi="Arial" w:cs="Arial"/>
          <w:sz w:val="24"/>
          <w:szCs w:val="24"/>
        </w:rPr>
        <w:tab/>
      </w:r>
    </w:p>
    <w:p w:rsidR="00E70FB9" w:rsidRPr="008952A3" w:rsidRDefault="00E70FB9" w:rsidP="00E70FB9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E70FB9" w:rsidRPr="008952A3" w:rsidRDefault="00E70FB9" w:rsidP="00E70FB9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E70FB9" w:rsidRPr="008952A3" w:rsidRDefault="00E70FB9" w:rsidP="00E70FB9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tbl>
      <w:tblPr>
        <w:tblW w:w="9242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1920"/>
        <w:gridCol w:w="2955"/>
        <w:gridCol w:w="309"/>
        <w:gridCol w:w="963"/>
        <w:gridCol w:w="1554"/>
        <w:gridCol w:w="1541"/>
      </w:tblGrid>
      <w:tr w:rsidR="00C10997" w:rsidRPr="00C10997" w:rsidTr="002A49C3">
        <w:trPr>
          <w:trHeight w:val="1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E94"/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3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Бюджет Александровского  сельского поселения на 2015 год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к решению</w:t>
            </w:r>
          </w:p>
        </w:tc>
      </w:tr>
      <w:tr w:rsidR="00C10997" w:rsidRPr="00C10997" w:rsidTr="002A49C3">
        <w:trPr>
          <w:trHeight w:val="31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Александровской сельской Думы от 19.08.2015 г. № 13/38</w:t>
            </w:r>
          </w:p>
        </w:tc>
      </w:tr>
      <w:tr w:rsidR="00C10997" w:rsidRPr="00C10997" w:rsidTr="002A49C3">
        <w:trPr>
          <w:trHeight w:val="1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Отклонение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34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карбюраторных (</w:t>
            </w:r>
            <w:proofErr w:type="spellStart"/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зачисляемые в бюджеты субъектов РФ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РФ, зачисляемые в бюджеты субъектов РФ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производимый на </w:t>
            </w:r>
            <w:proofErr w:type="spellStart"/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территорииРФ</w:t>
            </w:r>
            <w:proofErr w:type="spellEnd"/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зачисляемые в бюджеты субъектов РФ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000 1 06 00000 </w:t>
            </w: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НАЛОГИ НА </w:t>
            </w: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ИМУЩЕСТВО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38,7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000 1 06 01030 10 0000 110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000 1 09 00000 00 0000 000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000 1 09 04050 10 0000 110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3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46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000 1 11 05010 10 0000 120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</w:t>
            </w:r>
            <w:proofErr w:type="spellStart"/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ввиде</w:t>
            </w:r>
            <w:proofErr w:type="spellEnd"/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34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000 1 13 01995 </w:t>
            </w: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10 0000 130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Прочие доходы от </w:t>
            </w: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оказания платных услуг (работ) получателями средств бюджетов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ДОХОДОВ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000 1 14 06014 10 0000 430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000 1 19 00000 00 0000 000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ИЗ БЮДЖЕТОВ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3 248,7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#####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000 2 02 01001 10 0000 151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000 2 02 01003 10 0000 151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000 2 02 02008 10 0000 151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000 2 02 02077 10 0000 151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000 2 02 02078 10 0000 151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поселений на бюджетные инвестиции для модернизации объектов </w:t>
            </w: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коммунальной инфраструктуры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000 2 02 02999 10 0000 151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000 2 02 03015 10 0000 151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000 2 02 03024 10 0000 151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C10997" w:rsidRDefault="00C10997" w:rsidP="00C10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34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000 2 02 04012 10 0000 151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000 2 02 04999 10 0000 151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000 8 90 00000 00 0000 000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3 803,1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#####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proofErr w:type="gramStart"/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 С Х О Д 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2 145,8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#####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34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проведения </w:t>
            </w: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выборов и референдумов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23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</w:t>
            </w:r>
            <w:proofErr w:type="spellEnd"/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</w:t>
            </w:r>
            <w:proofErr w:type="gramStart"/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осл</w:t>
            </w:r>
            <w:proofErr w:type="spellEnd"/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-й ЧС природного и техногенного характера, гражданская оборона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-174,0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-174,0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244,0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13,6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-70,0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средств массовой </w:t>
            </w: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1300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000 0000 000000 000 960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4 253,6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#####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C10997" w:rsidRPr="00C10997" w:rsidTr="002A49C3">
        <w:trPr>
          <w:trHeight w:val="2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000 7900 000000 000 000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ПРОФИЦИТ БЮДЖЕТА (со знаком "плюс")                                                               ДЕФИЦИТ БЮДЖЕТА (со знаком "минус")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-450,5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-450,5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C10997" w:rsidTr="002A49C3">
        <w:trPr>
          <w:trHeight w:val="3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3.  ИСТОЧНИКИ ВНУТРЕННЕГО ФИНАНСИРОВАНИЯ ДЕФИЦИТОВ БЮДЖЕТОВ СУБЪЕКТОВ РФ И МЕСТНЫХ БЮДЖЕТОВ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C10997" w:rsidTr="002A49C3">
        <w:trPr>
          <w:trHeight w:val="2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000 02 01 01 00 10 0000 710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 Российской Фе6дерации бюджетами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C10997" w:rsidTr="002A49C3">
        <w:trPr>
          <w:trHeight w:val="2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000 02 01 02 00 10 0000 710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C10997" w:rsidTr="002A49C3">
        <w:trPr>
          <w:trHeight w:val="2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000 08 02 01 00 10 0000 510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450,5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450,5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C10997" w:rsidTr="002A49C3">
        <w:trPr>
          <w:trHeight w:val="21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000 08 02 01 00 10 0000 610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C10997" w:rsidTr="002A49C3">
        <w:trPr>
          <w:trHeight w:val="1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450,5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450,5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C10997" w:rsidTr="002A49C3">
        <w:trPr>
          <w:trHeight w:val="14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C10997" w:rsidTr="002A49C3">
        <w:trPr>
          <w:trHeight w:val="14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997" w:rsidRPr="00C10997" w:rsidTr="002A49C3">
        <w:trPr>
          <w:trHeight w:val="14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997" w:rsidRPr="00C10997" w:rsidTr="002A49C3">
        <w:trPr>
          <w:trHeight w:val="14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997" w:rsidRPr="00C10997" w:rsidTr="002A49C3">
        <w:trPr>
          <w:trHeight w:val="14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997" w:rsidRPr="00C10997" w:rsidTr="002A49C3">
        <w:trPr>
          <w:trHeight w:val="155"/>
        </w:trPr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Александровского </w:t>
            </w:r>
          </w:p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proofErr w:type="gramEnd"/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кого поселения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В.С.Бондаренко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C10997" w:rsidTr="002A49C3">
        <w:trPr>
          <w:trHeight w:val="1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0997" w:rsidRPr="00C10997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97" w:rsidRPr="00C10997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70FB9" w:rsidRPr="00C10997" w:rsidRDefault="00E70FB9" w:rsidP="00E70FB9">
      <w:pPr>
        <w:rPr>
          <w:rFonts w:ascii="Arial" w:hAnsi="Arial" w:cs="Arial"/>
          <w:sz w:val="24"/>
          <w:szCs w:val="24"/>
        </w:rPr>
      </w:pPr>
    </w:p>
    <w:p w:rsidR="00E70FB9" w:rsidRPr="00C10997" w:rsidRDefault="00E70FB9" w:rsidP="00E70FB9">
      <w:pPr>
        <w:rPr>
          <w:rFonts w:ascii="Arial" w:hAnsi="Arial" w:cs="Arial"/>
          <w:sz w:val="24"/>
          <w:szCs w:val="24"/>
        </w:rPr>
      </w:pPr>
    </w:p>
    <w:p w:rsidR="00E70FB9" w:rsidRPr="008952A3" w:rsidRDefault="00E70FB9" w:rsidP="00E70FB9">
      <w:pPr>
        <w:rPr>
          <w:rFonts w:ascii="Arial" w:hAnsi="Arial" w:cs="Arial"/>
          <w:sz w:val="24"/>
          <w:szCs w:val="24"/>
        </w:rPr>
      </w:pPr>
    </w:p>
    <w:p w:rsidR="00E70FB9" w:rsidRPr="008952A3" w:rsidRDefault="00E70FB9" w:rsidP="00E70FB9">
      <w:pPr>
        <w:rPr>
          <w:rFonts w:ascii="Arial" w:hAnsi="Arial" w:cs="Arial"/>
          <w:sz w:val="24"/>
          <w:szCs w:val="24"/>
        </w:rPr>
      </w:pPr>
    </w:p>
    <w:p w:rsidR="00E70FB9" w:rsidRPr="008952A3" w:rsidRDefault="00E70FB9" w:rsidP="00E70FB9">
      <w:pPr>
        <w:rPr>
          <w:rFonts w:ascii="Arial" w:hAnsi="Arial" w:cs="Arial"/>
          <w:sz w:val="24"/>
          <w:szCs w:val="24"/>
        </w:rPr>
      </w:pPr>
    </w:p>
    <w:p w:rsidR="00E70FB9" w:rsidRPr="008952A3" w:rsidRDefault="00E70FB9" w:rsidP="00E70FB9">
      <w:pPr>
        <w:rPr>
          <w:rFonts w:ascii="Arial" w:hAnsi="Arial" w:cs="Arial"/>
          <w:sz w:val="24"/>
          <w:szCs w:val="24"/>
        </w:rPr>
      </w:pPr>
    </w:p>
    <w:p w:rsidR="00E70FB9" w:rsidRPr="008952A3" w:rsidRDefault="00E70FB9" w:rsidP="00E70FB9">
      <w:pPr>
        <w:rPr>
          <w:rFonts w:ascii="Arial" w:hAnsi="Arial" w:cs="Arial"/>
          <w:sz w:val="24"/>
          <w:szCs w:val="24"/>
        </w:rPr>
      </w:pPr>
    </w:p>
    <w:p w:rsidR="00E70FB9" w:rsidRPr="008952A3" w:rsidRDefault="00E70FB9" w:rsidP="00E70FB9">
      <w:pPr>
        <w:rPr>
          <w:rFonts w:ascii="Arial" w:hAnsi="Arial" w:cs="Arial"/>
          <w:sz w:val="24"/>
          <w:szCs w:val="24"/>
        </w:rPr>
      </w:pPr>
    </w:p>
    <w:p w:rsidR="00E70FB9" w:rsidRPr="008952A3" w:rsidRDefault="00E70FB9" w:rsidP="00E70FB9">
      <w:pPr>
        <w:rPr>
          <w:rFonts w:ascii="Arial" w:hAnsi="Arial" w:cs="Arial"/>
          <w:sz w:val="24"/>
          <w:szCs w:val="24"/>
        </w:rPr>
      </w:pPr>
    </w:p>
    <w:p w:rsidR="00E70FB9" w:rsidRPr="008952A3" w:rsidRDefault="00E70FB9" w:rsidP="00E70FB9">
      <w:pPr>
        <w:rPr>
          <w:rFonts w:ascii="Arial" w:hAnsi="Arial" w:cs="Arial"/>
          <w:sz w:val="24"/>
          <w:szCs w:val="24"/>
        </w:rPr>
      </w:pPr>
    </w:p>
    <w:p w:rsidR="00E70FB9" w:rsidRPr="008952A3" w:rsidRDefault="00E70FB9" w:rsidP="00E70FB9">
      <w:pPr>
        <w:rPr>
          <w:rFonts w:ascii="Arial" w:hAnsi="Arial" w:cs="Arial"/>
          <w:sz w:val="24"/>
          <w:szCs w:val="24"/>
        </w:rPr>
      </w:pPr>
    </w:p>
    <w:p w:rsidR="00E70FB9" w:rsidRPr="008952A3" w:rsidRDefault="00E70FB9" w:rsidP="00E70FB9">
      <w:pPr>
        <w:rPr>
          <w:rFonts w:ascii="Arial" w:hAnsi="Arial" w:cs="Arial"/>
          <w:sz w:val="24"/>
          <w:szCs w:val="24"/>
        </w:rPr>
      </w:pPr>
    </w:p>
    <w:p w:rsidR="00E70FB9" w:rsidRPr="008952A3" w:rsidRDefault="00E70FB9" w:rsidP="00E70FB9">
      <w:pPr>
        <w:rPr>
          <w:rFonts w:ascii="Arial" w:hAnsi="Arial" w:cs="Arial"/>
          <w:sz w:val="24"/>
          <w:szCs w:val="24"/>
        </w:rPr>
      </w:pPr>
    </w:p>
    <w:p w:rsidR="00E70FB9" w:rsidRPr="008952A3" w:rsidRDefault="00E70FB9" w:rsidP="00E70FB9">
      <w:pPr>
        <w:rPr>
          <w:rFonts w:ascii="Arial" w:hAnsi="Arial" w:cs="Arial"/>
          <w:sz w:val="24"/>
          <w:szCs w:val="24"/>
        </w:rPr>
      </w:pPr>
    </w:p>
    <w:p w:rsidR="00E70FB9" w:rsidRPr="00C10997" w:rsidRDefault="00E70FB9" w:rsidP="00E70FB9">
      <w:pPr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tabs>
          <w:tab w:val="left" w:pos="6930"/>
        </w:tabs>
        <w:jc w:val="right"/>
        <w:rPr>
          <w:rFonts w:ascii="Arial" w:hAnsi="Arial" w:cs="Arial"/>
          <w:sz w:val="24"/>
          <w:szCs w:val="24"/>
        </w:rPr>
      </w:pPr>
      <w:r w:rsidRPr="008952A3">
        <w:rPr>
          <w:rFonts w:ascii="Arial" w:hAnsi="Arial" w:cs="Arial"/>
          <w:sz w:val="24"/>
          <w:szCs w:val="24"/>
        </w:rPr>
        <w:t xml:space="preserve">                      </w:t>
      </w:r>
      <w:r w:rsidR="00C10997">
        <w:rPr>
          <w:rFonts w:ascii="Arial" w:hAnsi="Arial" w:cs="Arial"/>
          <w:sz w:val="24"/>
          <w:szCs w:val="24"/>
        </w:rPr>
        <w:t xml:space="preserve">               </w:t>
      </w:r>
      <w:r w:rsidRPr="008952A3">
        <w:rPr>
          <w:rFonts w:ascii="Arial" w:hAnsi="Arial" w:cs="Arial"/>
          <w:sz w:val="24"/>
          <w:szCs w:val="24"/>
        </w:rPr>
        <w:t xml:space="preserve">Приложение № 4 к решению </w:t>
      </w:r>
    </w:p>
    <w:p w:rsidR="00D93B96" w:rsidRPr="008952A3" w:rsidRDefault="00D93B96" w:rsidP="00D93B96">
      <w:pPr>
        <w:tabs>
          <w:tab w:val="left" w:pos="6930"/>
        </w:tabs>
        <w:jc w:val="right"/>
        <w:rPr>
          <w:rFonts w:ascii="Arial" w:hAnsi="Arial" w:cs="Arial"/>
          <w:sz w:val="24"/>
          <w:szCs w:val="24"/>
        </w:rPr>
      </w:pPr>
      <w:r w:rsidRPr="008952A3">
        <w:rPr>
          <w:rFonts w:ascii="Arial" w:hAnsi="Arial" w:cs="Arial"/>
          <w:sz w:val="24"/>
          <w:szCs w:val="24"/>
        </w:rPr>
        <w:t>Александровской сельской Думой № 13/38 от 19.08.2015</w:t>
      </w:r>
    </w:p>
    <w:p w:rsidR="00D93B96" w:rsidRPr="00C10997" w:rsidRDefault="00D93B96" w:rsidP="00E70FB9">
      <w:pPr>
        <w:rPr>
          <w:rFonts w:ascii="Arial" w:hAnsi="Arial" w:cs="Arial"/>
          <w:sz w:val="24"/>
          <w:szCs w:val="24"/>
        </w:rPr>
      </w:pPr>
    </w:p>
    <w:p w:rsidR="00D93B96" w:rsidRPr="00C10997" w:rsidRDefault="00D93B96" w:rsidP="00E70FB9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-526" w:type="dxa"/>
        <w:tblLook w:val="04A0" w:firstRow="1" w:lastRow="0" w:firstColumn="1" w:lastColumn="0" w:noHBand="0" w:noVBand="1"/>
      </w:tblPr>
      <w:tblGrid>
        <w:gridCol w:w="2365"/>
        <w:gridCol w:w="818"/>
        <w:gridCol w:w="1127"/>
        <w:gridCol w:w="1003"/>
        <w:gridCol w:w="983"/>
        <w:gridCol w:w="530"/>
        <w:gridCol w:w="850"/>
        <w:gridCol w:w="1204"/>
        <w:gridCol w:w="1217"/>
      </w:tblGrid>
      <w:tr w:rsidR="00E70FB9" w:rsidRPr="008952A3" w:rsidTr="00D93B96">
        <w:trPr>
          <w:trHeight w:val="300"/>
        </w:trPr>
        <w:tc>
          <w:tcPr>
            <w:tcW w:w="9571" w:type="dxa"/>
            <w:gridSpan w:val="9"/>
            <w:hideMark/>
          </w:tcPr>
          <w:p w:rsidR="00E70FB9" w:rsidRPr="008952A3" w:rsidRDefault="00E70FB9" w:rsidP="00D93B96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GoBack"/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</w:t>
            </w:r>
          </w:p>
        </w:tc>
      </w:tr>
      <w:tr w:rsidR="00E70FB9" w:rsidRPr="008952A3" w:rsidTr="00D93B96">
        <w:trPr>
          <w:trHeight w:val="300"/>
        </w:trPr>
        <w:tc>
          <w:tcPr>
            <w:tcW w:w="9571" w:type="dxa"/>
            <w:gridSpan w:val="9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Александровского сельского поселения на 2015 г.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952A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952A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FB9" w:rsidRPr="008952A3" w:rsidTr="00D93B96">
        <w:trPr>
          <w:trHeight w:val="9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952A3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proofErr w:type="gramEnd"/>
            <w:r w:rsidRPr="008952A3">
              <w:rPr>
                <w:rFonts w:ascii="Arial" w:hAnsi="Arial" w:cs="Arial"/>
                <w:sz w:val="24"/>
                <w:szCs w:val="24"/>
              </w:rPr>
              <w:t xml:space="preserve"> КР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Александровское сельское поселение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2 145,8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2 145,8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РФ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и муниципального образования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Территориальные органы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9000002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9000002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599,0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599,0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9000002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9000003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9000003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9000004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страхованию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9000004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9000004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9000004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1 482,8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1 482,8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Территориальные органы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9000005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9000005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972,0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9000005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9000005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487,7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-32,0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455,7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9000005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обеспечения государственных (муниципальных) нужд (админ. </w:t>
            </w: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комис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9000005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Выполнение функций государственными органами (админ. </w:t>
            </w: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комис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9000005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E70FB9" w:rsidRPr="008952A3" w:rsidTr="00D93B96">
        <w:trPr>
          <w:trHeight w:val="12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52A3">
              <w:rPr>
                <w:rFonts w:ascii="Arial" w:hAnsi="Arial" w:cs="Arial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9000007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9000007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Обеспечение проведения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выборов и референдумов муниципального образования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9000011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9000011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7950100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7950100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Субсидия на поощрение победителей конкурса на лучшую организацию работы в представительных органах местного самоуправления городских и сельских поселений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9000007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9000007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Членские взносы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9000008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9000008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9990002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Прочая закупка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9990003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9990003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9990003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12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9990003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9990004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9990004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Исполнение наказов и обращений избирателей к депутатам Волгоградской областной Думы и Главе Администрации Волгоградской области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9999600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9999600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58,6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58,6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Мобилиззационная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58,6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58,6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Ведомственная целевая программа "Функционирование системы воинского учета"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7950200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7950200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7950200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Национальная </w:t>
            </w: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Предупреждение и ликвидация последствий ЧС природного и техногенного </w:t>
            </w: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характера</w:t>
            </w:r>
            <w:proofErr w:type="gramStart"/>
            <w:r w:rsidRPr="008952A3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8952A3">
              <w:rPr>
                <w:rFonts w:ascii="Arial" w:hAnsi="Arial" w:cs="Arial"/>
                <w:sz w:val="24"/>
                <w:szCs w:val="24"/>
              </w:rPr>
              <w:t>ражданская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 xml:space="preserve"> оборона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7950300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7950300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Пункты временного размещения граждан, прибывших с территории Украины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Ведомственная целевая программа "Обеспечение безопасности населения" (пожарная часть)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7950400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7950400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7950400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319,9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319,9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сельскохозяйственного производства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7950500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7950500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317,6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317,6</w:t>
            </w:r>
          </w:p>
        </w:tc>
      </w:tr>
      <w:tr w:rsidR="00E70FB9" w:rsidRPr="008952A3" w:rsidTr="00D93B96">
        <w:trPr>
          <w:trHeight w:val="9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Строительство и реконструкция автомобильных дорог общего пользования (за исключением автомобильных дорог федерального значения) и искусственных сооружений на них для муниципальных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9000009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9000009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131,2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131,2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Строительство и реконструкция автомобильных дорог общего пользования (за счет доходов по акцизам прошлых лет)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9000010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9000010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Ведомственная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целевая программа "Капитальный ремонт и ремонт автомобильных дорог"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79506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7950600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на реализацию отдельных мероприятий в области строительства, архитектуры и градостроительства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7707033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7707033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noWrap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7950700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7950700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Целевая программа "Развитие бытового обслуживания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7950800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7950800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Поддержка субъектов малого и среднего предпринимательства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7950900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7950900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652,8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-174,0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478,8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noWrap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Содержание государственного жилого фонда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7951001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7951001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Капитальный ремонт государственного жилищного фонда субъектов Российской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Федерации и муниципального жилищного фонда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79510002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79510002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Ведомственная целевая программа "Реализация отдельных мероприятий в области жилищного хозяйства"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79510003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79510003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12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52A3">
              <w:rPr>
                <w:rFonts w:ascii="Arial" w:hAnsi="Arial" w:cs="Arial"/>
                <w:sz w:val="24"/>
                <w:szCs w:val="24"/>
              </w:rPr>
              <w:t xml:space="preserve">из бюджетов муниципальных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9000007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9000007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Ведомственная целевая программа "Реализация отдельных мероприятий в области коммунального хозяйства"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7952001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 (собств. ср-</w:t>
            </w: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7952001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(собств. ср-</w:t>
            </w: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7952001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7952002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7952002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7952003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7952003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noWrap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7952004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7952004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12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власти, органов местного самоуправления либо должностных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лиц этих органов, а также в результате деятельности казенных учреждений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7952004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Комплексное развитие систем коммунальной инфраструктуры поселения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7952005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7952005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652,8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-174,0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478,8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-50,0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7953001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7953001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-50,0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7953002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7953002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-53,6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7953003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Прочая закупка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79530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-53,0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по благоустройству территории поселения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7953004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7953004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352,8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385,4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Ведомственная целевая программа "Организация мероприятий по работе с молодежью"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7954000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7954000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746,5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244,0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990,5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746,5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244,0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990,5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организаций и земельного налога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70FB9" w:rsidRPr="008952A3" w:rsidTr="00D93B96">
        <w:trPr>
          <w:trHeight w:val="12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52A3">
              <w:rPr>
                <w:rFonts w:ascii="Arial" w:hAnsi="Arial" w:cs="Arial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9000007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9000007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Ведомственная целевая программа "Развитие культуры на территории с/</w:t>
            </w:r>
            <w:proofErr w:type="gramStart"/>
            <w:r w:rsidRPr="008952A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952A3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7955000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7955000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386,5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177,0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563,5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7955000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Иные выплаты, за исключением фонда оплаты труда казенных учреждений,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7955000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7955000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259,0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7955000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13,6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183,6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-70,0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Ведомственная целевая программа "Развитие системы пенсионного обеспечения населения"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7956000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пенсии</w:t>
            </w:r>
            <w:proofErr w:type="gramStart"/>
            <w:r w:rsidRPr="008952A3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8952A3">
              <w:rPr>
                <w:rFonts w:ascii="Arial" w:hAnsi="Arial" w:cs="Arial"/>
                <w:sz w:val="24"/>
                <w:szCs w:val="24"/>
              </w:rPr>
              <w:t>оциальные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7956000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-70,0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83,6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183,6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Субсидии гражданам на приобретение жилья (федеральные ср-</w:t>
            </w: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0225020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0225020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Субсидии гражданам на приобретение жилья (областные ср-</w:t>
            </w: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0227055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Субсидии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гражданам на приобретение жилья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02270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83,6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83,6</w:t>
            </w:r>
          </w:p>
        </w:tc>
      </w:tr>
      <w:tr w:rsidR="00E70FB9" w:rsidRPr="008952A3" w:rsidTr="00D93B96">
        <w:trPr>
          <w:trHeight w:val="6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Ведомственная целевая программа "Обеспечение жильем молодых семей на территории поселения"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7957000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7957000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7957000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Ведомственная целевая программа "Организация физической культуры и спорта"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7958000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7958000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Средства  массовой информации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7959000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7959000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Обслуживание государственного муниципального долга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Процентные платежи по государственному долгу Волгоградской области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7951100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7951100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0FB9" w:rsidRPr="008952A3" w:rsidTr="00D93B96">
        <w:trPr>
          <w:trHeight w:val="300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FB9" w:rsidRPr="008952A3" w:rsidTr="00D93B96">
        <w:trPr>
          <w:trHeight w:val="315"/>
        </w:trPr>
        <w:tc>
          <w:tcPr>
            <w:tcW w:w="214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7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4 253,6</w:t>
            </w:r>
          </w:p>
        </w:tc>
        <w:tc>
          <w:tcPr>
            <w:tcW w:w="1164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83,6</w:t>
            </w:r>
          </w:p>
        </w:tc>
        <w:tc>
          <w:tcPr>
            <w:tcW w:w="1176" w:type="dxa"/>
            <w:hideMark/>
          </w:tcPr>
          <w:p w:rsidR="00E70FB9" w:rsidRPr="008952A3" w:rsidRDefault="00E70FB9" w:rsidP="00E70FB9">
            <w:pPr>
              <w:tabs>
                <w:tab w:val="left" w:pos="190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4 337,2</w:t>
            </w:r>
          </w:p>
        </w:tc>
      </w:tr>
      <w:bookmarkEnd w:id="1"/>
    </w:tbl>
    <w:p w:rsidR="00E70FB9" w:rsidRPr="008952A3" w:rsidRDefault="00E70FB9" w:rsidP="00E70FB9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D93B96" w:rsidRPr="008952A3" w:rsidRDefault="00E70FB9" w:rsidP="00E70FB9">
      <w:pPr>
        <w:rPr>
          <w:rFonts w:ascii="Arial" w:hAnsi="Arial" w:cs="Arial"/>
          <w:sz w:val="24"/>
          <w:szCs w:val="24"/>
        </w:rPr>
      </w:pPr>
      <w:r w:rsidRPr="008952A3">
        <w:rPr>
          <w:rFonts w:ascii="Arial" w:hAnsi="Arial" w:cs="Arial"/>
          <w:sz w:val="24"/>
          <w:szCs w:val="24"/>
        </w:rPr>
        <w:t>Глава Александровского сельского поселения                                           В.С. Бондаренко</w:t>
      </w:r>
    </w:p>
    <w:p w:rsidR="00D93B96" w:rsidRPr="008952A3" w:rsidRDefault="00D93B96" w:rsidP="00D93B96">
      <w:pPr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rPr>
          <w:rFonts w:ascii="Arial" w:hAnsi="Arial" w:cs="Arial"/>
          <w:sz w:val="24"/>
          <w:szCs w:val="24"/>
        </w:rPr>
      </w:pPr>
    </w:p>
    <w:p w:rsidR="00EE4B4B" w:rsidRPr="008952A3" w:rsidRDefault="00D93B96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 w:rsidRPr="008952A3">
        <w:rPr>
          <w:rFonts w:ascii="Arial" w:hAnsi="Arial" w:cs="Arial"/>
          <w:sz w:val="24"/>
          <w:szCs w:val="24"/>
        </w:rPr>
        <w:tab/>
      </w:r>
    </w:p>
    <w:p w:rsidR="00D93B96" w:rsidRPr="008952A3" w:rsidRDefault="00D93B96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8952A3">
        <w:rPr>
          <w:rFonts w:ascii="Arial" w:hAnsi="Arial" w:cs="Arial"/>
          <w:sz w:val="24"/>
          <w:szCs w:val="24"/>
        </w:rPr>
        <w:tab/>
        <w:t xml:space="preserve">Приложение № 7 к решению Александровской </w:t>
      </w:r>
    </w:p>
    <w:p w:rsidR="00D93B96" w:rsidRPr="008952A3" w:rsidRDefault="00D93B96" w:rsidP="00D93B96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8952A3">
        <w:rPr>
          <w:rFonts w:ascii="Arial" w:hAnsi="Arial" w:cs="Arial"/>
          <w:sz w:val="24"/>
          <w:szCs w:val="24"/>
        </w:rPr>
        <w:t>сельской Думы от 19.08.2015 г. № 13/38</w:t>
      </w:r>
    </w:p>
    <w:p w:rsidR="00D93B96" w:rsidRPr="008952A3" w:rsidRDefault="00D93B96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5"/>
        <w:gridCol w:w="953"/>
        <w:gridCol w:w="709"/>
        <w:gridCol w:w="962"/>
        <w:gridCol w:w="860"/>
        <w:gridCol w:w="844"/>
        <w:gridCol w:w="473"/>
        <w:gridCol w:w="735"/>
        <w:gridCol w:w="1025"/>
        <w:gridCol w:w="1035"/>
      </w:tblGrid>
      <w:tr w:rsidR="00D93B96" w:rsidRPr="008952A3" w:rsidTr="001252CD">
        <w:trPr>
          <w:trHeight w:val="300"/>
        </w:trPr>
        <w:tc>
          <w:tcPr>
            <w:tcW w:w="7469" w:type="dxa"/>
            <w:gridSpan w:val="8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классификация расходов Александровского сельского поселения на 2015 г.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952A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952A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B96" w:rsidRPr="008952A3" w:rsidTr="001252CD">
        <w:trPr>
          <w:trHeight w:val="9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952A3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proofErr w:type="gramEnd"/>
            <w:r w:rsidRPr="008952A3">
              <w:rPr>
                <w:rFonts w:ascii="Arial" w:hAnsi="Arial" w:cs="Arial"/>
                <w:sz w:val="24"/>
                <w:szCs w:val="24"/>
              </w:rPr>
              <w:t xml:space="preserve"> КР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Александровское сельское поселение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#####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2 145,8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лица субъекта РФ и муниципального образования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Территориальные органы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9000002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9000002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599,0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599,0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9000002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9000003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9000003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9000004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9000004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9000004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9000004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#####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1 482,8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Территориальные органы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9000005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9000005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972,0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х) органов, за исключением фонда оплаты труда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9000005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9000005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487,7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-32,0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455,7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9000005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(админ. </w:t>
            </w: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комис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9000005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Выполнение функций государственными органами (админ. </w:t>
            </w: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комис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9000005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D93B96" w:rsidRPr="008952A3" w:rsidTr="001252CD">
        <w:trPr>
          <w:trHeight w:val="7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8952A3">
              <w:rPr>
                <w:rFonts w:ascii="Arial" w:hAnsi="Arial" w:cs="Arial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9000007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9000007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 муниципального образования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9000011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9000011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7950100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7950100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Субсидия на поощрение победителей конкурса на лучшую организацию работы в представительных органах местного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городских и сельских поселений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9000007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9000007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Членские взносы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9000008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9000008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9990002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9990002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9990003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9990003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9990003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12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9990003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9990004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9990004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Исполнение наказов и обращений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избирателей к депутатам Волгоградской областной Думы и Главе Администрации Волгоградской области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9999600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9999600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58,6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58,6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Мобилиззационная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58,6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58,6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Ведомственная целевая программа "Функционирование системы воинского учета"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7950200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7950200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7950200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</w:t>
            </w: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тельная деятельность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Предупреждение и ликвидация последствий ЧС природного и техногенного </w:t>
            </w: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характера</w:t>
            </w:r>
            <w:proofErr w:type="gramStart"/>
            <w:r w:rsidRPr="008952A3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8952A3">
              <w:rPr>
                <w:rFonts w:ascii="Arial" w:hAnsi="Arial" w:cs="Arial"/>
                <w:sz w:val="24"/>
                <w:szCs w:val="24"/>
              </w:rPr>
              <w:t>ражданская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 xml:space="preserve"> оборона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7950300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7950300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Пункты временного размещения граждан, прибывших с территории Украины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9990006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Ведомственная целевая программа "Обеспечение безопасности населения" (пожарная часть)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7950400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7950400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7950400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319,9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319,9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7950500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7950500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317,6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317,6</w:t>
            </w:r>
          </w:p>
        </w:tc>
      </w:tr>
      <w:tr w:rsidR="00D93B96" w:rsidRPr="008952A3" w:rsidTr="001252CD">
        <w:trPr>
          <w:trHeight w:val="9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Строительство и реконструкция автомобильных дорог общего пользования (за исключением автомобильных дорог федерального значения) и искусственных сооружений на них для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9000009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9000009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131,2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131,2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Строительство и реконструкция автомобильных дорог общего пользования (за счет доходов по акцизам прошлых лет)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9000010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9000010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Ведомственная целевая программа "Капитальный ремонт и ремонт автомобильных дорог"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7950600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7950600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Субсидия бюджетам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на реализацию отдельных мероприятий в области строительства, архитектуры и градостроительства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7707033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7707033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noWrap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7950700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7950700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Целевая программа "Развитие бытового обслуживания населения"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7950800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7950800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Поддержка субъектов малого и среднего предпринимательства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7950900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7950900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652,8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-174,0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478,8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noWrap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Содержание государственного жилого фонда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7951001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7951001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79510002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Прочая закупка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7951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0002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Ведомственная целевая программа "Реализация отдельных мероприятий в области жилищного хозяйства"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79510003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79510003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12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52A3">
              <w:rPr>
                <w:rFonts w:ascii="Arial" w:hAnsi="Arial" w:cs="Arial"/>
                <w:sz w:val="24"/>
                <w:szCs w:val="24"/>
              </w:rPr>
              <w:t xml:space="preserve">из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9000007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9000007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Ведомственная целевая программа "Реализация отдельных мероприятий в области коммунального хозяйства"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7952001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 (собств. ср-</w:t>
            </w: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7952001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(собств. ср-</w:t>
            </w: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7952001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Компенсация выпадающих доходов организациям, предоставляющим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населению услуги теплоснабжения по тарифам, не обеспечивающим возмещение издержек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7952002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7952002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7952003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7952003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noWrap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7952004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7952004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12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7952004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Комплексное развитие систем коммунальной инфраструктуры поселения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7952005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7952005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652,8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-174,0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478,8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Компенсация расходов в связи с отменой налоговых льгот (в виде пониженной ставки) по налогу на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-50,0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7953001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7953001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-50,0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7953002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7953002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-53,6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7953003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7953003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-53,0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7953004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7953004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352,8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385,4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Ведомственная целевая программа "Организация мероприятий по работе с молодежью"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7954000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7954000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746,5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244,0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990,5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746,5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244,0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990,5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Компенсация расходов в связи с отменой налоговых льгот (в виде пониженной ставки) по налогу на имущество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9000006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93B96" w:rsidRPr="008952A3" w:rsidTr="001252CD">
        <w:trPr>
          <w:trHeight w:val="12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 xml:space="preserve">трансферты бюджетам поселений </w:t>
            </w:r>
            <w:proofErr w:type="gramStart"/>
            <w:r w:rsidRPr="008952A3">
              <w:rPr>
                <w:rFonts w:ascii="Arial" w:hAnsi="Arial" w:cs="Arial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9000007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9000007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Ведомственная целевая программа "Развитие культуры на территории с/</w:t>
            </w:r>
            <w:proofErr w:type="gramStart"/>
            <w:r w:rsidRPr="008952A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952A3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7955000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7955000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386,5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177,0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563,5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7955000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Иные выплаты, за исключением фонда оплаты труда казенных учреждений, лицам, привлекаемым согласно законодательству для выполнения отдельных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7955000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7955000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259,0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7955000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13,6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183,6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-70,0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Ведомственная целевая программа "Развитие системы пенсионного обеспечения населения"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7956000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пенсии</w:t>
            </w:r>
            <w:proofErr w:type="gramStart"/>
            <w:r w:rsidRPr="008952A3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8952A3">
              <w:rPr>
                <w:rFonts w:ascii="Arial" w:hAnsi="Arial" w:cs="Arial"/>
                <w:sz w:val="24"/>
                <w:szCs w:val="24"/>
              </w:rPr>
              <w:t>оциальные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7956000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-70,0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83,6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183,6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Субсидии гражданам на приобретение жилья (федеральные ср-</w:t>
            </w: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0225020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0225020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Субсидии гражданам на приобретение жилья (областные ср-</w:t>
            </w:r>
            <w:proofErr w:type="spellStart"/>
            <w:r w:rsidRPr="008952A3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r w:rsidRPr="008952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0227055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Субсидии гражданам на приобретение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0227055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83,6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83,6</w:t>
            </w:r>
          </w:p>
        </w:tc>
      </w:tr>
      <w:tr w:rsidR="00D93B96" w:rsidRPr="008952A3" w:rsidTr="001252CD">
        <w:trPr>
          <w:trHeight w:val="6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Ведомственная целевая программа "Обеспечение жильем молодых семей на территории поселения"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7957000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7957000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7957000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Ведомственная целевая программа "Организация физической культуры и спорта"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7958000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7958000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Средства  массовой информации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в сфере культуры, кинематографии, средств массовой </w:t>
            </w: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7959000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7959000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Обслуживание государственного муниципального долга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Процентные платежи по государственному долгу Волгоградской области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7951100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7951100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3B96" w:rsidRPr="008952A3" w:rsidTr="001252CD">
        <w:trPr>
          <w:trHeight w:val="300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3B96" w:rsidRPr="008952A3" w:rsidTr="001252CD">
        <w:trPr>
          <w:trHeight w:val="315"/>
        </w:trPr>
        <w:tc>
          <w:tcPr>
            <w:tcW w:w="189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960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8952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3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6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2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7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#####</w:t>
            </w:r>
          </w:p>
        </w:tc>
        <w:tc>
          <w:tcPr>
            <w:tcW w:w="104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83,6</w:t>
            </w:r>
          </w:p>
        </w:tc>
        <w:tc>
          <w:tcPr>
            <w:tcW w:w="1056" w:type="dxa"/>
            <w:hideMark/>
          </w:tcPr>
          <w:p w:rsidR="00D93B96" w:rsidRPr="008952A3" w:rsidRDefault="00D93B96" w:rsidP="00D93B96">
            <w:pPr>
              <w:tabs>
                <w:tab w:val="left" w:pos="205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52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4 337,2</w:t>
            </w:r>
          </w:p>
        </w:tc>
      </w:tr>
    </w:tbl>
    <w:p w:rsidR="00D93B96" w:rsidRPr="008952A3" w:rsidRDefault="00D93B96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D93B96" w:rsidRPr="008952A3" w:rsidRDefault="00D93B96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1252CD" w:rsidRPr="008952A3" w:rsidRDefault="001252CD" w:rsidP="00D93B96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 w:rsidRPr="008952A3">
        <w:rPr>
          <w:rFonts w:ascii="Arial" w:hAnsi="Arial" w:cs="Arial"/>
          <w:sz w:val="24"/>
          <w:szCs w:val="24"/>
        </w:rPr>
        <w:t>Глава Александровского</w:t>
      </w:r>
    </w:p>
    <w:p w:rsidR="001252CD" w:rsidRPr="008952A3" w:rsidRDefault="001252CD" w:rsidP="001252CD">
      <w:pPr>
        <w:tabs>
          <w:tab w:val="left" w:pos="2055"/>
          <w:tab w:val="left" w:pos="7140"/>
        </w:tabs>
        <w:rPr>
          <w:rFonts w:ascii="Arial" w:hAnsi="Arial" w:cs="Arial"/>
          <w:sz w:val="24"/>
          <w:szCs w:val="24"/>
        </w:rPr>
      </w:pPr>
      <w:r w:rsidRPr="008952A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952A3">
        <w:rPr>
          <w:rFonts w:ascii="Arial" w:hAnsi="Arial" w:cs="Arial"/>
          <w:sz w:val="24"/>
          <w:szCs w:val="24"/>
        </w:rPr>
        <w:tab/>
      </w:r>
      <w:proofErr w:type="spellStart"/>
      <w:r w:rsidRPr="008952A3">
        <w:rPr>
          <w:rFonts w:ascii="Arial" w:hAnsi="Arial" w:cs="Arial"/>
          <w:sz w:val="24"/>
          <w:szCs w:val="24"/>
        </w:rPr>
        <w:t>В.С.Бондаренко</w:t>
      </w:r>
      <w:proofErr w:type="spellEnd"/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D93B96" w:rsidRPr="008952A3" w:rsidRDefault="00D93B96" w:rsidP="001252CD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67"/>
        <w:tblW w:w="10540" w:type="dxa"/>
        <w:tblLook w:val="04A0" w:firstRow="1" w:lastRow="0" w:firstColumn="1" w:lastColumn="0" w:noHBand="0" w:noVBand="1"/>
      </w:tblPr>
      <w:tblGrid>
        <w:gridCol w:w="1960"/>
        <w:gridCol w:w="4280"/>
        <w:gridCol w:w="1020"/>
        <w:gridCol w:w="820"/>
        <w:gridCol w:w="820"/>
        <w:gridCol w:w="820"/>
        <w:gridCol w:w="820"/>
      </w:tblGrid>
      <w:tr w:rsidR="001252CD" w:rsidRPr="008952A3" w:rsidTr="001252C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2CD" w:rsidRPr="008952A3" w:rsidTr="001252CD">
        <w:trPr>
          <w:trHeight w:val="61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сметных назначений                                                                                                                                                                                             в разрезе отраслей и кварталов на 2015 год</w:t>
            </w:r>
          </w:p>
        </w:tc>
      </w:tr>
      <w:tr w:rsidR="001252CD" w:rsidRPr="008952A3" w:rsidTr="001252C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52CD" w:rsidRPr="008952A3" w:rsidTr="001252CD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2CD" w:rsidRPr="008952A3" w:rsidTr="001252CD">
        <w:trPr>
          <w:trHeight w:val="21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Александровское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 2015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IV</w:t>
            </w:r>
          </w:p>
        </w:tc>
      </w:tr>
      <w:tr w:rsidR="001252CD" w:rsidRPr="008952A3" w:rsidTr="001252CD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карбюраторных (</w:t>
            </w:r>
            <w:proofErr w:type="spellStart"/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зачисляемые в бюджеты субъектов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РФ, зачисляемые в бюджеты субъектов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производимый на </w:t>
            </w:r>
            <w:proofErr w:type="spellStart"/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территорииРФ</w:t>
            </w:r>
            <w:proofErr w:type="spellEnd"/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зачисляемые в бюджеты субъектов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000 1 09 00000 00 0000 000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и компенсации 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материальных и </w:t>
            </w:r>
            <w:proofErr w:type="spellStart"/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наматериальных</w:t>
            </w:r>
            <w:proofErr w:type="spellEnd"/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000 1 19 00000 </w:t>
            </w: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Возврат остатков субсидий, </w:t>
            </w: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субвенций из бюджетов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000 2 02 01001 10 0000 151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000 2 02 01003 10 0000 151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000 2 02 02077 10 0000 151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000 2 02 02078 10 0000 151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000 2 02 02008 10 0000 151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8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000 2 02 02041 10 0000 151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000 2 02 02999 10 0000 151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000 2 02 03015 10 0000 151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000 2 02 03024 10 0000 151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CD" w:rsidRPr="008952A3" w:rsidRDefault="001252CD" w:rsidP="001252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6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000 2 02 04012 10 0000 151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000 2 02 04999 10 0000 151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000 2 19 05000 10 0000 151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назначение, прошлых лет из бюджетов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22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000 0000 000000 000 960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</w:t>
            </w:r>
            <w:proofErr w:type="spellEnd"/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</w:t>
            </w:r>
            <w:proofErr w:type="gramStart"/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осл</w:t>
            </w:r>
            <w:proofErr w:type="spellEnd"/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-й ЧС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-174,0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-174,0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-174,0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2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массовой информации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2CD" w:rsidRPr="008952A3" w:rsidTr="001252CD">
        <w:trPr>
          <w:trHeight w:val="210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210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 / ПРОФИЦИТ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52CD" w:rsidRPr="008952A3" w:rsidTr="001252CD">
        <w:trPr>
          <w:trHeight w:val="2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52CD" w:rsidRPr="008952A3" w:rsidTr="001252CD">
        <w:trPr>
          <w:trHeight w:val="2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52CD" w:rsidRPr="008952A3" w:rsidTr="001252CD">
        <w:trPr>
          <w:trHeight w:val="2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52CD" w:rsidRPr="008952A3" w:rsidTr="001252C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2CD" w:rsidRPr="008952A3" w:rsidTr="001252CD">
        <w:trPr>
          <w:trHeight w:val="300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Глава Александровского сельского поселения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В.С. Бондаренко</w:t>
            </w:r>
          </w:p>
        </w:tc>
      </w:tr>
      <w:tr w:rsidR="001252CD" w:rsidRPr="008952A3" w:rsidTr="001252CD">
        <w:trPr>
          <w:trHeight w:val="300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CD" w:rsidRPr="008952A3" w:rsidRDefault="001252CD" w:rsidP="0012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252CD" w:rsidRPr="008952A3" w:rsidRDefault="001252CD" w:rsidP="001252CD">
      <w:pPr>
        <w:ind w:firstLine="708"/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ind w:firstLine="708"/>
        <w:rPr>
          <w:rFonts w:ascii="Arial" w:hAnsi="Arial" w:cs="Arial"/>
          <w:sz w:val="24"/>
          <w:szCs w:val="24"/>
        </w:rPr>
      </w:pPr>
      <w:bookmarkStart w:id="2" w:name="RANGE!A1:G83"/>
      <w:bookmarkEnd w:id="2"/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p w:rsidR="001252CD" w:rsidRPr="008952A3" w:rsidRDefault="001252CD" w:rsidP="001252CD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5"/>
        <w:tblW w:w="9480" w:type="dxa"/>
        <w:tblLook w:val="04A0" w:firstRow="1" w:lastRow="0" w:firstColumn="1" w:lastColumn="0" w:noHBand="0" w:noVBand="1"/>
      </w:tblPr>
      <w:tblGrid>
        <w:gridCol w:w="4540"/>
        <w:gridCol w:w="2380"/>
        <w:gridCol w:w="2560"/>
      </w:tblGrid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Письмо 1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Финасовый</w:t>
            </w:r>
            <w:proofErr w:type="spellEnd"/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отдел Администрации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Быковского муниципального района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Евстафьеву Н.В.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997" w:rsidRPr="008952A3" w:rsidTr="00C10997">
        <w:trPr>
          <w:trHeight w:val="1335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Александровского сельского поселения просит Вас подготовить пакет документов на заседание Александровской сельской Думы по корректировке бюджетных ассигнований по бюджету Александровского сельского поселения на 2015 год в разрезе разделов, подразделов и статей.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Разделы, целевая статья, вид расхода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000 1 11 05010 13 0000 120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000 1 11 05035 13 0000 120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000 1 14 06014 13 0000 430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000 2 02 02008 10 0000 151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83 642,77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83 642,77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83 642,77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83 642,77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0503 7953001 244 340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0503 7953002 244 340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-53 540,00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-53 540,00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0503 7953003 244 226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-2 996,00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-2 996,00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0503 7953003 244 340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0503 7953004 244 226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32 536,00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32 536,00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0503 9000006 851 290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0801 7955000 111 211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0801 7955000 111 213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0801 7955000 244 222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0801 7955000 244 223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0801 7955000 244 225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0801 7955000 244 226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0801 7955000 244 290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1001 7956000 312 263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-70 000,00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-70 000,00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1003 0227055 322 262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83 642,77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83 642,77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83 642,77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83 642,77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Александровского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В.С. Бондаренко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Л.П. </w:t>
            </w:r>
            <w:proofErr w:type="spellStart"/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Гищенко</w:t>
            </w:r>
            <w:proofErr w:type="spellEnd"/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52CD" w:rsidRPr="008952A3" w:rsidRDefault="001252CD" w:rsidP="001252CD">
      <w:pPr>
        <w:tabs>
          <w:tab w:val="left" w:pos="1845"/>
        </w:tabs>
        <w:rPr>
          <w:rFonts w:ascii="Arial" w:hAnsi="Arial" w:cs="Arial"/>
          <w:sz w:val="24"/>
          <w:szCs w:val="24"/>
        </w:rPr>
      </w:pPr>
      <w:r w:rsidRPr="008952A3"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pPr w:leftFromText="180" w:rightFromText="180" w:vertAnchor="text" w:horzAnchor="margin" w:tblpY="-60"/>
        <w:tblW w:w="9480" w:type="dxa"/>
        <w:tblLook w:val="04A0" w:firstRow="1" w:lastRow="0" w:firstColumn="1" w:lastColumn="0" w:noHBand="0" w:noVBand="1"/>
      </w:tblPr>
      <w:tblGrid>
        <w:gridCol w:w="4540"/>
        <w:gridCol w:w="2380"/>
        <w:gridCol w:w="2560"/>
      </w:tblGrid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Письмо 2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Финасовый</w:t>
            </w:r>
            <w:proofErr w:type="spellEnd"/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отдел Администрации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Быковского муниципального района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Евстафьеву Н.В.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997" w:rsidRPr="008952A3" w:rsidTr="00C10997">
        <w:trPr>
          <w:trHeight w:val="975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Александровского сельского поселения просит Вас на основании решения Александровской сельской Думы № 13/38 от 19.08.2015 г. внести изменения в роспись бюджета на 2015 год в разрезе разделов, подразделов и статей.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Разделы, целевая статья, вид расхода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000 1 11 05010 13 0000 120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000 1 11 05035 13 0000 120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000 1 14 06014 13 0000 430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000 2 02 02008 10 0000 151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83 642,77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83 642,77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83 642,77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83 642,77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0503 7953001 244 340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0503 7953002 244 340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-53 540,00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-53 540,00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0503 7953003 244 226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-2 996,00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-2 996,00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0503 7953003 244 340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0503 7953004 244 226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32 536,00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32 536,00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0503 9000006 851 290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0801 7955000 111 211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0801 7955000 111 213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0801 7955000 244 222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0801 7955000 244 223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0801 7955000 244 225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0801 7955000 244 226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0801 7955000 244 290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1001 7956000 312 263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-70 000,00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-70 000,00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1003 0227055 322 262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83 642,77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83 642,77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83 642,77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83 642,77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10997" w:rsidRPr="008952A3" w:rsidRDefault="00C10997" w:rsidP="00C1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Александровского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В.С. Бондаренко</w:t>
            </w: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Л.П. </w:t>
            </w:r>
            <w:proofErr w:type="spellStart"/>
            <w:r w:rsidRPr="00895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Гищенко</w:t>
            </w:r>
            <w:proofErr w:type="spellEnd"/>
          </w:p>
        </w:tc>
      </w:tr>
      <w:tr w:rsidR="00C10997" w:rsidRPr="008952A3" w:rsidTr="00C10997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97" w:rsidRPr="008952A3" w:rsidRDefault="00C10997" w:rsidP="00C10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952A3" w:rsidRPr="00C10997" w:rsidRDefault="008952A3" w:rsidP="00C10997">
      <w:pPr>
        <w:tabs>
          <w:tab w:val="left" w:pos="1455"/>
        </w:tabs>
        <w:jc w:val="center"/>
        <w:rPr>
          <w:rFonts w:ascii="Arial" w:hAnsi="Arial" w:cs="Arial"/>
          <w:sz w:val="24"/>
          <w:szCs w:val="24"/>
        </w:rPr>
      </w:pPr>
      <w:bookmarkStart w:id="3" w:name="RANGE!A1:C39"/>
      <w:bookmarkEnd w:id="3"/>
      <w:r w:rsidRPr="008952A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8952A3" w:rsidRPr="008952A3" w:rsidRDefault="008952A3" w:rsidP="00C109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52A3">
        <w:rPr>
          <w:rFonts w:ascii="Arial" w:eastAsia="Times New Roman" w:hAnsi="Arial" w:cs="Arial"/>
          <w:b/>
          <w:sz w:val="24"/>
          <w:szCs w:val="24"/>
          <w:lang w:eastAsia="ru-RU"/>
        </w:rPr>
        <w:t>по внесению изменений и дополнений в решение</w:t>
      </w:r>
    </w:p>
    <w:p w:rsidR="008952A3" w:rsidRPr="008952A3" w:rsidRDefault="008952A3" w:rsidP="00C109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52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Александровской сельской</w:t>
      </w:r>
      <w:r w:rsidRPr="008952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Думы № 5/20 от 26.12.2014 г.</w:t>
      </w:r>
    </w:p>
    <w:p w:rsidR="008952A3" w:rsidRPr="008952A3" w:rsidRDefault="008952A3" w:rsidP="00C109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52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бюджете </w:t>
      </w:r>
      <w:r w:rsidRPr="008952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Александровского сельского</w:t>
      </w:r>
      <w:r w:rsidRPr="008952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 на 2015 год</w:t>
      </w:r>
    </w:p>
    <w:p w:rsidR="008952A3" w:rsidRPr="008952A3" w:rsidRDefault="008952A3" w:rsidP="00C109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52A3">
        <w:rPr>
          <w:rFonts w:ascii="Arial" w:eastAsia="Times New Roman" w:hAnsi="Arial" w:cs="Arial"/>
          <w:b/>
          <w:sz w:val="24"/>
          <w:szCs w:val="24"/>
          <w:lang w:eastAsia="ru-RU"/>
        </w:rPr>
        <w:t>и на плановый период 2016 и 2017 годов»</w:t>
      </w:r>
    </w:p>
    <w:p w:rsidR="008952A3" w:rsidRPr="008952A3" w:rsidRDefault="008952A3" w:rsidP="00C1099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2A3" w:rsidRPr="008952A3" w:rsidRDefault="008952A3" w:rsidP="00C1099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2A3" w:rsidRPr="008952A3" w:rsidRDefault="008952A3" w:rsidP="008952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A3">
        <w:rPr>
          <w:rFonts w:ascii="Arial" w:eastAsia="Times New Roman" w:hAnsi="Arial" w:cs="Arial"/>
          <w:sz w:val="24"/>
          <w:szCs w:val="24"/>
          <w:lang w:eastAsia="ru-RU"/>
        </w:rPr>
        <w:t xml:space="preserve">В доходной части бюджета поселения на 2015 г., согласно пр. №40-ф от 20.07.2015 г.,  предусмотрена субсидия по реализации ГП </w:t>
      </w:r>
      <w:proofErr w:type="gramStart"/>
      <w:r w:rsidRPr="008952A3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Pr="008952A3">
        <w:rPr>
          <w:rFonts w:ascii="Arial" w:eastAsia="Times New Roman" w:hAnsi="Arial" w:cs="Arial"/>
          <w:sz w:val="24"/>
          <w:szCs w:val="24"/>
          <w:lang w:eastAsia="ru-RU"/>
        </w:rPr>
        <w:t xml:space="preserve"> «Молодой семье – доступное жилье» на 2014-2016 г. в сумме 83,6 тыс. руб.</w:t>
      </w:r>
    </w:p>
    <w:p w:rsidR="008952A3" w:rsidRPr="008952A3" w:rsidRDefault="008952A3" w:rsidP="008952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A3">
        <w:rPr>
          <w:rFonts w:ascii="Arial" w:eastAsia="Times New Roman" w:hAnsi="Arial" w:cs="Arial"/>
          <w:sz w:val="24"/>
          <w:szCs w:val="24"/>
          <w:lang w:eastAsia="ru-RU"/>
        </w:rPr>
        <w:t>В расходной части в разрезе разделов, подразделов внесены изменения и уточнены бюджетные ассигнования:</w:t>
      </w:r>
    </w:p>
    <w:p w:rsidR="008952A3" w:rsidRPr="008952A3" w:rsidRDefault="008952A3" w:rsidP="008952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A3">
        <w:rPr>
          <w:rFonts w:ascii="Arial" w:eastAsia="Times New Roman" w:hAnsi="Arial" w:cs="Arial"/>
          <w:sz w:val="24"/>
          <w:szCs w:val="24"/>
          <w:lang w:eastAsia="ru-RU"/>
        </w:rPr>
        <w:t xml:space="preserve">- по разделу, подразделу </w:t>
      </w:r>
      <w:r w:rsidRPr="008952A3">
        <w:rPr>
          <w:rFonts w:ascii="Arial" w:eastAsia="Times New Roman" w:hAnsi="Arial" w:cs="Arial"/>
          <w:b/>
          <w:sz w:val="24"/>
          <w:szCs w:val="24"/>
          <w:lang w:eastAsia="ru-RU"/>
        </w:rPr>
        <w:t>0503</w:t>
      </w:r>
      <w:r w:rsidRPr="00895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2A3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Благоустройство</w:t>
      </w:r>
      <w:r w:rsidRPr="008952A3">
        <w:rPr>
          <w:rFonts w:ascii="Arial" w:eastAsia="Times New Roman" w:hAnsi="Arial" w:cs="Arial"/>
          <w:sz w:val="24"/>
          <w:szCs w:val="24"/>
          <w:lang w:eastAsia="ru-RU"/>
        </w:rPr>
        <w:t xml:space="preserve"> уменьшены расходы на сумму 174,0 тыс. руб.</w:t>
      </w:r>
    </w:p>
    <w:p w:rsidR="008952A3" w:rsidRPr="008952A3" w:rsidRDefault="008952A3" w:rsidP="008952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A3">
        <w:rPr>
          <w:rFonts w:ascii="Arial" w:eastAsia="Times New Roman" w:hAnsi="Arial" w:cs="Arial"/>
          <w:sz w:val="24"/>
          <w:szCs w:val="24"/>
          <w:lang w:eastAsia="ru-RU"/>
        </w:rPr>
        <w:t xml:space="preserve">- по разделу, подразделу </w:t>
      </w:r>
      <w:r w:rsidRPr="008952A3">
        <w:rPr>
          <w:rFonts w:ascii="Arial" w:eastAsia="Times New Roman" w:hAnsi="Arial" w:cs="Arial"/>
          <w:b/>
          <w:sz w:val="24"/>
          <w:szCs w:val="24"/>
          <w:lang w:eastAsia="ru-RU"/>
        </w:rPr>
        <w:t>0801</w:t>
      </w:r>
      <w:r w:rsidRPr="00895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2A3">
        <w:rPr>
          <w:rFonts w:ascii="Arial" w:eastAsia="Times New Roman" w:hAnsi="Arial" w:cs="Arial"/>
          <w:b/>
          <w:sz w:val="24"/>
          <w:szCs w:val="24"/>
          <w:lang w:eastAsia="ru-RU"/>
        </w:rPr>
        <w:t>Культура</w:t>
      </w:r>
      <w:r w:rsidRPr="008952A3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предусмотрены расходы в сумме 244,0 тыс. руб. на оплату коммунальных услуг и текущий ремонт СДК.</w:t>
      </w:r>
    </w:p>
    <w:p w:rsidR="008952A3" w:rsidRPr="008952A3" w:rsidRDefault="008952A3" w:rsidP="008952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A3">
        <w:rPr>
          <w:rFonts w:ascii="Arial" w:eastAsia="Times New Roman" w:hAnsi="Arial" w:cs="Arial"/>
          <w:sz w:val="24"/>
          <w:szCs w:val="24"/>
          <w:lang w:eastAsia="ru-RU"/>
        </w:rPr>
        <w:t xml:space="preserve"> - по разделу, подразделу </w:t>
      </w:r>
      <w:r w:rsidRPr="008952A3">
        <w:rPr>
          <w:rFonts w:ascii="Arial" w:eastAsia="Times New Roman" w:hAnsi="Arial" w:cs="Arial"/>
          <w:b/>
          <w:sz w:val="24"/>
          <w:szCs w:val="24"/>
          <w:lang w:eastAsia="ru-RU"/>
        </w:rPr>
        <w:t>1001</w:t>
      </w:r>
      <w:r w:rsidRPr="00895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2A3">
        <w:rPr>
          <w:rFonts w:ascii="Arial" w:eastAsia="Times New Roman" w:hAnsi="Arial" w:cs="Arial"/>
          <w:b/>
          <w:sz w:val="24"/>
          <w:szCs w:val="24"/>
          <w:lang w:eastAsia="ru-RU"/>
        </w:rPr>
        <w:t>Пенсионное обеспечение</w:t>
      </w:r>
      <w:r w:rsidRPr="008952A3">
        <w:rPr>
          <w:rFonts w:ascii="Arial" w:eastAsia="Times New Roman" w:hAnsi="Arial" w:cs="Arial"/>
          <w:sz w:val="24"/>
          <w:szCs w:val="24"/>
          <w:lang w:eastAsia="ru-RU"/>
        </w:rPr>
        <w:t xml:space="preserve"> уменьшены расходы на сумму 70,0 тыс. руб. </w:t>
      </w:r>
    </w:p>
    <w:p w:rsidR="008952A3" w:rsidRPr="008952A3" w:rsidRDefault="008952A3" w:rsidP="008952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A3">
        <w:rPr>
          <w:rFonts w:ascii="Arial" w:eastAsia="Times New Roman" w:hAnsi="Arial" w:cs="Arial"/>
          <w:sz w:val="24"/>
          <w:szCs w:val="24"/>
          <w:lang w:eastAsia="ru-RU"/>
        </w:rPr>
        <w:t xml:space="preserve">- по разделу, подразделу </w:t>
      </w:r>
      <w:r w:rsidRPr="008952A3">
        <w:rPr>
          <w:rFonts w:ascii="Arial" w:eastAsia="Times New Roman" w:hAnsi="Arial" w:cs="Arial"/>
          <w:b/>
          <w:sz w:val="24"/>
          <w:szCs w:val="24"/>
          <w:lang w:eastAsia="ru-RU"/>
        </w:rPr>
        <w:t>1003</w:t>
      </w:r>
      <w:r w:rsidRPr="00895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2A3">
        <w:rPr>
          <w:rFonts w:ascii="Arial" w:eastAsia="Times New Roman" w:hAnsi="Arial" w:cs="Arial"/>
          <w:b/>
          <w:sz w:val="24"/>
          <w:szCs w:val="24"/>
          <w:lang w:eastAsia="ru-RU"/>
        </w:rPr>
        <w:t>Социальное обеспечение населения</w:t>
      </w:r>
      <w:r w:rsidRPr="008952A3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предусмотрены расходы в сумме 83,6 тыс. руб. на реализацию ГП </w:t>
      </w:r>
      <w:proofErr w:type="gramStart"/>
      <w:r w:rsidRPr="008952A3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Pr="008952A3">
        <w:rPr>
          <w:rFonts w:ascii="Arial" w:eastAsia="Times New Roman" w:hAnsi="Arial" w:cs="Arial"/>
          <w:sz w:val="24"/>
          <w:szCs w:val="24"/>
          <w:lang w:eastAsia="ru-RU"/>
        </w:rPr>
        <w:t xml:space="preserve"> «Молодой семье – доступное жилье».</w:t>
      </w:r>
    </w:p>
    <w:p w:rsidR="008952A3" w:rsidRPr="008952A3" w:rsidRDefault="008952A3" w:rsidP="00895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2A3" w:rsidRPr="008952A3" w:rsidRDefault="008952A3" w:rsidP="00895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2A3" w:rsidRPr="008952A3" w:rsidRDefault="008952A3" w:rsidP="00895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2A3" w:rsidRPr="008952A3" w:rsidRDefault="008952A3" w:rsidP="00895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2A3" w:rsidRPr="008952A3" w:rsidRDefault="008952A3" w:rsidP="00895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2A3" w:rsidRPr="008952A3" w:rsidRDefault="008952A3" w:rsidP="00895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2A3" w:rsidRPr="008952A3" w:rsidRDefault="008952A3" w:rsidP="00895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2A3" w:rsidRPr="008952A3" w:rsidRDefault="008952A3" w:rsidP="00895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2A3" w:rsidRPr="008952A3" w:rsidRDefault="008952A3" w:rsidP="00895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2A3" w:rsidRPr="008952A3" w:rsidRDefault="008952A3" w:rsidP="00895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2A3" w:rsidRPr="008952A3" w:rsidRDefault="008952A3" w:rsidP="008952A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952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Александровского сельского поселения </w:t>
      </w:r>
    </w:p>
    <w:p w:rsidR="008952A3" w:rsidRPr="008952A3" w:rsidRDefault="008952A3" w:rsidP="008952A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952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Быковского муниципального района           </w:t>
      </w:r>
      <w:r w:rsidRPr="008952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8952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8952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 xml:space="preserve">   </w:t>
      </w:r>
      <w:proofErr w:type="spellStart"/>
      <w:r w:rsidRPr="008952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В.С.Бондаренко</w:t>
      </w:r>
      <w:proofErr w:type="spellEnd"/>
    </w:p>
    <w:p w:rsidR="008952A3" w:rsidRPr="008952A3" w:rsidRDefault="008952A3" w:rsidP="008952A3">
      <w:pPr>
        <w:tabs>
          <w:tab w:val="left" w:pos="1575"/>
        </w:tabs>
        <w:rPr>
          <w:rFonts w:ascii="Arial" w:hAnsi="Arial" w:cs="Arial"/>
          <w:sz w:val="24"/>
          <w:szCs w:val="24"/>
        </w:rPr>
      </w:pPr>
    </w:p>
    <w:sectPr w:rsidR="008952A3" w:rsidRPr="0089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B9"/>
    <w:rsid w:val="000F0893"/>
    <w:rsid w:val="001252CD"/>
    <w:rsid w:val="002A49C3"/>
    <w:rsid w:val="008952A3"/>
    <w:rsid w:val="00C10997"/>
    <w:rsid w:val="00D93B96"/>
    <w:rsid w:val="00E70FB9"/>
    <w:rsid w:val="00E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F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F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FB9"/>
    <w:rPr>
      <w:color w:val="800080"/>
      <w:u w:val="single"/>
    </w:rPr>
  </w:style>
  <w:style w:type="paragraph" w:customStyle="1" w:styleId="xl65">
    <w:name w:val="xl65"/>
    <w:basedOn w:val="a"/>
    <w:rsid w:val="00E7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E70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E70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E70F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E70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8">
    <w:name w:val="xl78"/>
    <w:basedOn w:val="a"/>
    <w:rsid w:val="00E7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9">
    <w:name w:val="xl79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2">
    <w:name w:val="xl82"/>
    <w:basedOn w:val="a"/>
    <w:rsid w:val="00E70F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3">
    <w:name w:val="xl83"/>
    <w:basedOn w:val="a"/>
    <w:rsid w:val="00E70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4">
    <w:name w:val="xl84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E70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6">
    <w:name w:val="xl86"/>
    <w:basedOn w:val="a"/>
    <w:rsid w:val="00E70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E70F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3">
    <w:name w:val="xl93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4">
    <w:name w:val="xl94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E70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9">
    <w:name w:val="xl99"/>
    <w:basedOn w:val="a"/>
    <w:rsid w:val="00E7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E70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3">
    <w:name w:val="xl103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E7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E7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E7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E70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E70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uiPriority w:val="59"/>
    <w:rsid w:val="00E7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F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F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FB9"/>
    <w:rPr>
      <w:color w:val="800080"/>
      <w:u w:val="single"/>
    </w:rPr>
  </w:style>
  <w:style w:type="paragraph" w:customStyle="1" w:styleId="xl65">
    <w:name w:val="xl65"/>
    <w:basedOn w:val="a"/>
    <w:rsid w:val="00E7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E70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E70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E70F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E70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8">
    <w:name w:val="xl78"/>
    <w:basedOn w:val="a"/>
    <w:rsid w:val="00E7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9">
    <w:name w:val="xl79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2">
    <w:name w:val="xl82"/>
    <w:basedOn w:val="a"/>
    <w:rsid w:val="00E70F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3">
    <w:name w:val="xl83"/>
    <w:basedOn w:val="a"/>
    <w:rsid w:val="00E70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4">
    <w:name w:val="xl84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E70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6">
    <w:name w:val="xl86"/>
    <w:basedOn w:val="a"/>
    <w:rsid w:val="00E70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E70F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3">
    <w:name w:val="xl93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4">
    <w:name w:val="xl94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E70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9">
    <w:name w:val="xl99"/>
    <w:basedOn w:val="a"/>
    <w:rsid w:val="00E7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E70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3">
    <w:name w:val="xl103"/>
    <w:basedOn w:val="a"/>
    <w:rsid w:val="00E7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E7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E7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E7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E70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E70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uiPriority w:val="59"/>
    <w:rsid w:val="00E7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AF61-0103-426C-BE57-58CFB355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8465</Words>
  <Characters>48253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2015-09-09T14:02:00Z</dcterms:created>
  <dcterms:modified xsi:type="dcterms:W3CDTF">2015-09-10T08:38:00Z</dcterms:modified>
</cp:coreProperties>
</file>