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884"/>
        <w:tblW w:w="10214" w:type="dxa"/>
        <w:tblLayout w:type="fixed"/>
        <w:tblCellMar>
          <w:left w:w="0" w:type="dxa"/>
          <w:right w:w="0" w:type="dxa"/>
        </w:tblCellMar>
        <w:tblLook w:val="00A0" w:firstRow="1" w:lastRow="0" w:firstColumn="1" w:lastColumn="0" w:noHBand="0" w:noVBand="0"/>
      </w:tblPr>
      <w:tblGrid>
        <w:gridCol w:w="10214"/>
      </w:tblGrid>
      <w:tr w:rsidR="004B3729" w:rsidRPr="004B3729" w:rsidTr="004B3729">
        <w:trPr>
          <w:trHeight w:val="850"/>
        </w:trPr>
        <w:tc>
          <w:tcPr>
            <w:tcW w:w="10214" w:type="dxa"/>
          </w:tcPr>
          <w:p w:rsidR="004B3729" w:rsidRPr="004B3729" w:rsidRDefault="004B3729" w:rsidP="004B3729">
            <w:pPr>
              <w:spacing w:after="0" w:line="240" w:lineRule="auto"/>
              <w:rPr>
                <w:rFonts w:ascii="Times New Roman" w:eastAsia="Calibri" w:hAnsi="Times New Roman" w:cs="Times New Roman"/>
                <w:b/>
                <w:sz w:val="28"/>
                <w:szCs w:val="28"/>
                <w:lang w:eastAsia="zh-CN"/>
              </w:rPr>
            </w:pPr>
          </w:p>
        </w:tc>
      </w:tr>
      <w:tr w:rsidR="004B3729" w:rsidRPr="004B3729" w:rsidTr="004B3729">
        <w:trPr>
          <w:trHeight w:val="584"/>
        </w:trPr>
        <w:tc>
          <w:tcPr>
            <w:tcW w:w="10214" w:type="dxa"/>
          </w:tcPr>
          <w:p w:rsidR="004B3729" w:rsidRPr="004B3729" w:rsidRDefault="004B3729" w:rsidP="004B3729">
            <w:pPr>
              <w:suppressAutoHyphens/>
              <w:spacing w:after="160" w:line="252" w:lineRule="auto"/>
              <w:rPr>
                <w:rFonts w:ascii="Times New Roman" w:eastAsia="Calibri" w:hAnsi="Times New Roman" w:cs="Times New Roman"/>
                <w:sz w:val="28"/>
                <w:szCs w:val="28"/>
                <w:lang w:eastAsia="zh-CN"/>
              </w:rPr>
            </w:pPr>
          </w:p>
        </w:tc>
      </w:tr>
      <w:tr w:rsidR="004B3729" w:rsidRPr="004B3729" w:rsidTr="004B3729">
        <w:trPr>
          <w:trHeight w:val="215"/>
        </w:trPr>
        <w:tc>
          <w:tcPr>
            <w:tcW w:w="10214" w:type="dxa"/>
          </w:tcPr>
          <w:p w:rsidR="004B3729" w:rsidRPr="004B3729" w:rsidRDefault="004B3729" w:rsidP="004B3729">
            <w:pPr>
              <w:keepNext/>
              <w:spacing w:after="0" w:line="240" w:lineRule="auto"/>
              <w:outlineLvl w:val="2"/>
              <w:rPr>
                <w:rFonts w:ascii="Times New Roman" w:eastAsia="Times New Roman" w:hAnsi="Times New Roman" w:cs="Times New Roman"/>
                <w:b/>
                <w:sz w:val="28"/>
                <w:szCs w:val="28"/>
                <w:lang w:eastAsia="ru-RU"/>
              </w:rPr>
            </w:pPr>
          </w:p>
        </w:tc>
      </w:tr>
      <w:tr w:rsidR="004B3729" w:rsidRPr="004B3729" w:rsidTr="004B3729">
        <w:trPr>
          <w:trHeight w:val="195"/>
        </w:trPr>
        <w:tc>
          <w:tcPr>
            <w:tcW w:w="10214" w:type="dxa"/>
            <w:vAlign w:val="center"/>
          </w:tcPr>
          <w:p w:rsidR="004B3729" w:rsidRPr="004B3729" w:rsidRDefault="004B3729" w:rsidP="004B3729">
            <w:pPr>
              <w:keepNext/>
              <w:spacing w:after="0" w:line="240" w:lineRule="auto"/>
              <w:jc w:val="both"/>
              <w:outlineLvl w:val="2"/>
              <w:rPr>
                <w:rFonts w:ascii="Times New Roman" w:eastAsia="Times New Roman" w:hAnsi="Times New Roman" w:cs="Times New Roman"/>
                <w:b/>
                <w:sz w:val="28"/>
                <w:szCs w:val="28"/>
                <w:lang w:eastAsia="ru-RU"/>
              </w:rPr>
            </w:pPr>
          </w:p>
        </w:tc>
      </w:tr>
    </w:tbl>
    <w:p w:rsidR="004B3729" w:rsidRPr="003E4E8A" w:rsidRDefault="004B3729" w:rsidP="004B3729">
      <w:pPr>
        <w:tabs>
          <w:tab w:val="left" w:pos="851"/>
        </w:tabs>
        <w:spacing w:after="0" w:line="240" w:lineRule="auto"/>
        <w:rPr>
          <w:rFonts w:ascii="Arial" w:eastAsia="Times New Roman" w:hAnsi="Arial" w:cs="Arial"/>
          <w:sz w:val="24"/>
          <w:szCs w:val="24"/>
          <w:lang w:eastAsia="ru-RU"/>
        </w:rPr>
      </w:pPr>
      <w:r w:rsidRPr="003E4E8A">
        <w:rPr>
          <w:rFonts w:ascii="Arial" w:eastAsia="Times New Roman" w:hAnsi="Arial" w:cs="Arial"/>
          <w:sz w:val="24"/>
          <w:szCs w:val="24"/>
          <w:lang w:eastAsia="ru-RU"/>
        </w:rPr>
        <w:t xml:space="preserve">                                                РОССИЙСКАЯ  ФЕДЕРАЦИЯ</w:t>
      </w:r>
    </w:p>
    <w:p w:rsidR="004B3729" w:rsidRPr="003E4E8A" w:rsidRDefault="004B3729" w:rsidP="004B3729">
      <w:pPr>
        <w:tabs>
          <w:tab w:val="left" w:pos="851"/>
        </w:tabs>
        <w:spacing w:after="0" w:line="240" w:lineRule="auto"/>
        <w:ind w:firstLine="567"/>
        <w:jc w:val="center"/>
        <w:rPr>
          <w:rFonts w:ascii="Arial" w:eastAsia="Times New Roman" w:hAnsi="Arial" w:cs="Arial"/>
          <w:sz w:val="24"/>
          <w:szCs w:val="24"/>
          <w:lang w:eastAsia="ru-RU"/>
        </w:rPr>
      </w:pPr>
      <w:r w:rsidRPr="003E4E8A">
        <w:rPr>
          <w:rFonts w:ascii="Arial" w:eastAsia="Times New Roman" w:hAnsi="Arial" w:cs="Arial"/>
          <w:sz w:val="24"/>
          <w:szCs w:val="24"/>
          <w:lang w:eastAsia="ru-RU"/>
        </w:rPr>
        <w:t>ВОЛГОГРАДСКАЯ ОБЛАСТЬ</w:t>
      </w:r>
    </w:p>
    <w:p w:rsidR="004B3729" w:rsidRPr="003E4E8A" w:rsidRDefault="004B3729" w:rsidP="004B3729">
      <w:pPr>
        <w:tabs>
          <w:tab w:val="left" w:pos="851"/>
        </w:tabs>
        <w:spacing w:after="0" w:line="240" w:lineRule="auto"/>
        <w:ind w:firstLine="567"/>
        <w:jc w:val="center"/>
        <w:rPr>
          <w:rFonts w:ascii="Arial" w:eastAsia="Times New Roman" w:hAnsi="Arial" w:cs="Arial"/>
          <w:sz w:val="24"/>
          <w:szCs w:val="24"/>
          <w:lang w:eastAsia="ru-RU"/>
        </w:rPr>
      </w:pPr>
      <w:r w:rsidRPr="003E4E8A">
        <w:rPr>
          <w:rFonts w:ascii="Arial" w:eastAsia="Times New Roman" w:hAnsi="Arial" w:cs="Arial"/>
          <w:sz w:val="24"/>
          <w:szCs w:val="24"/>
          <w:lang w:eastAsia="ru-RU"/>
        </w:rPr>
        <w:t>АДМИНИСТРАЦИЯ  АЛЕКСАНДРОВСКОГО СЕЛЬСКОГО ПОСЕЛЕНИЯ</w:t>
      </w:r>
    </w:p>
    <w:p w:rsidR="004B3729" w:rsidRPr="003E4E8A" w:rsidRDefault="004B3729" w:rsidP="004B3729">
      <w:pPr>
        <w:tabs>
          <w:tab w:val="left" w:pos="851"/>
        </w:tabs>
        <w:spacing w:after="0" w:line="240" w:lineRule="auto"/>
        <w:ind w:firstLine="567"/>
        <w:jc w:val="center"/>
        <w:rPr>
          <w:rFonts w:ascii="Arial" w:eastAsia="Times New Roman" w:hAnsi="Arial" w:cs="Arial"/>
          <w:sz w:val="24"/>
          <w:szCs w:val="24"/>
          <w:lang w:eastAsia="ru-RU"/>
        </w:rPr>
      </w:pPr>
      <w:r w:rsidRPr="003E4E8A">
        <w:rPr>
          <w:rFonts w:ascii="Arial" w:eastAsia="Times New Roman" w:hAnsi="Arial" w:cs="Arial"/>
          <w:sz w:val="24"/>
          <w:szCs w:val="24"/>
          <w:lang w:eastAsia="ru-RU"/>
        </w:rPr>
        <w:t>БЫКОВСКОГО МУНИЦИПАЛЬНОГО РАЙОНА</w:t>
      </w:r>
    </w:p>
    <w:p w:rsidR="004B3729" w:rsidRPr="003E4E8A" w:rsidRDefault="004B3729" w:rsidP="004B3729">
      <w:pPr>
        <w:tabs>
          <w:tab w:val="left" w:pos="851"/>
        </w:tabs>
        <w:spacing w:after="0" w:line="240" w:lineRule="auto"/>
        <w:ind w:firstLine="567"/>
        <w:jc w:val="center"/>
        <w:rPr>
          <w:rFonts w:ascii="Arial" w:eastAsia="Times New Roman" w:hAnsi="Arial" w:cs="Arial"/>
          <w:sz w:val="24"/>
          <w:szCs w:val="24"/>
          <w:lang w:eastAsia="ru-RU"/>
        </w:rPr>
      </w:pPr>
    </w:p>
    <w:p w:rsidR="004B3729" w:rsidRPr="003E4E8A" w:rsidRDefault="004B3729" w:rsidP="004B3729">
      <w:pPr>
        <w:tabs>
          <w:tab w:val="left" w:pos="851"/>
        </w:tabs>
        <w:spacing w:after="0" w:line="240" w:lineRule="auto"/>
        <w:ind w:firstLine="567"/>
        <w:jc w:val="center"/>
        <w:rPr>
          <w:rFonts w:ascii="Arial" w:eastAsia="Times New Roman" w:hAnsi="Arial" w:cs="Arial"/>
          <w:sz w:val="24"/>
          <w:szCs w:val="24"/>
          <w:lang w:eastAsia="ru-RU"/>
        </w:rPr>
      </w:pPr>
    </w:p>
    <w:p w:rsidR="004B3729" w:rsidRPr="003E4E8A" w:rsidRDefault="004B3729" w:rsidP="004B3729">
      <w:pPr>
        <w:tabs>
          <w:tab w:val="left" w:pos="851"/>
        </w:tabs>
        <w:spacing w:after="0" w:line="240" w:lineRule="auto"/>
        <w:ind w:firstLine="567"/>
        <w:jc w:val="center"/>
        <w:rPr>
          <w:rFonts w:ascii="Arial" w:eastAsia="Times New Roman" w:hAnsi="Arial" w:cs="Arial"/>
          <w:sz w:val="24"/>
          <w:szCs w:val="24"/>
          <w:lang w:eastAsia="ru-RU"/>
        </w:rPr>
      </w:pPr>
      <w:proofErr w:type="gramStart"/>
      <w:r w:rsidRPr="003E4E8A">
        <w:rPr>
          <w:rFonts w:ascii="Arial" w:eastAsia="Times New Roman" w:hAnsi="Arial" w:cs="Arial"/>
          <w:sz w:val="24"/>
          <w:szCs w:val="24"/>
          <w:lang w:eastAsia="ru-RU"/>
        </w:rPr>
        <w:t>П</w:t>
      </w:r>
      <w:proofErr w:type="gramEnd"/>
      <w:r w:rsidRPr="003E4E8A">
        <w:rPr>
          <w:rFonts w:ascii="Arial" w:eastAsia="Times New Roman" w:hAnsi="Arial" w:cs="Arial"/>
          <w:sz w:val="24"/>
          <w:szCs w:val="24"/>
          <w:lang w:eastAsia="ru-RU"/>
        </w:rPr>
        <w:t xml:space="preserve"> О С Т А Н О В Л Е Н И Е</w:t>
      </w:r>
    </w:p>
    <w:p w:rsidR="004B3729" w:rsidRPr="003E4E8A" w:rsidRDefault="004B3729" w:rsidP="004B3729">
      <w:pPr>
        <w:tabs>
          <w:tab w:val="left" w:pos="851"/>
        </w:tabs>
        <w:spacing w:after="0" w:line="240" w:lineRule="auto"/>
        <w:ind w:firstLine="567"/>
        <w:rPr>
          <w:rFonts w:ascii="Arial" w:eastAsia="Times New Roman" w:hAnsi="Arial" w:cs="Arial"/>
          <w:sz w:val="24"/>
          <w:szCs w:val="24"/>
          <w:lang w:eastAsia="ru-RU"/>
        </w:rPr>
      </w:pPr>
    </w:p>
    <w:p w:rsidR="004B3729" w:rsidRPr="003E4E8A" w:rsidRDefault="004B3729" w:rsidP="004B3729">
      <w:pPr>
        <w:spacing w:after="0" w:line="240" w:lineRule="auto"/>
        <w:rPr>
          <w:rFonts w:ascii="Arial" w:eastAsia="Times New Roman" w:hAnsi="Arial" w:cs="Arial"/>
          <w:sz w:val="24"/>
          <w:szCs w:val="24"/>
          <w:lang w:eastAsia="ru-RU"/>
        </w:rPr>
      </w:pPr>
    </w:p>
    <w:p w:rsidR="004B3729" w:rsidRPr="003E4E8A" w:rsidRDefault="004B3729" w:rsidP="004B3729">
      <w:pPr>
        <w:spacing w:after="0" w:line="240" w:lineRule="auto"/>
        <w:rPr>
          <w:rFonts w:ascii="Arial" w:eastAsia="Times New Roman" w:hAnsi="Arial" w:cs="Arial"/>
          <w:sz w:val="24"/>
          <w:szCs w:val="24"/>
          <w:lang w:eastAsia="ru-RU"/>
        </w:rPr>
      </w:pPr>
      <w:r w:rsidRPr="003E4E8A">
        <w:rPr>
          <w:rFonts w:ascii="Arial" w:eastAsia="Times New Roman" w:hAnsi="Arial" w:cs="Arial"/>
          <w:sz w:val="24"/>
          <w:szCs w:val="24"/>
          <w:lang w:eastAsia="ru-RU"/>
        </w:rPr>
        <w:t>От 28.12.2016 года                 №81</w:t>
      </w:r>
    </w:p>
    <w:p w:rsidR="004B3729" w:rsidRPr="003E4E8A" w:rsidRDefault="004B3729" w:rsidP="004B3729">
      <w:pPr>
        <w:suppressAutoHyphens/>
        <w:spacing w:after="160"/>
        <w:rPr>
          <w:rFonts w:ascii="Arial" w:eastAsia="Calibri" w:hAnsi="Arial" w:cs="Arial"/>
          <w:b/>
          <w:sz w:val="24"/>
          <w:szCs w:val="24"/>
        </w:rPr>
      </w:pPr>
      <w:r w:rsidRPr="003E4E8A">
        <w:rPr>
          <w:rFonts w:ascii="Arial" w:eastAsia="Calibri" w:hAnsi="Arial" w:cs="Arial"/>
          <w:noProof/>
          <w:sz w:val="24"/>
          <w:szCs w:val="24"/>
          <w:lang w:eastAsia="ru-RU"/>
        </w:rPr>
        <mc:AlternateContent>
          <mc:Choice Requires="wps">
            <w:drawing>
              <wp:anchor distT="0" distB="0" distL="0" distR="114300" simplePos="0" relativeHeight="251659264" behindDoc="0" locked="0" layoutInCell="1" allowOverlap="1" wp14:anchorId="627A11AF" wp14:editId="00054510">
                <wp:simplePos x="0" y="0"/>
                <wp:positionH relativeFrom="page">
                  <wp:posOffset>1080135</wp:posOffset>
                </wp:positionH>
                <wp:positionV relativeFrom="page">
                  <wp:posOffset>2048510</wp:posOffset>
                </wp:positionV>
                <wp:extent cx="33655" cy="202565"/>
                <wp:effectExtent l="3810" t="635" r="635" b="0"/>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3729" w:rsidRDefault="004B3729" w:rsidP="004B3729">
                            <w:pPr>
                              <w:autoSpaceDE w:val="0"/>
                              <w:spacing w:after="0" w:line="240" w:lineRule="auto"/>
                              <w:ind w:firstLine="33"/>
                              <w:contextualSpacing/>
                              <w:jc w:val="center"/>
                              <w:rPr>
                                <w:rFonts w:ascii="Times New Roman" w:hAnsi="Times New Roman"/>
                                <w:b/>
                                <w:bCs/>
                                <w:i/>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85.05pt;margin-top:161.3pt;width:2.65pt;height:15.95pt;z-index:251659264;visibility:visible;mso-wrap-style:square;mso-width-percent:0;mso-height-percent:0;mso-wrap-distance-left:0;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" stroked="f">
                <v:textbox inset="0,0,0,0">
                  <w:txbxContent>
                    <w:p w:rsidR="004B3729" w:rsidRDefault="004B3729" w:rsidP="004B3729">
                      <w:pPr>
                        <w:autoSpaceDE w:val="0"/>
                        <w:spacing w:after="0" w:line="240" w:lineRule="auto"/>
                        <w:ind w:firstLine="33"/>
                        <w:contextualSpacing/>
                        <w:jc w:val="center"/>
                        <w:rPr>
                          <w:rFonts w:ascii="Times New Roman" w:hAnsi="Times New Roman"/>
                          <w:b/>
                          <w:bCs/>
                          <w:i/>
                          <w:sz w:val="28"/>
                          <w:szCs w:val="28"/>
                        </w:rPr>
                      </w:pPr>
                    </w:p>
                  </w:txbxContent>
                </v:textbox>
                <w10:wrap type="square" side="largest" anchorx="page" anchory="page"/>
              </v:shape>
            </w:pict>
          </mc:Fallback>
        </mc:AlternateContent>
      </w:r>
      <w:r w:rsidRPr="003E4E8A">
        <w:rPr>
          <w:rFonts w:ascii="Arial" w:eastAsia="Calibri" w:hAnsi="Arial" w:cs="Arial"/>
          <w:b/>
          <w:sz w:val="24"/>
          <w:szCs w:val="24"/>
          <w:lang w:eastAsia="zh-CN"/>
        </w:rPr>
        <w:t xml:space="preserve">Об утверждении Программы «Комплексное развитие транспортной инфраструктуры Александровского сельского поселения Быковского муниципального района Волгоградской области </w:t>
      </w:r>
      <w:r w:rsidRPr="003E4E8A">
        <w:rPr>
          <w:rFonts w:ascii="Arial" w:eastAsia="Times New Roman" w:hAnsi="Arial" w:cs="Arial"/>
          <w:b/>
          <w:color w:val="000000"/>
          <w:sz w:val="24"/>
          <w:szCs w:val="24"/>
          <w:lang w:eastAsia="zh-CN"/>
        </w:rPr>
        <w:t>на 2016-2026 годы</w:t>
      </w:r>
      <w:r w:rsidRPr="003E4E8A">
        <w:rPr>
          <w:rFonts w:ascii="Arial" w:eastAsia="Calibri" w:hAnsi="Arial" w:cs="Arial"/>
          <w:b/>
          <w:sz w:val="24"/>
          <w:szCs w:val="24"/>
          <w:lang w:eastAsia="zh-CN"/>
        </w:rPr>
        <w:t>»</w:t>
      </w:r>
    </w:p>
    <w:p w:rsidR="004B3729" w:rsidRPr="003E4E8A" w:rsidRDefault="004B3729" w:rsidP="004B3729">
      <w:pPr>
        <w:suppressAutoHyphens/>
        <w:spacing w:after="160" w:line="360" w:lineRule="auto"/>
        <w:ind w:firstLine="709"/>
        <w:jc w:val="both"/>
        <w:rPr>
          <w:rFonts w:ascii="Arial" w:eastAsia="Calibri" w:hAnsi="Arial" w:cs="Arial"/>
          <w:sz w:val="24"/>
          <w:szCs w:val="24"/>
          <w:lang w:eastAsia="zh-CN"/>
        </w:rPr>
      </w:pPr>
      <w:proofErr w:type="gramStart"/>
      <w:r w:rsidRPr="003E4E8A">
        <w:rPr>
          <w:rFonts w:ascii="Arial" w:eastAsia="Calibri" w:hAnsi="Arial" w:cs="Arial"/>
          <w:sz w:val="24"/>
          <w:szCs w:val="24"/>
          <w:lang w:eastAsia="zh-CN"/>
        </w:rPr>
        <w:t>Руководствуясь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 последующими изменениями), постановлением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 Генеральным планом Александровского сельского поселения Быковского муниципального района Волгоградской области, утвержденным решением Александровской сельской Думы поселения Быковского муниципального района</w:t>
      </w:r>
      <w:proofErr w:type="gramEnd"/>
      <w:r w:rsidRPr="003E4E8A">
        <w:rPr>
          <w:rFonts w:ascii="Arial" w:eastAsia="Calibri" w:hAnsi="Arial" w:cs="Arial"/>
          <w:sz w:val="24"/>
          <w:szCs w:val="24"/>
          <w:lang w:eastAsia="zh-CN"/>
        </w:rPr>
        <w:t xml:space="preserve"> Волгоградской области от </w:t>
      </w:r>
      <w:r w:rsidRPr="003E4E8A">
        <w:rPr>
          <w:rFonts w:ascii="Arial" w:eastAsia="Calibri" w:hAnsi="Arial" w:cs="Arial"/>
          <w:sz w:val="24"/>
          <w:szCs w:val="24"/>
          <w:highlight w:val="yellow"/>
          <w:lang w:eastAsia="zh-CN"/>
        </w:rPr>
        <w:t>06.12.2013 № 54\107,</w:t>
      </w:r>
      <w:r w:rsidRPr="003E4E8A">
        <w:rPr>
          <w:rFonts w:ascii="Arial" w:eastAsia="Calibri" w:hAnsi="Arial" w:cs="Arial"/>
          <w:sz w:val="24"/>
          <w:szCs w:val="24"/>
          <w:lang w:eastAsia="zh-CN"/>
        </w:rPr>
        <w:t xml:space="preserve"> </w:t>
      </w:r>
      <w:r w:rsidRPr="003E4E8A">
        <w:rPr>
          <w:rFonts w:ascii="Arial" w:eastAsia="Calibri" w:hAnsi="Arial" w:cs="Arial"/>
          <w:sz w:val="24"/>
          <w:szCs w:val="24"/>
          <w:highlight w:val="yellow"/>
          <w:lang w:eastAsia="zh-CN"/>
        </w:rPr>
        <w:t>статьей 24 Устава</w:t>
      </w:r>
      <w:r w:rsidRPr="003E4E8A">
        <w:rPr>
          <w:rFonts w:ascii="Arial" w:eastAsia="Calibri" w:hAnsi="Arial" w:cs="Arial"/>
          <w:sz w:val="24"/>
          <w:szCs w:val="24"/>
          <w:lang w:eastAsia="zh-CN"/>
        </w:rPr>
        <w:t xml:space="preserve"> Александровского сельского поселения Быковского муниципального района Волгоградской области, администрация Александровского сельского поселения Быковского муниципального района Волгоградской области:</w:t>
      </w:r>
    </w:p>
    <w:p w:rsidR="004B3729" w:rsidRPr="003E4E8A" w:rsidRDefault="004B3729" w:rsidP="004B3729">
      <w:pPr>
        <w:tabs>
          <w:tab w:val="left" w:pos="-1276"/>
          <w:tab w:val="left" w:pos="9354"/>
        </w:tabs>
        <w:suppressAutoHyphens/>
        <w:spacing w:after="0" w:line="360" w:lineRule="auto"/>
        <w:ind w:firstLine="709"/>
        <w:jc w:val="both"/>
        <w:rPr>
          <w:rFonts w:ascii="Arial" w:eastAsia="Calibri" w:hAnsi="Arial" w:cs="Arial"/>
          <w:b/>
          <w:sz w:val="24"/>
          <w:szCs w:val="24"/>
        </w:rPr>
      </w:pPr>
      <w:r w:rsidRPr="003E4E8A">
        <w:rPr>
          <w:rFonts w:ascii="Arial" w:eastAsia="Calibri" w:hAnsi="Arial" w:cs="Arial"/>
          <w:sz w:val="24"/>
          <w:szCs w:val="24"/>
          <w:lang w:eastAsia="zh-CN"/>
        </w:rPr>
        <w:t xml:space="preserve">1. Утвердить прилагаемую Программу «Комплексное развитие транспортной инфраструктуры Александровского сельского поселения Быковского муниципального района Волгоградской области </w:t>
      </w:r>
      <w:r w:rsidRPr="003E4E8A">
        <w:rPr>
          <w:rFonts w:ascii="Arial" w:eastAsia="Times New Roman" w:hAnsi="Arial" w:cs="Arial"/>
          <w:color w:val="000000"/>
          <w:sz w:val="24"/>
          <w:szCs w:val="24"/>
          <w:lang w:eastAsia="zh-CN"/>
        </w:rPr>
        <w:t>на 2016-2026 годы</w:t>
      </w:r>
      <w:r w:rsidRPr="003E4E8A">
        <w:rPr>
          <w:rFonts w:ascii="Arial" w:eastAsia="Calibri" w:hAnsi="Arial" w:cs="Arial"/>
          <w:sz w:val="24"/>
          <w:szCs w:val="24"/>
          <w:lang w:eastAsia="zh-CN"/>
        </w:rPr>
        <w:t>».</w:t>
      </w:r>
    </w:p>
    <w:p w:rsidR="004B3729" w:rsidRPr="003E4E8A" w:rsidRDefault="004B3729" w:rsidP="004B3729">
      <w:pPr>
        <w:suppressAutoHyphens/>
        <w:spacing w:after="0" w:line="360" w:lineRule="auto"/>
        <w:ind w:firstLine="709"/>
        <w:jc w:val="both"/>
        <w:rPr>
          <w:rFonts w:ascii="Arial" w:eastAsia="Calibri" w:hAnsi="Arial" w:cs="Arial"/>
          <w:sz w:val="24"/>
          <w:szCs w:val="24"/>
          <w:lang w:eastAsia="zh-CN"/>
        </w:rPr>
      </w:pPr>
      <w:r w:rsidRPr="003E4E8A">
        <w:rPr>
          <w:rFonts w:ascii="Arial" w:eastAsia="Calibri" w:hAnsi="Arial" w:cs="Arial"/>
          <w:sz w:val="24"/>
          <w:szCs w:val="24"/>
          <w:lang w:eastAsia="zh-CN"/>
        </w:rPr>
        <w:t>2. Опубликовать настоящее постановление в информационном бюллетене «</w:t>
      </w:r>
      <w:r w:rsidRPr="003E4E8A">
        <w:rPr>
          <w:rFonts w:ascii="Arial" w:eastAsia="Calibri" w:hAnsi="Arial" w:cs="Arial"/>
          <w:sz w:val="24"/>
          <w:szCs w:val="24"/>
          <w:highlight w:val="yellow"/>
          <w:lang w:eastAsia="zh-CN"/>
        </w:rPr>
        <w:t>Ведомости Александровского</w:t>
      </w:r>
      <w:r w:rsidRPr="003E4E8A">
        <w:rPr>
          <w:rFonts w:ascii="Arial" w:eastAsia="Calibri" w:hAnsi="Arial" w:cs="Arial"/>
          <w:sz w:val="24"/>
          <w:szCs w:val="24"/>
          <w:lang w:eastAsia="zh-CN"/>
        </w:rPr>
        <w:t xml:space="preserve"> сельского поселения» и разместить на официальном </w:t>
      </w:r>
      <w:r w:rsidRPr="003E4E8A">
        <w:rPr>
          <w:rFonts w:ascii="Arial" w:eastAsia="Calibri" w:hAnsi="Arial" w:cs="Arial"/>
          <w:sz w:val="24"/>
          <w:szCs w:val="24"/>
          <w:highlight w:val="yellow"/>
          <w:lang w:eastAsia="zh-CN"/>
        </w:rPr>
        <w:t>сайте администрации Александровского</w:t>
      </w:r>
      <w:r w:rsidRPr="003E4E8A">
        <w:rPr>
          <w:rFonts w:ascii="Arial" w:eastAsia="Calibri" w:hAnsi="Arial" w:cs="Arial"/>
          <w:sz w:val="24"/>
          <w:szCs w:val="24"/>
          <w:lang w:eastAsia="zh-CN"/>
        </w:rPr>
        <w:t xml:space="preserve"> сельского поселения </w:t>
      </w:r>
      <w:r w:rsidRPr="003E4E8A">
        <w:rPr>
          <w:rFonts w:ascii="Arial" w:eastAsia="Calibri" w:hAnsi="Arial" w:cs="Arial"/>
          <w:sz w:val="24"/>
          <w:szCs w:val="24"/>
          <w:lang w:eastAsia="zh-CN"/>
        </w:rPr>
        <w:lastRenderedPageBreak/>
        <w:t xml:space="preserve">Быковского муниципального района Волгоградской области в </w:t>
      </w:r>
      <w:r w:rsidRPr="003E4E8A">
        <w:rPr>
          <w:rFonts w:ascii="Arial" w:eastAsia="Calibri" w:hAnsi="Arial" w:cs="Arial"/>
          <w:sz w:val="24"/>
          <w:szCs w:val="24"/>
          <w:highlight w:val="yellow"/>
          <w:lang w:eastAsia="zh-CN"/>
        </w:rPr>
        <w:t>информационно-телекоммуникационной сети «Интернет».</w:t>
      </w:r>
    </w:p>
    <w:p w:rsidR="004B3729" w:rsidRPr="003E4E8A" w:rsidRDefault="004B3729" w:rsidP="004B3729">
      <w:pPr>
        <w:suppressAutoHyphens/>
        <w:spacing w:after="0" w:line="360" w:lineRule="auto"/>
        <w:ind w:firstLine="709"/>
        <w:jc w:val="both"/>
        <w:rPr>
          <w:rFonts w:ascii="Arial" w:eastAsia="Calibri" w:hAnsi="Arial" w:cs="Arial"/>
          <w:sz w:val="24"/>
          <w:szCs w:val="24"/>
          <w:lang w:eastAsia="zh-CN"/>
        </w:rPr>
      </w:pPr>
      <w:r w:rsidRPr="003E4E8A">
        <w:rPr>
          <w:rFonts w:ascii="Arial" w:eastAsia="Calibri" w:hAnsi="Arial" w:cs="Arial"/>
          <w:sz w:val="24"/>
          <w:szCs w:val="24"/>
          <w:lang w:eastAsia="zh-CN"/>
        </w:rPr>
        <w:t>3. Настоящее постановление вступает в силу на следующий день после дня его официального опубликования.</w:t>
      </w:r>
    </w:p>
    <w:p w:rsidR="004B3729" w:rsidRPr="003E4E8A" w:rsidRDefault="004B3729" w:rsidP="004B3729">
      <w:pPr>
        <w:suppressAutoHyphens/>
        <w:spacing w:after="160" w:line="360" w:lineRule="auto"/>
        <w:ind w:firstLine="709"/>
        <w:jc w:val="both"/>
        <w:rPr>
          <w:rFonts w:ascii="Arial" w:eastAsia="Calibri" w:hAnsi="Arial" w:cs="Arial"/>
          <w:sz w:val="24"/>
          <w:szCs w:val="24"/>
          <w:lang w:eastAsia="zh-CN"/>
        </w:rPr>
      </w:pPr>
      <w:r w:rsidRPr="003E4E8A">
        <w:rPr>
          <w:rFonts w:ascii="Arial" w:eastAsia="Calibri" w:hAnsi="Arial" w:cs="Arial"/>
          <w:sz w:val="24"/>
          <w:szCs w:val="24"/>
          <w:lang w:eastAsia="zh-CN"/>
        </w:rPr>
        <w:t xml:space="preserve">4. </w:t>
      </w:r>
      <w:proofErr w:type="gramStart"/>
      <w:r w:rsidRPr="003E4E8A">
        <w:rPr>
          <w:rFonts w:ascii="Arial" w:eastAsia="Calibri" w:hAnsi="Arial" w:cs="Arial"/>
          <w:sz w:val="24"/>
          <w:szCs w:val="24"/>
          <w:lang w:eastAsia="zh-CN"/>
        </w:rPr>
        <w:t>Контроль за</w:t>
      </w:r>
      <w:proofErr w:type="gramEnd"/>
      <w:r w:rsidRPr="003E4E8A">
        <w:rPr>
          <w:rFonts w:ascii="Arial" w:eastAsia="Calibri" w:hAnsi="Arial" w:cs="Arial"/>
          <w:sz w:val="24"/>
          <w:szCs w:val="24"/>
          <w:lang w:eastAsia="zh-CN"/>
        </w:rPr>
        <w:t xml:space="preserve"> исполнением настоящего постановления возложить на главу администрации Александровского сельского поселения Быковского муниципального района Волгоградской области</w:t>
      </w:r>
      <w:r w:rsidRPr="003E4E8A">
        <w:rPr>
          <w:rFonts w:ascii="Arial" w:eastAsia="Calibri" w:hAnsi="Arial" w:cs="Arial"/>
          <w:b/>
          <w:sz w:val="24"/>
          <w:szCs w:val="24"/>
          <w:lang w:eastAsia="zh-CN"/>
        </w:rPr>
        <w:t xml:space="preserve"> </w:t>
      </w:r>
      <w:r w:rsidRPr="003E4E8A">
        <w:rPr>
          <w:rFonts w:ascii="Arial" w:eastAsia="Calibri" w:hAnsi="Arial" w:cs="Arial"/>
          <w:sz w:val="24"/>
          <w:szCs w:val="24"/>
          <w:lang w:eastAsia="zh-CN"/>
        </w:rPr>
        <w:t xml:space="preserve">В. С. Бондаренко. </w:t>
      </w:r>
    </w:p>
    <w:p w:rsidR="004B3729" w:rsidRPr="003E4E8A" w:rsidRDefault="004B3729" w:rsidP="004B3729">
      <w:pPr>
        <w:suppressAutoHyphens/>
        <w:spacing w:after="160" w:line="252" w:lineRule="auto"/>
        <w:jc w:val="both"/>
        <w:rPr>
          <w:rFonts w:ascii="Arial" w:eastAsia="Calibri" w:hAnsi="Arial" w:cs="Arial"/>
          <w:sz w:val="24"/>
          <w:szCs w:val="24"/>
          <w:lang w:eastAsia="zh-CN"/>
        </w:rPr>
      </w:pPr>
    </w:p>
    <w:p w:rsidR="004B3729" w:rsidRPr="003E4E8A" w:rsidRDefault="004B3729" w:rsidP="004B3729">
      <w:pPr>
        <w:suppressAutoHyphens/>
        <w:spacing w:after="160" w:line="252" w:lineRule="auto"/>
        <w:jc w:val="both"/>
        <w:rPr>
          <w:rFonts w:ascii="Arial" w:eastAsia="Calibri" w:hAnsi="Arial" w:cs="Arial"/>
          <w:sz w:val="24"/>
          <w:szCs w:val="24"/>
          <w:lang w:eastAsia="zh-CN"/>
        </w:rPr>
      </w:pPr>
    </w:p>
    <w:p w:rsidR="004B3729" w:rsidRPr="003E4E8A" w:rsidRDefault="004B3729" w:rsidP="004B3729">
      <w:pPr>
        <w:suppressAutoHyphens/>
        <w:spacing w:after="0" w:line="240" w:lineRule="auto"/>
        <w:jc w:val="both"/>
        <w:rPr>
          <w:rFonts w:ascii="Arial" w:eastAsia="Calibri" w:hAnsi="Arial" w:cs="Arial"/>
          <w:sz w:val="24"/>
          <w:szCs w:val="24"/>
          <w:lang w:eastAsia="zh-CN"/>
        </w:rPr>
      </w:pPr>
      <w:r w:rsidRPr="003E4E8A">
        <w:rPr>
          <w:rFonts w:ascii="Arial" w:eastAsia="Calibri" w:hAnsi="Arial" w:cs="Arial"/>
          <w:sz w:val="24"/>
          <w:szCs w:val="24"/>
          <w:lang w:eastAsia="zh-CN"/>
        </w:rPr>
        <w:t xml:space="preserve">Глава администрации </w:t>
      </w:r>
    </w:p>
    <w:p w:rsidR="004B3729" w:rsidRPr="003E4E8A" w:rsidRDefault="004B3729" w:rsidP="004B3729">
      <w:pPr>
        <w:suppressAutoHyphens/>
        <w:spacing w:after="0" w:line="240" w:lineRule="auto"/>
        <w:jc w:val="both"/>
        <w:rPr>
          <w:rFonts w:ascii="Arial" w:eastAsia="Calibri" w:hAnsi="Arial" w:cs="Arial"/>
          <w:sz w:val="24"/>
          <w:szCs w:val="24"/>
          <w:lang w:eastAsia="zh-CN"/>
        </w:rPr>
      </w:pPr>
      <w:r w:rsidRPr="003E4E8A">
        <w:rPr>
          <w:rFonts w:ascii="Arial" w:eastAsia="Calibri" w:hAnsi="Arial" w:cs="Arial"/>
          <w:sz w:val="24"/>
          <w:szCs w:val="24"/>
          <w:lang w:eastAsia="zh-CN"/>
        </w:rPr>
        <w:t xml:space="preserve">Александровского сельского поселения </w:t>
      </w:r>
    </w:p>
    <w:p w:rsidR="004B3729" w:rsidRPr="003E4E8A" w:rsidRDefault="004B3729" w:rsidP="004B3729">
      <w:pPr>
        <w:suppressAutoHyphens/>
        <w:spacing w:after="0" w:line="240" w:lineRule="auto"/>
        <w:jc w:val="both"/>
        <w:rPr>
          <w:rFonts w:ascii="Arial" w:eastAsia="Calibri" w:hAnsi="Arial" w:cs="Arial"/>
          <w:sz w:val="24"/>
          <w:szCs w:val="24"/>
          <w:lang w:eastAsia="zh-CN"/>
        </w:rPr>
      </w:pPr>
      <w:r w:rsidRPr="003E4E8A">
        <w:rPr>
          <w:rFonts w:ascii="Arial" w:eastAsia="Calibri" w:hAnsi="Arial" w:cs="Arial"/>
          <w:sz w:val="24"/>
          <w:szCs w:val="24"/>
          <w:lang w:eastAsia="zh-CN"/>
        </w:rPr>
        <w:t xml:space="preserve">Быковского муниципального района </w:t>
      </w:r>
    </w:p>
    <w:p w:rsidR="004B3729" w:rsidRPr="003E4E8A" w:rsidRDefault="004B3729" w:rsidP="004B3729">
      <w:pPr>
        <w:suppressAutoHyphens/>
        <w:spacing w:after="0" w:line="240" w:lineRule="auto"/>
        <w:rPr>
          <w:rFonts w:ascii="Arial" w:eastAsia="Calibri" w:hAnsi="Arial" w:cs="Arial"/>
          <w:sz w:val="24"/>
          <w:szCs w:val="24"/>
          <w:lang w:eastAsia="zh-CN"/>
        </w:rPr>
      </w:pPr>
      <w:r w:rsidRPr="003E4E8A">
        <w:rPr>
          <w:rFonts w:ascii="Arial" w:eastAsia="Calibri" w:hAnsi="Arial" w:cs="Arial"/>
          <w:sz w:val="24"/>
          <w:szCs w:val="24"/>
          <w:lang w:eastAsia="zh-CN"/>
        </w:rPr>
        <w:t>Волгоградской области                                                                В. С. Бондаренко</w:t>
      </w:r>
    </w:p>
    <w:p w:rsidR="004B3729" w:rsidRPr="003E4E8A" w:rsidRDefault="004B3729" w:rsidP="004B3729">
      <w:pPr>
        <w:suppressAutoHyphens/>
        <w:autoSpaceDE w:val="0"/>
        <w:spacing w:after="0" w:line="240" w:lineRule="auto"/>
        <w:contextualSpacing/>
        <w:rPr>
          <w:rFonts w:ascii="Arial" w:eastAsia="Calibri" w:hAnsi="Arial" w:cs="Arial"/>
          <w:b/>
          <w:bCs/>
          <w:i/>
          <w:color w:val="000000"/>
          <w:sz w:val="24"/>
          <w:szCs w:val="24"/>
          <w:lang w:eastAsia="ru-RU"/>
        </w:rPr>
      </w:pPr>
    </w:p>
    <w:p w:rsidR="004B3729" w:rsidRPr="003E4E8A" w:rsidRDefault="004B3729" w:rsidP="004B3729">
      <w:pPr>
        <w:suppressAutoHyphens/>
        <w:autoSpaceDE w:val="0"/>
        <w:spacing w:after="0" w:line="240" w:lineRule="auto"/>
        <w:contextualSpacing/>
        <w:rPr>
          <w:rFonts w:ascii="Arial" w:eastAsia="Calibri" w:hAnsi="Arial" w:cs="Arial"/>
          <w:b/>
          <w:bCs/>
          <w:i/>
          <w:color w:val="000000"/>
          <w:sz w:val="24"/>
          <w:szCs w:val="24"/>
          <w:lang w:eastAsia="ru-RU"/>
        </w:rPr>
      </w:pPr>
    </w:p>
    <w:p w:rsidR="004B3729" w:rsidRPr="003E4E8A" w:rsidRDefault="004B3729" w:rsidP="004B3729">
      <w:pPr>
        <w:suppressAutoHyphens/>
        <w:spacing w:after="160" w:line="252" w:lineRule="auto"/>
        <w:jc w:val="right"/>
        <w:rPr>
          <w:rFonts w:ascii="Arial" w:eastAsia="Calibri" w:hAnsi="Arial" w:cs="Arial"/>
          <w:sz w:val="24"/>
          <w:szCs w:val="24"/>
          <w:lang w:eastAsia="zh-CN"/>
        </w:rPr>
      </w:pPr>
    </w:p>
    <w:p w:rsidR="004B3729" w:rsidRPr="003E4E8A" w:rsidRDefault="004B3729" w:rsidP="004B3729">
      <w:pPr>
        <w:suppressAutoHyphens/>
        <w:spacing w:after="160" w:line="252" w:lineRule="auto"/>
        <w:jc w:val="right"/>
        <w:rPr>
          <w:rFonts w:ascii="Arial" w:eastAsia="Calibri" w:hAnsi="Arial" w:cs="Arial"/>
          <w:sz w:val="24"/>
          <w:szCs w:val="24"/>
          <w:lang w:eastAsia="zh-CN"/>
        </w:rPr>
      </w:pPr>
    </w:p>
    <w:p w:rsidR="004B3729" w:rsidRPr="003E4E8A" w:rsidRDefault="004B3729" w:rsidP="004B3729">
      <w:pPr>
        <w:suppressAutoHyphens/>
        <w:spacing w:after="160" w:line="252" w:lineRule="auto"/>
        <w:jc w:val="right"/>
        <w:rPr>
          <w:rFonts w:ascii="Arial" w:eastAsia="Calibri" w:hAnsi="Arial" w:cs="Arial"/>
          <w:sz w:val="24"/>
          <w:szCs w:val="24"/>
          <w:lang w:eastAsia="zh-CN"/>
        </w:rPr>
      </w:pPr>
    </w:p>
    <w:p w:rsidR="004B3729" w:rsidRPr="003E4E8A" w:rsidRDefault="004B3729" w:rsidP="004B3729">
      <w:pPr>
        <w:suppressAutoHyphens/>
        <w:spacing w:after="160" w:line="252" w:lineRule="auto"/>
        <w:jc w:val="right"/>
        <w:rPr>
          <w:rFonts w:ascii="Arial" w:eastAsia="Calibri" w:hAnsi="Arial" w:cs="Arial"/>
          <w:sz w:val="24"/>
          <w:szCs w:val="24"/>
          <w:lang w:eastAsia="zh-CN"/>
        </w:rPr>
      </w:pPr>
    </w:p>
    <w:p w:rsidR="004B3729" w:rsidRPr="003E4E8A" w:rsidRDefault="004B3729" w:rsidP="004B3729">
      <w:pPr>
        <w:suppressAutoHyphens/>
        <w:spacing w:after="160" w:line="252" w:lineRule="auto"/>
        <w:jc w:val="right"/>
        <w:rPr>
          <w:rFonts w:ascii="Arial" w:eastAsia="Calibri" w:hAnsi="Arial" w:cs="Arial"/>
          <w:sz w:val="24"/>
          <w:szCs w:val="24"/>
          <w:lang w:eastAsia="zh-CN"/>
        </w:rPr>
      </w:pPr>
    </w:p>
    <w:p w:rsidR="004B3729" w:rsidRPr="003E4E8A" w:rsidRDefault="004B3729" w:rsidP="004B3729">
      <w:pPr>
        <w:suppressAutoHyphens/>
        <w:spacing w:after="160" w:line="252" w:lineRule="auto"/>
        <w:jc w:val="right"/>
        <w:rPr>
          <w:rFonts w:ascii="Arial" w:eastAsia="Calibri" w:hAnsi="Arial" w:cs="Arial"/>
          <w:sz w:val="24"/>
          <w:szCs w:val="24"/>
          <w:lang w:eastAsia="zh-CN"/>
        </w:rPr>
      </w:pPr>
    </w:p>
    <w:p w:rsidR="004B3729" w:rsidRPr="003E4E8A" w:rsidRDefault="004B3729" w:rsidP="004B3729">
      <w:pPr>
        <w:suppressAutoHyphens/>
        <w:spacing w:after="160" w:line="252" w:lineRule="auto"/>
        <w:jc w:val="right"/>
        <w:rPr>
          <w:rFonts w:ascii="Arial" w:eastAsia="Calibri" w:hAnsi="Arial" w:cs="Arial"/>
          <w:sz w:val="24"/>
          <w:szCs w:val="24"/>
          <w:lang w:eastAsia="zh-CN"/>
        </w:rPr>
      </w:pPr>
    </w:p>
    <w:p w:rsidR="004B3729" w:rsidRPr="003E4E8A" w:rsidRDefault="004B3729" w:rsidP="004B3729">
      <w:pPr>
        <w:suppressAutoHyphens/>
        <w:spacing w:after="160" w:line="252" w:lineRule="auto"/>
        <w:jc w:val="right"/>
        <w:rPr>
          <w:rFonts w:ascii="Arial" w:eastAsia="Calibri" w:hAnsi="Arial" w:cs="Arial"/>
          <w:sz w:val="24"/>
          <w:szCs w:val="24"/>
          <w:lang w:eastAsia="zh-CN"/>
        </w:rPr>
        <w:sectPr w:rsidR="004B3729" w:rsidRPr="003E4E8A" w:rsidSect="004B3729">
          <w:footerReference w:type="default" r:id="rId8"/>
          <w:footerReference w:type="first" r:id="rId9"/>
          <w:pgSz w:w="11906" w:h="16838"/>
          <w:pgMar w:top="1134" w:right="850" w:bottom="1134" w:left="1701" w:header="720" w:footer="708" w:gutter="0"/>
          <w:cols w:space="720"/>
          <w:titlePg/>
          <w:docGrid w:linePitch="360"/>
        </w:sectPr>
      </w:pPr>
    </w:p>
    <w:p w:rsidR="004B3729" w:rsidRPr="003E4E8A" w:rsidRDefault="004B3729" w:rsidP="004B3729">
      <w:pPr>
        <w:suppressAutoHyphens/>
        <w:spacing w:after="160" w:line="252" w:lineRule="auto"/>
        <w:jc w:val="right"/>
        <w:rPr>
          <w:rFonts w:ascii="Arial" w:eastAsia="Calibri" w:hAnsi="Arial" w:cs="Arial"/>
          <w:sz w:val="24"/>
          <w:szCs w:val="24"/>
          <w:lang w:eastAsia="zh-CN"/>
        </w:rPr>
      </w:pPr>
    </w:p>
    <w:p w:rsidR="004B3729" w:rsidRPr="003E4E8A" w:rsidRDefault="004B3729" w:rsidP="004B3729">
      <w:pPr>
        <w:suppressAutoHyphens/>
        <w:spacing w:after="0" w:line="240" w:lineRule="auto"/>
        <w:jc w:val="right"/>
        <w:rPr>
          <w:rFonts w:ascii="Arial" w:eastAsia="Calibri" w:hAnsi="Arial" w:cs="Arial"/>
          <w:sz w:val="24"/>
          <w:szCs w:val="24"/>
          <w:lang w:eastAsia="zh-CN"/>
        </w:rPr>
      </w:pPr>
      <w:r w:rsidRPr="003E4E8A">
        <w:rPr>
          <w:rFonts w:ascii="Arial" w:eastAsia="Calibri" w:hAnsi="Arial" w:cs="Arial"/>
          <w:sz w:val="24"/>
          <w:szCs w:val="24"/>
          <w:lang w:eastAsia="zh-CN"/>
        </w:rPr>
        <w:t xml:space="preserve">Утверждена </w:t>
      </w:r>
    </w:p>
    <w:p w:rsidR="004B3729" w:rsidRPr="003E4E8A" w:rsidRDefault="004B3729" w:rsidP="004B3729">
      <w:pPr>
        <w:suppressAutoHyphens/>
        <w:spacing w:after="0" w:line="240" w:lineRule="auto"/>
        <w:jc w:val="right"/>
        <w:rPr>
          <w:rFonts w:ascii="Arial" w:eastAsia="Calibri" w:hAnsi="Arial" w:cs="Arial"/>
          <w:sz w:val="24"/>
          <w:szCs w:val="24"/>
          <w:lang w:eastAsia="zh-CN"/>
        </w:rPr>
      </w:pPr>
      <w:r w:rsidRPr="003E4E8A">
        <w:rPr>
          <w:rFonts w:ascii="Arial" w:eastAsia="Calibri" w:hAnsi="Arial" w:cs="Arial"/>
          <w:sz w:val="24"/>
          <w:szCs w:val="24"/>
          <w:lang w:eastAsia="zh-CN"/>
        </w:rPr>
        <w:t xml:space="preserve">постановлением администрации </w:t>
      </w:r>
    </w:p>
    <w:p w:rsidR="004B3729" w:rsidRPr="003E4E8A" w:rsidRDefault="004B3729" w:rsidP="004B3729">
      <w:pPr>
        <w:suppressAutoHyphens/>
        <w:spacing w:after="0" w:line="240" w:lineRule="auto"/>
        <w:jc w:val="right"/>
        <w:rPr>
          <w:rFonts w:ascii="Arial" w:eastAsia="Calibri" w:hAnsi="Arial" w:cs="Arial"/>
          <w:sz w:val="24"/>
          <w:szCs w:val="24"/>
          <w:lang w:eastAsia="zh-CN"/>
        </w:rPr>
      </w:pPr>
      <w:r w:rsidRPr="003E4E8A">
        <w:rPr>
          <w:rFonts w:ascii="Arial" w:eastAsia="Calibri" w:hAnsi="Arial" w:cs="Arial"/>
          <w:sz w:val="24"/>
          <w:szCs w:val="24"/>
          <w:lang w:eastAsia="zh-CN"/>
        </w:rPr>
        <w:t>Александровского сельского поселения</w:t>
      </w:r>
    </w:p>
    <w:p w:rsidR="004B3729" w:rsidRPr="003E4E8A" w:rsidRDefault="004B3729" w:rsidP="004B3729">
      <w:pPr>
        <w:suppressAutoHyphens/>
        <w:spacing w:after="0" w:line="240" w:lineRule="auto"/>
        <w:jc w:val="right"/>
        <w:rPr>
          <w:rFonts w:ascii="Arial" w:eastAsia="Calibri" w:hAnsi="Arial" w:cs="Arial"/>
          <w:sz w:val="24"/>
          <w:szCs w:val="24"/>
          <w:lang w:eastAsia="zh-CN"/>
        </w:rPr>
      </w:pPr>
      <w:r w:rsidRPr="003E4E8A">
        <w:rPr>
          <w:rFonts w:ascii="Arial" w:eastAsia="Calibri" w:hAnsi="Arial" w:cs="Arial"/>
          <w:sz w:val="24"/>
          <w:szCs w:val="24"/>
          <w:lang w:eastAsia="zh-CN"/>
        </w:rPr>
        <w:t xml:space="preserve">Быковского муниципального района </w:t>
      </w:r>
    </w:p>
    <w:p w:rsidR="004B3729" w:rsidRPr="003E4E8A" w:rsidRDefault="004B3729" w:rsidP="004B3729">
      <w:pPr>
        <w:suppressAutoHyphens/>
        <w:spacing w:after="0" w:line="240" w:lineRule="auto"/>
        <w:jc w:val="right"/>
        <w:rPr>
          <w:rFonts w:ascii="Arial" w:eastAsia="Calibri" w:hAnsi="Arial" w:cs="Arial"/>
          <w:sz w:val="24"/>
          <w:szCs w:val="24"/>
          <w:lang w:eastAsia="zh-CN"/>
        </w:rPr>
      </w:pPr>
      <w:r w:rsidRPr="003E4E8A">
        <w:rPr>
          <w:rFonts w:ascii="Arial" w:eastAsia="Calibri" w:hAnsi="Arial" w:cs="Arial"/>
          <w:sz w:val="24"/>
          <w:szCs w:val="24"/>
          <w:lang w:eastAsia="zh-CN"/>
        </w:rPr>
        <w:t>Волгоградской области</w:t>
      </w:r>
    </w:p>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 xml:space="preserve">                                                                               от 28.12.2016№ 81</w:t>
      </w:r>
    </w:p>
    <w:p w:rsidR="004B3729" w:rsidRPr="003E4E8A" w:rsidRDefault="004B3729" w:rsidP="004B3729">
      <w:pPr>
        <w:suppressAutoHyphens/>
        <w:spacing w:after="0"/>
        <w:ind w:left="5103"/>
        <w:rPr>
          <w:rFonts w:ascii="Arial" w:eastAsia="Calibri" w:hAnsi="Arial" w:cs="Arial"/>
          <w:b/>
          <w:bCs/>
          <w:i/>
          <w:sz w:val="24"/>
          <w:szCs w:val="24"/>
          <w:lang w:eastAsia="zh-CN"/>
        </w:rPr>
      </w:pPr>
    </w:p>
    <w:p w:rsidR="004B3729" w:rsidRPr="003E4E8A" w:rsidRDefault="004B3729" w:rsidP="004B3729">
      <w:pPr>
        <w:suppressAutoHyphens/>
        <w:spacing w:after="0"/>
        <w:ind w:left="5103"/>
        <w:rPr>
          <w:rFonts w:ascii="Arial" w:eastAsia="Calibri" w:hAnsi="Arial" w:cs="Arial"/>
          <w:b/>
          <w:bCs/>
          <w:i/>
          <w:sz w:val="24"/>
          <w:szCs w:val="24"/>
          <w:lang w:eastAsia="zh-CN"/>
        </w:rPr>
      </w:pPr>
    </w:p>
    <w:p w:rsidR="004B3729" w:rsidRPr="003E4E8A" w:rsidRDefault="004B3729" w:rsidP="004B3729">
      <w:pPr>
        <w:suppressAutoHyphens/>
        <w:spacing w:after="0"/>
        <w:ind w:left="5103"/>
        <w:rPr>
          <w:rFonts w:ascii="Arial" w:eastAsia="Calibri" w:hAnsi="Arial" w:cs="Arial"/>
          <w:b/>
          <w:bCs/>
          <w:i/>
          <w:sz w:val="24"/>
          <w:szCs w:val="24"/>
          <w:lang w:eastAsia="zh-CN"/>
        </w:rPr>
      </w:pPr>
    </w:p>
    <w:p w:rsidR="004B3729" w:rsidRPr="003E4E8A" w:rsidRDefault="004B3729" w:rsidP="004B3729">
      <w:pPr>
        <w:suppressAutoHyphens/>
        <w:spacing w:after="0"/>
        <w:ind w:left="5103"/>
        <w:rPr>
          <w:rFonts w:ascii="Arial" w:eastAsia="Calibri" w:hAnsi="Arial" w:cs="Arial"/>
          <w:b/>
          <w:bCs/>
          <w:i/>
          <w:sz w:val="24"/>
          <w:szCs w:val="24"/>
          <w:lang w:eastAsia="zh-CN"/>
        </w:rPr>
      </w:pPr>
    </w:p>
    <w:p w:rsidR="004B3729" w:rsidRPr="003E4E8A" w:rsidRDefault="004B3729" w:rsidP="004B3729">
      <w:pPr>
        <w:suppressAutoHyphens/>
        <w:spacing w:after="0"/>
        <w:ind w:left="5103"/>
        <w:rPr>
          <w:rFonts w:ascii="Arial" w:eastAsia="Times New Roman" w:hAnsi="Arial" w:cs="Arial"/>
          <w:b/>
          <w:bCs/>
          <w:i/>
          <w:sz w:val="24"/>
          <w:szCs w:val="24"/>
          <w:lang w:eastAsia="zh-CN"/>
        </w:rPr>
      </w:pPr>
    </w:p>
    <w:p w:rsidR="004B3729" w:rsidRPr="003E4E8A" w:rsidRDefault="004B3729" w:rsidP="004B3729">
      <w:pPr>
        <w:keepNext/>
        <w:keepLines/>
        <w:widowControl w:val="0"/>
        <w:suppressAutoHyphens/>
        <w:spacing w:before="220" w:after="60" w:line="360" w:lineRule="auto"/>
        <w:contextualSpacing/>
        <w:jc w:val="center"/>
        <w:textAlignment w:val="baseline"/>
        <w:rPr>
          <w:rFonts w:ascii="Arial" w:eastAsia="Microsoft YaHei" w:hAnsi="Arial" w:cs="Arial"/>
          <w:b/>
          <w:i/>
          <w:caps/>
          <w:kern w:val="1"/>
          <w:sz w:val="24"/>
          <w:szCs w:val="24"/>
          <w:lang w:eastAsia="zh-CN"/>
        </w:rPr>
      </w:pPr>
      <w:r w:rsidRPr="003E4E8A">
        <w:rPr>
          <w:rFonts w:ascii="Arial" w:eastAsia="Microsoft YaHei" w:hAnsi="Arial" w:cs="Arial"/>
          <w:b/>
          <w:i/>
          <w:caps/>
          <w:kern w:val="1"/>
          <w:sz w:val="24"/>
          <w:szCs w:val="24"/>
          <w:lang w:eastAsia="zh-CN"/>
        </w:rPr>
        <w:t>программа комплексного развития</w:t>
      </w:r>
    </w:p>
    <w:p w:rsidR="004B3729" w:rsidRPr="003E4E8A" w:rsidRDefault="004B3729" w:rsidP="004B3729">
      <w:pPr>
        <w:keepNext/>
        <w:keepLines/>
        <w:widowControl w:val="0"/>
        <w:suppressAutoHyphens/>
        <w:spacing w:before="220" w:after="60" w:line="360" w:lineRule="auto"/>
        <w:contextualSpacing/>
        <w:jc w:val="center"/>
        <w:textAlignment w:val="baseline"/>
        <w:rPr>
          <w:rFonts w:ascii="Arial" w:eastAsia="Microsoft YaHei" w:hAnsi="Arial" w:cs="Arial"/>
          <w:b/>
          <w:i/>
          <w:caps/>
          <w:kern w:val="1"/>
          <w:sz w:val="24"/>
          <w:szCs w:val="24"/>
          <w:lang w:eastAsia="zh-CN"/>
        </w:rPr>
      </w:pPr>
      <w:r w:rsidRPr="003E4E8A">
        <w:rPr>
          <w:rFonts w:ascii="Arial" w:eastAsia="Microsoft YaHei" w:hAnsi="Arial" w:cs="Arial"/>
          <w:b/>
          <w:i/>
          <w:caps/>
          <w:kern w:val="1"/>
          <w:sz w:val="24"/>
          <w:szCs w:val="24"/>
          <w:lang w:eastAsia="zh-CN"/>
        </w:rPr>
        <w:t>транспортной инфраструктуры</w:t>
      </w:r>
    </w:p>
    <w:p w:rsidR="004B3729" w:rsidRPr="003E4E8A" w:rsidRDefault="004B3729" w:rsidP="004B3729">
      <w:pPr>
        <w:tabs>
          <w:tab w:val="left" w:pos="-1276"/>
          <w:tab w:val="left" w:pos="9354"/>
        </w:tabs>
        <w:suppressAutoHyphens/>
        <w:spacing w:after="160" w:line="360" w:lineRule="auto"/>
        <w:jc w:val="center"/>
        <w:rPr>
          <w:rFonts w:ascii="Arial" w:eastAsia="Calibri" w:hAnsi="Arial" w:cs="Arial"/>
          <w:b/>
          <w:i/>
          <w:sz w:val="24"/>
          <w:szCs w:val="24"/>
        </w:rPr>
      </w:pPr>
      <w:r w:rsidRPr="003E4E8A">
        <w:rPr>
          <w:rFonts w:ascii="Arial" w:eastAsia="Calibri" w:hAnsi="Arial" w:cs="Arial"/>
          <w:b/>
          <w:i/>
          <w:sz w:val="24"/>
          <w:szCs w:val="24"/>
        </w:rPr>
        <w:t>АЛЕКСАНДРОВСКОГО СЕЛЬСКОГО ПОСЕЛЕНИЯ БЫКОВСКОГО МУНИЦИПАЛЬНОГО РАЙОНА ВОЛГОГРАДКОЙ ОБЛАСТИ</w:t>
      </w:r>
    </w:p>
    <w:p w:rsidR="004B3729" w:rsidRPr="003E4E8A" w:rsidRDefault="004B3729" w:rsidP="004B3729">
      <w:pPr>
        <w:keepNext/>
        <w:keepLines/>
        <w:widowControl w:val="0"/>
        <w:suppressAutoHyphens/>
        <w:spacing w:before="220" w:after="60" w:line="360" w:lineRule="auto"/>
        <w:contextualSpacing/>
        <w:jc w:val="center"/>
        <w:textAlignment w:val="baseline"/>
        <w:rPr>
          <w:rFonts w:ascii="Arial" w:eastAsia="Microsoft YaHei" w:hAnsi="Arial" w:cs="Arial"/>
          <w:b/>
          <w:i/>
          <w:caps/>
          <w:kern w:val="1"/>
          <w:sz w:val="24"/>
          <w:szCs w:val="24"/>
          <w:lang w:eastAsia="zh-CN"/>
        </w:rPr>
      </w:pPr>
      <w:r w:rsidRPr="003E4E8A">
        <w:rPr>
          <w:rFonts w:ascii="Arial" w:eastAsia="Microsoft YaHei" w:hAnsi="Arial" w:cs="Arial"/>
          <w:b/>
          <w:i/>
          <w:caps/>
          <w:kern w:val="1"/>
          <w:sz w:val="24"/>
          <w:szCs w:val="24"/>
          <w:lang w:eastAsia="zh-CN"/>
        </w:rPr>
        <w:t>НА ПЕРИОД С 2016 ПО 2026 годы</w:t>
      </w:r>
    </w:p>
    <w:p w:rsidR="004B3729" w:rsidRPr="003E4E8A" w:rsidRDefault="004B3729" w:rsidP="004B3729">
      <w:pPr>
        <w:keepNext/>
        <w:keepLines/>
        <w:widowControl w:val="0"/>
        <w:suppressAutoHyphens/>
        <w:spacing w:before="220" w:after="60"/>
        <w:contextualSpacing/>
        <w:jc w:val="center"/>
        <w:textAlignment w:val="baseline"/>
        <w:rPr>
          <w:rFonts w:ascii="Arial" w:eastAsia="Microsoft YaHei" w:hAnsi="Arial" w:cs="Arial"/>
          <w:b/>
          <w:i/>
          <w:caps/>
          <w:kern w:val="1"/>
          <w:sz w:val="24"/>
          <w:szCs w:val="24"/>
          <w:lang w:eastAsia="zh-CN"/>
        </w:rPr>
      </w:pPr>
    </w:p>
    <w:p w:rsidR="004B3729" w:rsidRPr="003E4E8A" w:rsidRDefault="004B3729" w:rsidP="004B3729">
      <w:pPr>
        <w:keepNext/>
        <w:keepLines/>
        <w:widowControl w:val="0"/>
        <w:suppressAutoHyphens/>
        <w:spacing w:before="220" w:after="60"/>
        <w:contextualSpacing/>
        <w:textAlignment w:val="baseline"/>
        <w:rPr>
          <w:rFonts w:ascii="Arial" w:eastAsia="Microsoft YaHei" w:hAnsi="Arial" w:cs="Arial"/>
          <w:b/>
          <w:i/>
          <w:caps/>
          <w:kern w:val="1"/>
          <w:sz w:val="24"/>
          <w:szCs w:val="24"/>
          <w:lang w:eastAsia="zh-CN"/>
        </w:rPr>
      </w:pPr>
    </w:p>
    <w:p w:rsidR="004B3729" w:rsidRPr="003E4E8A" w:rsidRDefault="004B3729" w:rsidP="004B3729">
      <w:pPr>
        <w:keepNext/>
        <w:keepLines/>
        <w:widowControl w:val="0"/>
        <w:suppressAutoHyphens/>
        <w:spacing w:before="220" w:after="60"/>
        <w:contextualSpacing/>
        <w:textAlignment w:val="baseline"/>
        <w:rPr>
          <w:rFonts w:ascii="Arial" w:eastAsia="Microsoft YaHei" w:hAnsi="Arial" w:cs="Arial"/>
          <w:b/>
          <w:i/>
          <w:caps/>
          <w:kern w:val="1"/>
          <w:sz w:val="24"/>
          <w:szCs w:val="24"/>
          <w:lang w:eastAsia="zh-CN"/>
        </w:rPr>
      </w:pPr>
    </w:p>
    <w:p w:rsidR="004B3729" w:rsidRPr="003E4E8A" w:rsidRDefault="004B3729" w:rsidP="004B3729">
      <w:pPr>
        <w:keepNext/>
        <w:keepLines/>
        <w:widowControl w:val="0"/>
        <w:suppressAutoHyphens/>
        <w:spacing w:before="220" w:after="60"/>
        <w:contextualSpacing/>
        <w:jc w:val="center"/>
        <w:textAlignment w:val="baseline"/>
        <w:rPr>
          <w:rFonts w:ascii="Arial" w:eastAsia="Microsoft YaHei" w:hAnsi="Arial" w:cs="Arial"/>
          <w:b/>
          <w:i/>
          <w:caps/>
          <w:kern w:val="1"/>
          <w:sz w:val="24"/>
          <w:szCs w:val="24"/>
          <w:lang w:eastAsia="zh-CN"/>
        </w:rPr>
      </w:pPr>
    </w:p>
    <w:p w:rsidR="004B3729" w:rsidRPr="003E4E8A" w:rsidRDefault="004B3729" w:rsidP="004B3729">
      <w:pPr>
        <w:keepNext/>
        <w:keepLines/>
        <w:widowControl w:val="0"/>
        <w:suppressAutoHyphens/>
        <w:spacing w:before="220" w:after="60"/>
        <w:contextualSpacing/>
        <w:textAlignment w:val="baseline"/>
        <w:rPr>
          <w:rFonts w:ascii="Arial" w:eastAsia="Microsoft YaHei" w:hAnsi="Arial" w:cs="Arial"/>
          <w:b/>
          <w:i/>
          <w:caps/>
          <w:kern w:val="1"/>
          <w:sz w:val="24"/>
          <w:szCs w:val="24"/>
          <w:lang w:eastAsia="zh-CN"/>
        </w:rPr>
      </w:pPr>
    </w:p>
    <w:p w:rsidR="004B3729" w:rsidRPr="003E4E8A" w:rsidRDefault="004B3729" w:rsidP="004B3729">
      <w:pPr>
        <w:keepNext/>
        <w:keepLines/>
        <w:widowControl w:val="0"/>
        <w:suppressAutoHyphens/>
        <w:spacing w:before="220" w:after="60"/>
        <w:contextualSpacing/>
        <w:jc w:val="center"/>
        <w:textAlignment w:val="baseline"/>
        <w:rPr>
          <w:rFonts w:ascii="Arial" w:eastAsia="Microsoft YaHei" w:hAnsi="Arial" w:cs="Arial"/>
          <w:b/>
          <w:i/>
          <w:caps/>
          <w:kern w:val="1"/>
          <w:sz w:val="24"/>
          <w:szCs w:val="24"/>
          <w:lang w:eastAsia="zh-CN"/>
        </w:rPr>
      </w:pPr>
      <w:r w:rsidRPr="003E4E8A">
        <w:rPr>
          <w:rFonts w:ascii="Arial" w:eastAsia="Microsoft YaHei" w:hAnsi="Arial" w:cs="Arial"/>
          <w:b/>
          <w:i/>
          <w:caps/>
          <w:kern w:val="1"/>
          <w:sz w:val="24"/>
          <w:szCs w:val="24"/>
          <w:lang w:eastAsia="zh-CN"/>
        </w:rPr>
        <w:t xml:space="preserve">                                                                                               разработано:</w:t>
      </w:r>
    </w:p>
    <w:p w:rsidR="004B3729" w:rsidRPr="003E4E8A" w:rsidRDefault="004B3729" w:rsidP="004B3729">
      <w:pPr>
        <w:keepNext/>
        <w:keepLines/>
        <w:widowControl w:val="0"/>
        <w:suppressAutoHyphens/>
        <w:spacing w:before="220" w:after="60"/>
        <w:contextualSpacing/>
        <w:jc w:val="right"/>
        <w:textAlignment w:val="baseline"/>
        <w:rPr>
          <w:rFonts w:ascii="Arial" w:eastAsia="Microsoft YaHei" w:hAnsi="Arial" w:cs="Arial"/>
          <w:b/>
          <w:i/>
          <w:caps/>
          <w:kern w:val="1"/>
          <w:sz w:val="24"/>
          <w:szCs w:val="24"/>
          <w:lang w:eastAsia="zh-CN"/>
        </w:rPr>
      </w:pPr>
      <w:r w:rsidRPr="003E4E8A">
        <w:rPr>
          <w:rFonts w:ascii="Arial" w:eastAsia="Microsoft YaHei" w:hAnsi="Arial" w:cs="Arial"/>
          <w:b/>
          <w:i/>
          <w:caps/>
          <w:kern w:val="1"/>
          <w:sz w:val="24"/>
          <w:szCs w:val="24"/>
          <w:lang w:eastAsia="zh-CN"/>
        </w:rPr>
        <w:t>ип миленина в.а.</w:t>
      </w:r>
    </w:p>
    <w:p w:rsidR="004B3729" w:rsidRPr="003E4E8A" w:rsidRDefault="004B3729" w:rsidP="004B3729">
      <w:pPr>
        <w:keepNext/>
        <w:keepLines/>
        <w:widowControl w:val="0"/>
        <w:suppressAutoHyphens/>
        <w:spacing w:before="220" w:after="60"/>
        <w:contextualSpacing/>
        <w:jc w:val="right"/>
        <w:textAlignment w:val="baseline"/>
        <w:rPr>
          <w:rFonts w:ascii="Arial" w:eastAsia="Microsoft YaHei" w:hAnsi="Arial" w:cs="Arial"/>
          <w:kern w:val="1"/>
          <w:sz w:val="24"/>
          <w:szCs w:val="24"/>
          <w:lang w:eastAsia="zh-CN"/>
        </w:rPr>
      </w:pPr>
      <w:r w:rsidRPr="003E4E8A">
        <w:rPr>
          <w:rFonts w:ascii="Arial" w:eastAsia="Microsoft YaHei" w:hAnsi="Arial" w:cs="Arial"/>
          <w:b/>
          <w:i/>
          <w:caps/>
          <w:kern w:val="1"/>
          <w:sz w:val="24"/>
          <w:szCs w:val="24"/>
          <w:lang w:eastAsia="zh-CN"/>
        </w:rPr>
        <w:t xml:space="preserve">____________________ </w:t>
      </w:r>
    </w:p>
    <w:p w:rsidR="004B3729" w:rsidRPr="003E4E8A" w:rsidRDefault="004B3729" w:rsidP="004B3729">
      <w:pPr>
        <w:keepNext/>
        <w:keepLines/>
        <w:widowControl w:val="0"/>
        <w:suppressAutoHyphens/>
        <w:spacing w:before="220" w:after="60"/>
        <w:ind w:left="6521"/>
        <w:contextualSpacing/>
        <w:jc w:val="both"/>
        <w:textAlignment w:val="baseline"/>
        <w:rPr>
          <w:rFonts w:ascii="Arial" w:eastAsia="Microsoft YaHei" w:hAnsi="Arial" w:cs="Arial"/>
          <w:b/>
          <w:caps/>
          <w:kern w:val="1"/>
          <w:sz w:val="24"/>
          <w:szCs w:val="24"/>
          <w:lang w:eastAsia="zh-CN"/>
        </w:rPr>
      </w:pPr>
      <w:r w:rsidRPr="003E4E8A">
        <w:rPr>
          <w:rFonts w:ascii="Arial" w:eastAsia="Microsoft YaHei" w:hAnsi="Arial" w:cs="Arial"/>
          <w:kern w:val="1"/>
          <w:sz w:val="24"/>
          <w:szCs w:val="24"/>
          <w:lang w:eastAsia="zh-CN"/>
        </w:rPr>
        <w:t xml:space="preserve">                  </w:t>
      </w:r>
      <w:proofErr w:type="spellStart"/>
      <w:r w:rsidRPr="003E4E8A">
        <w:rPr>
          <w:rFonts w:ascii="Arial" w:eastAsia="Microsoft YaHei" w:hAnsi="Arial" w:cs="Arial"/>
          <w:kern w:val="1"/>
          <w:sz w:val="24"/>
          <w:szCs w:val="24"/>
          <w:lang w:eastAsia="zh-CN"/>
        </w:rPr>
        <w:t>м.п</w:t>
      </w:r>
      <w:proofErr w:type="spellEnd"/>
      <w:r w:rsidRPr="003E4E8A">
        <w:rPr>
          <w:rFonts w:ascii="Arial" w:eastAsia="Microsoft YaHei" w:hAnsi="Arial" w:cs="Arial"/>
          <w:kern w:val="1"/>
          <w:sz w:val="24"/>
          <w:szCs w:val="24"/>
          <w:lang w:eastAsia="zh-CN"/>
        </w:rPr>
        <w:t>.</w:t>
      </w:r>
    </w:p>
    <w:p w:rsidR="004B3729" w:rsidRPr="003E4E8A" w:rsidRDefault="004B3729" w:rsidP="004B3729">
      <w:pPr>
        <w:suppressAutoHyphens/>
        <w:autoSpaceDE w:val="0"/>
        <w:spacing w:after="0"/>
        <w:contextualSpacing/>
        <w:jc w:val="center"/>
        <w:rPr>
          <w:rFonts w:ascii="Arial" w:eastAsia="Microsoft YaHei" w:hAnsi="Arial" w:cs="Arial"/>
          <w:b/>
          <w:caps/>
          <w:kern w:val="1"/>
          <w:sz w:val="24"/>
          <w:szCs w:val="24"/>
          <w:lang w:eastAsia="zh-CN"/>
        </w:rPr>
      </w:pPr>
    </w:p>
    <w:p w:rsidR="004B3729" w:rsidRPr="003E4E8A" w:rsidRDefault="004B3729" w:rsidP="004B3729">
      <w:pPr>
        <w:suppressAutoHyphens/>
        <w:autoSpaceDE w:val="0"/>
        <w:spacing w:after="0"/>
        <w:contextualSpacing/>
        <w:jc w:val="center"/>
        <w:rPr>
          <w:rFonts w:ascii="Arial" w:eastAsia="Microsoft YaHei" w:hAnsi="Arial" w:cs="Arial"/>
          <w:b/>
          <w:caps/>
          <w:kern w:val="1"/>
          <w:sz w:val="24"/>
          <w:szCs w:val="24"/>
          <w:lang w:eastAsia="zh-CN"/>
        </w:rPr>
      </w:pPr>
    </w:p>
    <w:p w:rsidR="004B3729" w:rsidRPr="003E4E8A" w:rsidRDefault="004B3729" w:rsidP="004B3729">
      <w:pPr>
        <w:suppressAutoHyphens/>
        <w:autoSpaceDE w:val="0"/>
        <w:spacing w:after="0"/>
        <w:contextualSpacing/>
        <w:jc w:val="center"/>
        <w:rPr>
          <w:rFonts w:ascii="Arial" w:eastAsia="Calibri" w:hAnsi="Arial" w:cs="Arial"/>
          <w:b/>
          <w:bCs/>
          <w:i/>
          <w:color w:val="000000"/>
          <w:sz w:val="24"/>
          <w:szCs w:val="24"/>
          <w:lang w:val="en-US" w:eastAsia="ru-RU"/>
        </w:rPr>
      </w:pPr>
      <w:r w:rsidRPr="003E4E8A">
        <w:rPr>
          <w:rFonts w:ascii="Arial" w:eastAsia="Calibri" w:hAnsi="Arial" w:cs="Arial"/>
          <w:b/>
          <w:sz w:val="24"/>
          <w:szCs w:val="24"/>
          <w:lang w:eastAsia="zh-CN"/>
        </w:rPr>
        <w:t>2016 г.</w:t>
      </w:r>
    </w:p>
    <w:p w:rsidR="004B3729" w:rsidRPr="003E4E8A" w:rsidRDefault="004B3729" w:rsidP="004B3729">
      <w:pPr>
        <w:suppressAutoHyphens/>
        <w:autoSpaceDE w:val="0"/>
        <w:spacing w:after="0" w:line="240" w:lineRule="auto"/>
        <w:contextualSpacing/>
        <w:jc w:val="center"/>
        <w:rPr>
          <w:rFonts w:ascii="Arial" w:eastAsia="Calibri" w:hAnsi="Arial" w:cs="Arial"/>
          <w:b/>
          <w:bCs/>
          <w:i/>
          <w:color w:val="000000"/>
          <w:sz w:val="24"/>
          <w:szCs w:val="24"/>
          <w:lang w:val="en-US" w:eastAsia="ru-RU"/>
        </w:rPr>
        <w:sectPr w:rsidR="004B3729" w:rsidRPr="003E4E8A" w:rsidSect="004B3729">
          <w:pgSz w:w="11906" w:h="16838"/>
          <w:pgMar w:top="1134" w:right="850" w:bottom="1134" w:left="1701" w:header="720" w:footer="708" w:gutter="0"/>
          <w:cols w:space="720"/>
          <w:titlePg/>
          <w:docGrid w:linePitch="360"/>
        </w:sectPr>
      </w:pPr>
    </w:p>
    <w:p w:rsidR="004B3729" w:rsidRPr="003E4E8A" w:rsidRDefault="004B3729" w:rsidP="004B3729">
      <w:pPr>
        <w:suppressAutoHyphens/>
        <w:autoSpaceDE w:val="0"/>
        <w:spacing w:after="0" w:line="240" w:lineRule="auto"/>
        <w:contextualSpacing/>
        <w:jc w:val="center"/>
        <w:rPr>
          <w:rFonts w:ascii="Arial" w:eastAsia="Calibri" w:hAnsi="Arial" w:cs="Arial"/>
          <w:b/>
          <w:bCs/>
          <w:i/>
          <w:color w:val="000000"/>
          <w:sz w:val="24"/>
          <w:szCs w:val="24"/>
          <w:lang w:eastAsia="ru-RU"/>
        </w:rPr>
      </w:pPr>
      <w:r w:rsidRPr="003E4E8A">
        <w:rPr>
          <w:rFonts w:ascii="Arial" w:eastAsia="Calibri" w:hAnsi="Arial" w:cs="Arial"/>
          <w:b/>
          <w:bCs/>
          <w:i/>
          <w:color w:val="000000"/>
          <w:sz w:val="24"/>
          <w:szCs w:val="24"/>
          <w:lang w:val="en-US" w:eastAsia="ru-RU"/>
        </w:rPr>
        <w:lastRenderedPageBreak/>
        <w:t>СОДЕРЖАНИЕ</w:t>
      </w:r>
    </w:p>
    <w:tbl>
      <w:tblPr>
        <w:tblW w:w="0" w:type="auto"/>
        <w:tblInd w:w="-304" w:type="dxa"/>
        <w:tblLayout w:type="fixed"/>
        <w:tblLook w:val="0000" w:firstRow="0" w:lastRow="0" w:firstColumn="0" w:lastColumn="0" w:noHBand="0" w:noVBand="0"/>
      </w:tblPr>
      <w:tblGrid>
        <w:gridCol w:w="9158"/>
        <w:gridCol w:w="937"/>
      </w:tblGrid>
      <w:tr w:rsidR="004B3729" w:rsidRPr="003E4E8A" w:rsidTr="004B3729">
        <w:tc>
          <w:tcPr>
            <w:tcW w:w="9158" w:type="dxa"/>
            <w:tcBorders>
              <w:top w:val="single" w:sz="4" w:space="0" w:color="000000"/>
              <w:left w:val="single" w:sz="4" w:space="0" w:color="000000"/>
              <w:bottom w:val="single" w:sz="4" w:space="0" w:color="000000"/>
            </w:tcBorders>
            <w:shd w:val="clear" w:color="auto" w:fill="9BBB59"/>
          </w:tcPr>
          <w:p w:rsidR="004B3729" w:rsidRPr="003E4E8A" w:rsidRDefault="004B3729" w:rsidP="004B3729">
            <w:pPr>
              <w:suppressAutoHyphens/>
              <w:autoSpaceDE w:val="0"/>
              <w:spacing w:after="0" w:line="240" w:lineRule="auto"/>
              <w:contextualSpacing/>
              <w:rPr>
                <w:rFonts w:ascii="Arial" w:eastAsia="Calibri" w:hAnsi="Arial" w:cs="Arial"/>
                <w:sz w:val="24"/>
                <w:szCs w:val="24"/>
                <w:lang w:eastAsia="zh-CN"/>
              </w:rPr>
            </w:pPr>
            <w:r w:rsidRPr="003E4E8A">
              <w:rPr>
                <w:rFonts w:ascii="Arial" w:eastAsia="Calibri" w:hAnsi="Arial" w:cs="Arial"/>
                <w:b/>
                <w:bCs/>
                <w:i/>
                <w:color w:val="000000"/>
                <w:sz w:val="24"/>
                <w:szCs w:val="24"/>
                <w:lang w:eastAsia="ru-RU"/>
              </w:rPr>
              <w:t>ПАСПОРТ ПРОГРАММЫ</w:t>
            </w:r>
          </w:p>
        </w:tc>
        <w:tc>
          <w:tcPr>
            <w:tcW w:w="937" w:type="dxa"/>
            <w:tcBorders>
              <w:top w:val="single" w:sz="4" w:space="0" w:color="000000"/>
              <w:left w:val="single" w:sz="4" w:space="0" w:color="000000"/>
              <w:bottom w:val="single" w:sz="4" w:space="0" w:color="000000"/>
              <w:right w:val="single" w:sz="4" w:space="0" w:color="000000"/>
            </w:tcBorders>
            <w:shd w:val="clear" w:color="auto" w:fill="9BBB59"/>
            <w:vAlign w:val="center"/>
          </w:tcPr>
          <w:p w:rsidR="004B3729" w:rsidRPr="003E4E8A" w:rsidRDefault="004B3729" w:rsidP="004B3729">
            <w:pPr>
              <w:suppressAutoHyphens/>
              <w:autoSpaceDE w:val="0"/>
              <w:spacing w:after="0" w:line="240" w:lineRule="auto"/>
              <w:contextualSpacing/>
              <w:jc w:val="center"/>
              <w:rPr>
                <w:rFonts w:ascii="Arial" w:eastAsia="Calibri" w:hAnsi="Arial" w:cs="Arial"/>
                <w:sz w:val="24"/>
                <w:szCs w:val="24"/>
                <w:lang w:eastAsia="zh-CN"/>
              </w:rPr>
            </w:pPr>
            <w:r w:rsidRPr="003E4E8A">
              <w:rPr>
                <w:rFonts w:ascii="Arial" w:eastAsia="Calibri" w:hAnsi="Arial" w:cs="Arial"/>
                <w:b/>
                <w:bCs/>
                <w:i/>
                <w:color w:val="000000"/>
                <w:sz w:val="24"/>
                <w:szCs w:val="24"/>
                <w:lang w:eastAsia="ru-RU"/>
              </w:rPr>
              <w:t>4</w:t>
            </w:r>
          </w:p>
        </w:tc>
      </w:tr>
      <w:tr w:rsidR="004B3729" w:rsidRPr="003E4E8A" w:rsidTr="004B3729">
        <w:tc>
          <w:tcPr>
            <w:tcW w:w="9158" w:type="dxa"/>
            <w:tcBorders>
              <w:top w:val="single" w:sz="4" w:space="0" w:color="000000"/>
              <w:left w:val="single" w:sz="4" w:space="0" w:color="000000"/>
              <w:bottom w:val="single" w:sz="4" w:space="0" w:color="000000"/>
            </w:tcBorders>
            <w:shd w:val="clear" w:color="auto" w:fill="FFFFFF"/>
          </w:tcPr>
          <w:p w:rsidR="004B3729" w:rsidRPr="003E4E8A" w:rsidRDefault="004B3729" w:rsidP="004B3729">
            <w:pPr>
              <w:suppressAutoHyphens/>
              <w:autoSpaceDE w:val="0"/>
              <w:spacing w:after="0" w:line="240" w:lineRule="auto"/>
              <w:contextualSpacing/>
              <w:rPr>
                <w:rFonts w:ascii="Arial" w:eastAsia="Calibri" w:hAnsi="Arial" w:cs="Arial"/>
                <w:sz w:val="24"/>
                <w:szCs w:val="24"/>
                <w:lang w:eastAsia="zh-CN"/>
              </w:rPr>
            </w:pPr>
            <w:r w:rsidRPr="003E4E8A">
              <w:rPr>
                <w:rFonts w:ascii="Arial" w:eastAsia="Calibri" w:hAnsi="Arial" w:cs="Arial"/>
                <w:b/>
                <w:bCs/>
                <w:i/>
                <w:color w:val="000000"/>
                <w:sz w:val="24"/>
                <w:szCs w:val="24"/>
                <w:lang w:eastAsia="ru-RU"/>
              </w:rPr>
              <w:t>РАЗДЕЛ 1.</w:t>
            </w:r>
            <w:r w:rsidRPr="003E4E8A">
              <w:rPr>
                <w:rFonts w:ascii="Arial" w:eastAsia="Calibri" w:hAnsi="Arial" w:cs="Arial"/>
                <w:b/>
                <w:bCs/>
                <w:color w:val="000000"/>
                <w:sz w:val="24"/>
                <w:szCs w:val="24"/>
                <w:lang w:eastAsia="ru-RU"/>
              </w:rPr>
              <w:t xml:space="preserve"> </w:t>
            </w:r>
            <w:r w:rsidRPr="003E4E8A">
              <w:rPr>
                <w:rFonts w:ascii="Arial" w:eastAsia="Calibri" w:hAnsi="Arial" w:cs="Arial"/>
                <w:bCs/>
                <w:color w:val="000000"/>
                <w:sz w:val="24"/>
                <w:szCs w:val="24"/>
                <w:lang w:eastAsia="ru-RU"/>
              </w:rPr>
              <w:t>Характеристика существующего состояния транспортной инфраструктуры</w:t>
            </w:r>
          </w:p>
        </w:tc>
        <w:tc>
          <w:tcPr>
            <w:tcW w:w="937" w:type="dxa"/>
            <w:tcBorders>
              <w:top w:val="single" w:sz="4" w:space="0" w:color="000000"/>
              <w:left w:val="single" w:sz="4" w:space="0" w:color="000000"/>
              <w:bottom w:val="single" w:sz="4" w:space="0" w:color="000000"/>
              <w:right w:val="single" w:sz="4" w:space="0" w:color="000000"/>
            </w:tcBorders>
            <w:shd w:val="clear" w:color="auto" w:fill="9BBB59"/>
            <w:vAlign w:val="center"/>
          </w:tcPr>
          <w:p w:rsidR="004B3729" w:rsidRPr="003E4E8A" w:rsidRDefault="004B3729" w:rsidP="004B3729">
            <w:pPr>
              <w:suppressAutoHyphens/>
              <w:autoSpaceDE w:val="0"/>
              <w:spacing w:after="0" w:line="240" w:lineRule="auto"/>
              <w:contextualSpacing/>
              <w:jc w:val="center"/>
              <w:rPr>
                <w:rFonts w:ascii="Arial" w:eastAsia="Calibri" w:hAnsi="Arial" w:cs="Arial"/>
                <w:sz w:val="24"/>
                <w:szCs w:val="24"/>
                <w:lang w:eastAsia="zh-CN"/>
              </w:rPr>
            </w:pPr>
            <w:r w:rsidRPr="003E4E8A">
              <w:rPr>
                <w:rFonts w:ascii="Arial" w:eastAsia="Calibri" w:hAnsi="Arial" w:cs="Arial"/>
                <w:b/>
                <w:bCs/>
                <w:i/>
                <w:color w:val="000000"/>
                <w:sz w:val="24"/>
                <w:szCs w:val="24"/>
                <w:lang w:eastAsia="ru-RU"/>
              </w:rPr>
              <w:t>6</w:t>
            </w:r>
          </w:p>
        </w:tc>
      </w:tr>
      <w:tr w:rsidR="004B3729" w:rsidRPr="003E4E8A" w:rsidTr="004B3729">
        <w:tc>
          <w:tcPr>
            <w:tcW w:w="9158" w:type="dxa"/>
            <w:tcBorders>
              <w:top w:val="single" w:sz="4" w:space="0" w:color="000000"/>
              <w:left w:val="single" w:sz="4" w:space="0" w:color="000000"/>
              <w:bottom w:val="single" w:sz="4" w:space="0" w:color="000000"/>
            </w:tcBorders>
            <w:shd w:val="clear" w:color="auto" w:fill="FFFFFF"/>
          </w:tcPr>
          <w:p w:rsidR="004B3729" w:rsidRPr="003E4E8A" w:rsidRDefault="004B3729" w:rsidP="004B3729">
            <w:pPr>
              <w:suppressAutoHyphens/>
              <w:spacing w:after="150" w:line="240" w:lineRule="auto"/>
              <w:rPr>
                <w:rFonts w:ascii="Arial" w:eastAsia="Calibri" w:hAnsi="Arial" w:cs="Arial"/>
                <w:sz w:val="24"/>
                <w:szCs w:val="24"/>
                <w:lang w:eastAsia="zh-CN"/>
              </w:rPr>
            </w:pPr>
            <w:r w:rsidRPr="003E4E8A">
              <w:rPr>
                <w:rFonts w:ascii="Arial" w:eastAsia="Times New Roman" w:hAnsi="Arial" w:cs="Arial"/>
                <w:bCs/>
                <w:color w:val="000000"/>
                <w:sz w:val="24"/>
                <w:szCs w:val="24"/>
                <w:lang w:eastAsia="ru-RU"/>
              </w:rPr>
              <w:t xml:space="preserve">1.1 Анализ положения </w:t>
            </w:r>
            <w:r w:rsidRPr="003E4E8A">
              <w:rPr>
                <w:rFonts w:ascii="Arial" w:eastAsia="Calibri" w:hAnsi="Arial" w:cs="Arial"/>
                <w:sz w:val="24"/>
                <w:szCs w:val="24"/>
                <w:lang w:eastAsia="zh-CN"/>
              </w:rPr>
              <w:t>Александровского сельского поселения</w:t>
            </w:r>
            <w:r w:rsidRPr="003E4E8A">
              <w:rPr>
                <w:rFonts w:ascii="Arial" w:eastAsia="Times New Roman" w:hAnsi="Arial" w:cs="Arial"/>
                <w:bCs/>
                <w:color w:val="000000"/>
                <w:sz w:val="24"/>
                <w:szCs w:val="24"/>
                <w:lang w:eastAsia="ru-RU"/>
              </w:rPr>
              <w:t>. Социально- экономическая характеристика. Характеристика градостроительной деятельности на территории поселения, включая деятельность в сфере транспорта, оценка транспортного спроса</w:t>
            </w:r>
          </w:p>
        </w:tc>
        <w:tc>
          <w:tcPr>
            <w:tcW w:w="937" w:type="dxa"/>
            <w:tcBorders>
              <w:top w:val="single" w:sz="4" w:space="0" w:color="000000"/>
              <w:left w:val="single" w:sz="4" w:space="0" w:color="000000"/>
              <w:bottom w:val="single" w:sz="4" w:space="0" w:color="000000"/>
              <w:right w:val="single" w:sz="4" w:space="0" w:color="000000"/>
            </w:tcBorders>
            <w:shd w:val="clear" w:color="auto" w:fill="9BBB59"/>
            <w:vAlign w:val="center"/>
          </w:tcPr>
          <w:p w:rsidR="004B3729" w:rsidRPr="003E4E8A" w:rsidRDefault="004B3729" w:rsidP="004B3729">
            <w:pPr>
              <w:suppressAutoHyphens/>
              <w:autoSpaceDE w:val="0"/>
              <w:spacing w:after="0" w:line="240" w:lineRule="auto"/>
              <w:contextualSpacing/>
              <w:jc w:val="center"/>
              <w:rPr>
                <w:rFonts w:ascii="Arial" w:eastAsia="Calibri" w:hAnsi="Arial" w:cs="Arial"/>
                <w:sz w:val="24"/>
                <w:szCs w:val="24"/>
                <w:lang w:eastAsia="zh-CN"/>
              </w:rPr>
            </w:pPr>
            <w:r w:rsidRPr="003E4E8A">
              <w:rPr>
                <w:rFonts w:ascii="Arial" w:eastAsia="Calibri" w:hAnsi="Arial" w:cs="Arial"/>
                <w:b/>
                <w:bCs/>
                <w:i/>
                <w:color w:val="000000"/>
                <w:sz w:val="24"/>
                <w:szCs w:val="24"/>
                <w:lang w:eastAsia="ru-RU"/>
              </w:rPr>
              <w:t>6</w:t>
            </w:r>
          </w:p>
        </w:tc>
      </w:tr>
      <w:tr w:rsidR="004B3729" w:rsidRPr="003E4E8A" w:rsidTr="004B3729">
        <w:tc>
          <w:tcPr>
            <w:tcW w:w="9158" w:type="dxa"/>
            <w:tcBorders>
              <w:top w:val="single" w:sz="4" w:space="0" w:color="000000"/>
              <w:left w:val="single" w:sz="4" w:space="0" w:color="000000"/>
              <w:bottom w:val="single" w:sz="4" w:space="0" w:color="000000"/>
            </w:tcBorders>
            <w:shd w:val="clear" w:color="auto" w:fill="FFFFFF"/>
          </w:tcPr>
          <w:p w:rsidR="004B3729" w:rsidRPr="003E4E8A" w:rsidRDefault="004B3729" w:rsidP="004B3729">
            <w:pPr>
              <w:suppressAutoHyphens/>
              <w:autoSpaceDE w:val="0"/>
              <w:spacing w:after="0" w:line="240" w:lineRule="auto"/>
              <w:contextualSpacing/>
              <w:rPr>
                <w:rFonts w:ascii="Arial" w:eastAsia="Calibri" w:hAnsi="Arial" w:cs="Arial"/>
                <w:sz w:val="24"/>
                <w:szCs w:val="24"/>
                <w:lang w:eastAsia="zh-CN"/>
              </w:rPr>
            </w:pPr>
            <w:r w:rsidRPr="003E4E8A">
              <w:rPr>
                <w:rFonts w:ascii="Arial" w:eastAsia="Calibri" w:hAnsi="Arial" w:cs="Arial"/>
                <w:bCs/>
                <w:color w:val="000000"/>
                <w:sz w:val="24"/>
                <w:szCs w:val="24"/>
                <w:lang w:eastAsia="ru-RU"/>
              </w:rPr>
              <w:t>1.2</w:t>
            </w:r>
            <w:r w:rsidRPr="003E4E8A">
              <w:rPr>
                <w:rFonts w:ascii="Arial" w:eastAsia="Calibri" w:hAnsi="Arial" w:cs="Arial"/>
                <w:color w:val="000000"/>
                <w:sz w:val="24"/>
                <w:szCs w:val="24"/>
                <w:lang w:eastAsia="zh-CN"/>
              </w:rPr>
              <w:t xml:space="preserve"> Характеристика функционирования и показатели работы транспортной инфраструктуры по видам транспорта</w:t>
            </w:r>
          </w:p>
        </w:tc>
        <w:tc>
          <w:tcPr>
            <w:tcW w:w="937" w:type="dxa"/>
            <w:tcBorders>
              <w:top w:val="single" w:sz="4" w:space="0" w:color="000000"/>
              <w:left w:val="single" w:sz="4" w:space="0" w:color="000000"/>
              <w:bottom w:val="single" w:sz="4" w:space="0" w:color="000000"/>
              <w:right w:val="single" w:sz="4" w:space="0" w:color="000000"/>
            </w:tcBorders>
            <w:shd w:val="clear" w:color="auto" w:fill="9BBB59"/>
            <w:vAlign w:val="center"/>
          </w:tcPr>
          <w:p w:rsidR="004B3729" w:rsidRPr="003E4E8A" w:rsidRDefault="004B3729" w:rsidP="004B3729">
            <w:pPr>
              <w:suppressAutoHyphens/>
              <w:autoSpaceDE w:val="0"/>
              <w:spacing w:after="0" w:line="240" w:lineRule="auto"/>
              <w:contextualSpacing/>
              <w:jc w:val="center"/>
              <w:rPr>
                <w:rFonts w:ascii="Arial" w:eastAsia="Calibri" w:hAnsi="Arial" w:cs="Arial"/>
                <w:sz w:val="24"/>
                <w:szCs w:val="24"/>
                <w:lang w:eastAsia="zh-CN"/>
              </w:rPr>
            </w:pPr>
            <w:r w:rsidRPr="003E4E8A">
              <w:rPr>
                <w:rFonts w:ascii="Arial" w:eastAsia="Calibri" w:hAnsi="Arial" w:cs="Arial"/>
                <w:b/>
                <w:bCs/>
                <w:i/>
                <w:color w:val="000000"/>
                <w:sz w:val="24"/>
                <w:szCs w:val="24"/>
                <w:lang w:eastAsia="ru-RU"/>
              </w:rPr>
              <w:t>7</w:t>
            </w:r>
          </w:p>
        </w:tc>
      </w:tr>
      <w:tr w:rsidR="004B3729" w:rsidRPr="003E4E8A" w:rsidTr="004B3729">
        <w:tc>
          <w:tcPr>
            <w:tcW w:w="9158" w:type="dxa"/>
            <w:tcBorders>
              <w:top w:val="single" w:sz="4" w:space="0" w:color="000000"/>
              <w:left w:val="single" w:sz="4" w:space="0" w:color="000000"/>
              <w:bottom w:val="single" w:sz="4" w:space="0" w:color="000000"/>
            </w:tcBorders>
            <w:shd w:val="clear" w:color="auto" w:fill="FFFFFF"/>
          </w:tcPr>
          <w:p w:rsidR="004B3729" w:rsidRPr="003E4E8A" w:rsidRDefault="004B3729" w:rsidP="004B3729">
            <w:pPr>
              <w:suppressAutoHyphens/>
              <w:autoSpaceDE w:val="0"/>
              <w:spacing w:after="0" w:line="240" w:lineRule="auto"/>
              <w:contextualSpacing/>
              <w:rPr>
                <w:rFonts w:ascii="Arial" w:eastAsia="Calibri" w:hAnsi="Arial" w:cs="Arial"/>
                <w:sz w:val="24"/>
                <w:szCs w:val="24"/>
                <w:lang w:eastAsia="zh-CN"/>
              </w:rPr>
            </w:pPr>
            <w:r w:rsidRPr="003E4E8A">
              <w:rPr>
                <w:rFonts w:ascii="Arial" w:eastAsia="Calibri" w:hAnsi="Arial" w:cs="Arial"/>
                <w:bCs/>
                <w:color w:val="000000"/>
                <w:sz w:val="24"/>
                <w:szCs w:val="24"/>
                <w:lang w:eastAsia="ru-RU"/>
              </w:rPr>
              <w:t>1.3 Характеристика сети дорог, параметры дорожного движения и оценка качества содержания дорог</w:t>
            </w:r>
          </w:p>
        </w:tc>
        <w:tc>
          <w:tcPr>
            <w:tcW w:w="937" w:type="dxa"/>
            <w:tcBorders>
              <w:top w:val="single" w:sz="4" w:space="0" w:color="000000"/>
              <w:left w:val="single" w:sz="4" w:space="0" w:color="000000"/>
              <w:bottom w:val="single" w:sz="4" w:space="0" w:color="000000"/>
              <w:right w:val="single" w:sz="4" w:space="0" w:color="000000"/>
            </w:tcBorders>
            <w:shd w:val="clear" w:color="auto" w:fill="9BBB59"/>
            <w:vAlign w:val="center"/>
          </w:tcPr>
          <w:p w:rsidR="004B3729" w:rsidRPr="003E4E8A" w:rsidRDefault="004B3729" w:rsidP="004B3729">
            <w:pPr>
              <w:suppressAutoHyphens/>
              <w:autoSpaceDE w:val="0"/>
              <w:spacing w:after="0" w:line="240" w:lineRule="auto"/>
              <w:contextualSpacing/>
              <w:jc w:val="center"/>
              <w:rPr>
                <w:rFonts w:ascii="Arial" w:eastAsia="Calibri" w:hAnsi="Arial" w:cs="Arial"/>
                <w:sz w:val="24"/>
                <w:szCs w:val="24"/>
                <w:lang w:eastAsia="zh-CN"/>
              </w:rPr>
            </w:pPr>
            <w:r w:rsidRPr="003E4E8A">
              <w:rPr>
                <w:rFonts w:ascii="Arial" w:eastAsia="Calibri" w:hAnsi="Arial" w:cs="Arial"/>
                <w:b/>
                <w:bCs/>
                <w:i/>
                <w:color w:val="000000"/>
                <w:sz w:val="24"/>
                <w:szCs w:val="24"/>
                <w:lang w:eastAsia="ru-RU"/>
              </w:rPr>
              <w:t>8</w:t>
            </w:r>
          </w:p>
        </w:tc>
      </w:tr>
      <w:tr w:rsidR="004B3729" w:rsidRPr="003E4E8A" w:rsidTr="004B3729">
        <w:tc>
          <w:tcPr>
            <w:tcW w:w="9158" w:type="dxa"/>
            <w:tcBorders>
              <w:top w:val="single" w:sz="4" w:space="0" w:color="000000"/>
              <w:left w:val="single" w:sz="4" w:space="0" w:color="000000"/>
              <w:bottom w:val="single" w:sz="4" w:space="0" w:color="000000"/>
            </w:tcBorders>
            <w:shd w:val="clear" w:color="auto" w:fill="FFFFFF"/>
          </w:tcPr>
          <w:p w:rsidR="004B3729" w:rsidRPr="003E4E8A" w:rsidRDefault="004B3729" w:rsidP="004B3729">
            <w:pPr>
              <w:suppressAutoHyphens/>
              <w:autoSpaceDE w:val="0"/>
              <w:spacing w:after="0" w:line="240" w:lineRule="auto"/>
              <w:contextualSpacing/>
              <w:rPr>
                <w:rFonts w:ascii="Arial" w:eastAsia="Calibri" w:hAnsi="Arial" w:cs="Arial"/>
                <w:sz w:val="24"/>
                <w:szCs w:val="24"/>
                <w:lang w:eastAsia="zh-CN"/>
              </w:rPr>
            </w:pPr>
            <w:r w:rsidRPr="003E4E8A">
              <w:rPr>
                <w:rFonts w:ascii="Arial" w:eastAsia="Calibri" w:hAnsi="Arial" w:cs="Arial"/>
                <w:bCs/>
                <w:color w:val="000000"/>
                <w:sz w:val="24"/>
                <w:szCs w:val="24"/>
                <w:lang w:eastAsia="ru-RU"/>
              </w:rPr>
              <w:t>1.4Анализ состава парка транспортных средств и уровня автомобилизации в поселении</w:t>
            </w:r>
          </w:p>
        </w:tc>
        <w:tc>
          <w:tcPr>
            <w:tcW w:w="937" w:type="dxa"/>
            <w:tcBorders>
              <w:top w:val="single" w:sz="4" w:space="0" w:color="000000"/>
              <w:left w:val="single" w:sz="4" w:space="0" w:color="000000"/>
              <w:bottom w:val="single" w:sz="4" w:space="0" w:color="000000"/>
              <w:right w:val="single" w:sz="4" w:space="0" w:color="000000"/>
            </w:tcBorders>
            <w:shd w:val="clear" w:color="auto" w:fill="9BBB59"/>
            <w:vAlign w:val="center"/>
          </w:tcPr>
          <w:p w:rsidR="004B3729" w:rsidRPr="003E4E8A" w:rsidRDefault="004B3729" w:rsidP="004B3729">
            <w:pPr>
              <w:suppressAutoHyphens/>
              <w:autoSpaceDE w:val="0"/>
              <w:spacing w:after="0" w:line="240" w:lineRule="auto"/>
              <w:contextualSpacing/>
              <w:jc w:val="center"/>
              <w:rPr>
                <w:rFonts w:ascii="Arial" w:eastAsia="Calibri" w:hAnsi="Arial" w:cs="Arial"/>
                <w:sz w:val="24"/>
                <w:szCs w:val="24"/>
                <w:lang w:eastAsia="zh-CN"/>
              </w:rPr>
            </w:pPr>
            <w:r w:rsidRPr="003E4E8A">
              <w:rPr>
                <w:rFonts w:ascii="Arial" w:eastAsia="Calibri" w:hAnsi="Arial" w:cs="Arial"/>
                <w:b/>
                <w:bCs/>
                <w:i/>
                <w:color w:val="000000"/>
                <w:sz w:val="24"/>
                <w:szCs w:val="24"/>
                <w:lang w:eastAsia="ru-RU"/>
              </w:rPr>
              <w:t>10</w:t>
            </w:r>
          </w:p>
        </w:tc>
      </w:tr>
      <w:tr w:rsidR="004B3729" w:rsidRPr="003E4E8A" w:rsidTr="004B3729">
        <w:tc>
          <w:tcPr>
            <w:tcW w:w="9158" w:type="dxa"/>
            <w:tcBorders>
              <w:top w:val="single" w:sz="4" w:space="0" w:color="000000"/>
              <w:left w:val="single" w:sz="4" w:space="0" w:color="000000"/>
              <w:bottom w:val="single" w:sz="4" w:space="0" w:color="000000"/>
            </w:tcBorders>
            <w:shd w:val="clear" w:color="auto" w:fill="FFFFFF"/>
          </w:tcPr>
          <w:p w:rsidR="004B3729" w:rsidRPr="003E4E8A" w:rsidRDefault="004B3729" w:rsidP="004B3729">
            <w:pPr>
              <w:suppressAutoHyphens/>
              <w:autoSpaceDE w:val="0"/>
              <w:spacing w:after="0" w:line="240" w:lineRule="auto"/>
              <w:contextualSpacing/>
              <w:rPr>
                <w:rFonts w:ascii="Arial" w:eastAsia="Calibri" w:hAnsi="Arial" w:cs="Arial"/>
                <w:sz w:val="24"/>
                <w:szCs w:val="24"/>
                <w:lang w:eastAsia="zh-CN"/>
              </w:rPr>
            </w:pPr>
            <w:r w:rsidRPr="003E4E8A">
              <w:rPr>
                <w:rFonts w:ascii="Arial" w:eastAsia="Calibri" w:hAnsi="Arial" w:cs="Arial"/>
                <w:bCs/>
                <w:color w:val="000000"/>
                <w:sz w:val="24"/>
                <w:szCs w:val="24"/>
                <w:lang w:eastAsia="ru-RU"/>
              </w:rPr>
              <w:t>1.5 Характеристика работы транспортных средств общего пользования, включая анализ пассажиропотока.</w:t>
            </w:r>
          </w:p>
        </w:tc>
        <w:tc>
          <w:tcPr>
            <w:tcW w:w="937" w:type="dxa"/>
            <w:tcBorders>
              <w:top w:val="single" w:sz="4" w:space="0" w:color="000000"/>
              <w:left w:val="single" w:sz="4" w:space="0" w:color="000000"/>
              <w:bottom w:val="single" w:sz="4" w:space="0" w:color="000000"/>
              <w:right w:val="single" w:sz="4" w:space="0" w:color="000000"/>
            </w:tcBorders>
            <w:shd w:val="clear" w:color="auto" w:fill="9BBB59"/>
            <w:vAlign w:val="center"/>
          </w:tcPr>
          <w:p w:rsidR="004B3729" w:rsidRPr="003E4E8A" w:rsidRDefault="004B3729" w:rsidP="004B3729">
            <w:pPr>
              <w:suppressAutoHyphens/>
              <w:autoSpaceDE w:val="0"/>
              <w:spacing w:after="0" w:line="240" w:lineRule="auto"/>
              <w:contextualSpacing/>
              <w:jc w:val="center"/>
              <w:rPr>
                <w:rFonts w:ascii="Arial" w:eastAsia="Calibri" w:hAnsi="Arial" w:cs="Arial"/>
                <w:sz w:val="24"/>
                <w:szCs w:val="24"/>
                <w:lang w:eastAsia="zh-CN"/>
              </w:rPr>
            </w:pPr>
            <w:r w:rsidRPr="003E4E8A">
              <w:rPr>
                <w:rFonts w:ascii="Arial" w:eastAsia="Calibri" w:hAnsi="Arial" w:cs="Arial"/>
                <w:b/>
                <w:bCs/>
                <w:i/>
                <w:color w:val="000000"/>
                <w:sz w:val="24"/>
                <w:szCs w:val="24"/>
                <w:lang w:eastAsia="ru-RU"/>
              </w:rPr>
              <w:t>11</w:t>
            </w:r>
          </w:p>
        </w:tc>
      </w:tr>
      <w:tr w:rsidR="004B3729" w:rsidRPr="003E4E8A" w:rsidTr="004B3729">
        <w:tc>
          <w:tcPr>
            <w:tcW w:w="9158" w:type="dxa"/>
            <w:tcBorders>
              <w:top w:val="single" w:sz="4" w:space="0" w:color="000000"/>
              <w:left w:val="single" w:sz="4" w:space="0" w:color="000000"/>
              <w:bottom w:val="single" w:sz="4" w:space="0" w:color="000000"/>
            </w:tcBorders>
            <w:shd w:val="clear" w:color="auto" w:fill="FFFFFF"/>
          </w:tcPr>
          <w:p w:rsidR="004B3729" w:rsidRPr="003E4E8A" w:rsidRDefault="004B3729" w:rsidP="004B3729">
            <w:pPr>
              <w:suppressAutoHyphens/>
              <w:autoSpaceDE w:val="0"/>
              <w:spacing w:after="0" w:line="240" w:lineRule="auto"/>
              <w:contextualSpacing/>
              <w:rPr>
                <w:rFonts w:ascii="Arial" w:eastAsia="Calibri" w:hAnsi="Arial" w:cs="Arial"/>
                <w:sz w:val="24"/>
                <w:szCs w:val="24"/>
                <w:lang w:eastAsia="zh-CN"/>
              </w:rPr>
            </w:pPr>
            <w:r w:rsidRPr="003E4E8A">
              <w:rPr>
                <w:rFonts w:ascii="Arial" w:eastAsia="Calibri" w:hAnsi="Arial" w:cs="Arial"/>
                <w:bCs/>
                <w:color w:val="000000"/>
                <w:sz w:val="24"/>
                <w:szCs w:val="24"/>
                <w:lang w:eastAsia="ru-RU"/>
              </w:rPr>
              <w:t>1.6 Характеристика условий пешеходного и велосипедного передвижения</w:t>
            </w:r>
          </w:p>
        </w:tc>
        <w:tc>
          <w:tcPr>
            <w:tcW w:w="937" w:type="dxa"/>
            <w:tcBorders>
              <w:top w:val="single" w:sz="4" w:space="0" w:color="000000"/>
              <w:left w:val="single" w:sz="4" w:space="0" w:color="000000"/>
              <w:bottom w:val="single" w:sz="4" w:space="0" w:color="000000"/>
              <w:right w:val="single" w:sz="4" w:space="0" w:color="000000"/>
            </w:tcBorders>
            <w:shd w:val="clear" w:color="auto" w:fill="9BBB59"/>
            <w:vAlign w:val="center"/>
          </w:tcPr>
          <w:p w:rsidR="004B3729" w:rsidRPr="003E4E8A" w:rsidRDefault="004B3729" w:rsidP="004B3729">
            <w:pPr>
              <w:suppressAutoHyphens/>
              <w:autoSpaceDE w:val="0"/>
              <w:spacing w:after="0" w:line="240" w:lineRule="auto"/>
              <w:contextualSpacing/>
              <w:jc w:val="center"/>
              <w:rPr>
                <w:rFonts w:ascii="Arial" w:eastAsia="Calibri" w:hAnsi="Arial" w:cs="Arial"/>
                <w:sz w:val="24"/>
                <w:szCs w:val="24"/>
                <w:lang w:eastAsia="zh-CN"/>
              </w:rPr>
            </w:pPr>
            <w:r w:rsidRPr="003E4E8A">
              <w:rPr>
                <w:rFonts w:ascii="Arial" w:eastAsia="Calibri" w:hAnsi="Arial" w:cs="Arial"/>
                <w:b/>
                <w:bCs/>
                <w:i/>
                <w:color w:val="000000"/>
                <w:sz w:val="24"/>
                <w:szCs w:val="24"/>
                <w:lang w:eastAsia="ru-RU"/>
              </w:rPr>
              <w:t>11</w:t>
            </w:r>
          </w:p>
        </w:tc>
      </w:tr>
      <w:tr w:rsidR="004B3729" w:rsidRPr="003E4E8A" w:rsidTr="004B3729">
        <w:tc>
          <w:tcPr>
            <w:tcW w:w="9158" w:type="dxa"/>
            <w:tcBorders>
              <w:top w:val="single" w:sz="4" w:space="0" w:color="000000"/>
              <w:left w:val="single" w:sz="4" w:space="0" w:color="000000"/>
              <w:bottom w:val="single" w:sz="4" w:space="0" w:color="000000"/>
            </w:tcBorders>
            <w:shd w:val="clear" w:color="auto" w:fill="FFFFFF"/>
          </w:tcPr>
          <w:p w:rsidR="004B3729" w:rsidRPr="003E4E8A" w:rsidRDefault="004B3729" w:rsidP="004B3729">
            <w:pPr>
              <w:suppressAutoHyphens/>
              <w:autoSpaceDE w:val="0"/>
              <w:spacing w:after="0" w:line="240" w:lineRule="auto"/>
              <w:contextualSpacing/>
              <w:rPr>
                <w:rFonts w:ascii="Arial" w:eastAsia="Calibri" w:hAnsi="Arial" w:cs="Arial"/>
                <w:sz w:val="24"/>
                <w:szCs w:val="24"/>
                <w:lang w:eastAsia="zh-CN"/>
              </w:rPr>
            </w:pPr>
            <w:r w:rsidRPr="003E4E8A">
              <w:rPr>
                <w:rFonts w:ascii="Arial" w:eastAsia="Calibri" w:hAnsi="Arial" w:cs="Arial"/>
                <w:bCs/>
                <w:color w:val="000000"/>
                <w:sz w:val="24"/>
                <w:szCs w:val="24"/>
                <w:lang w:eastAsia="ru-RU"/>
              </w:rPr>
              <w:t xml:space="preserve">1.7 </w:t>
            </w:r>
            <w:r w:rsidRPr="003E4E8A">
              <w:rPr>
                <w:rFonts w:ascii="Arial" w:eastAsia="Calibri" w:hAnsi="Arial" w:cs="Arial"/>
                <w:sz w:val="24"/>
                <w:szCs w:val="24"/>
                <w:lang w:eastAsia="zh-CN"/>
              </w:rPr>
              <w:t>Характеристика движения грузовых транспортных средств, оценка работ транспортных средств коммунальных и дорожных служб, состояния инфраструктуры для данных транспортных средств</w:t>
            </w:r>
          </w:p>
        </w:tc>
        <w:tc>
          <w:tcPr>
            <w:tcW w:w="937" w:type="dxa"/>
            <w:tcBorders>
              <w:top w:val="single" w:sz="4" w:space="0" w:color="000000"/>
              <w:left w:val="single" w:sz="4" w:space="0" w:color="000000"/>
              <w:bottom w:val="single" w:sz="4" w:space="0" w:color="000000"/>
              <w:right w:val="single" w:sz="4" w:space="0" w:color="000000"/>
            </w:tcBorders>
            <w:shd w:val="clear" w:color="auto" w:fill="9BBB59"/>
            <w:vAlign w:val="center"/>
          </w:tcPr>
          <w:p w:rsidR="004B3729" w:rsidRPr="003E4E8A" w:rsidRDefault="004B3729" w:rsidP="004B3729">
            <w:pPr>
              <w:suppressAutoHyphens/>
              <w:autoSpaceDE w:val="0"/>
              <w:spacing w:after="0" w:line="240" w:lineRule="auto"/>
              <w:contextualSpacing/>
              <w:jc w:val="center"/>
              <w:rPr>
                <w:rFonts w:ascii="Arial" w:eastAsia="Calibri" w:hAnsi="Arial" w:cs="Arial"/>
                <w:sz w:val="24"/>
                <w:szCs w:val="24"/>
                <w:lang w:eastAsia="zh-CN"/>
              </w:rPr>
            </w:pPr>
            <w:r w:rsidRPr="003E4E8A">
              <w:rPr>
                <w:rFonts w:ascii="Arial" w:eastAsia="Calibri" w:hAnsi="Arial" w:cs="Arial"/>
                <w:b/>
                <w:bCs/>
                <w:i/>
                <w:color w:val="000000"/>
                <w:sz w:val="24"/>
                <w:szCs w:val="24"/>
                <w:lang w:eastAsia="ru-RU"/>
              </w:rPr>
              <w:t>12</w:t>
            </w:r>
          </w:p>
        </w:tc>
      </w:tr>
      <w:tr w:rsidR="004B3729" w:rsidRPr="003E4E8A" w:rsidTr="004B3729">
        <w:trPr>
          <w:trHeight w:val="395"/>
        </w:trPr>
        <w:tc>
          <w:tcPr>
            <w:tcW w:w="9158" w:type="dxa"/>
            <w:tcBorders>
              <w:top w:val="single" w:sz="4" w:space="0" w:color="000000"/>
              <w:left w:val="single" w:sz="4" w:space="0" w:color="000000"/>
              <w:bottom w:val="single" w:sz="4" w:space="0" w:color="000000"/>
            </w:tcBorders>
            <w:shd w:val="clear" w:color="auto" w:fill="FFFFFF"/>
          </w:tcPr>
          <w:p w:rsidR="004B3729" w:rsidRPr="003E4E8A" w:rsidRDefault="004B3729" w:rsidP="004B3729">
            <w:pPr>
              <w:suppressAutoHyphens/>
              <w:spacing w:after="0" w:line="360" w:lineRule="auto"/>
              <w:rPr>
                <w:rFonts w:ascii="Arial" w:eastAsia="Calibri" w:hAnsi="Arial" w:cs="Arial"/>
                <w:sz w:val="24"/>
                <w:szCs w:val="24"/>
                <w:lang w:eastAsia="zh-CN"/>
              </w:rPr>
            </w:pPr>
            <w:r w:rsidRPr="003E4E8A">
              <w:rPr>
                <w:rFonts w:ascii="Arial" w:eastAsia="Calibri" w:hAnsi="Arial" w:cs="Arial"/>
                <w:bCs/>
                <w:color w:val="000000"/>
                <w:sz w:val="24"/>
                <w:szCs w:val="24"/>
                <w:lang w:eastAsia="ru-RU"/>
              </w:rPr>
              <w:t>1.8</w:t>
            </w:r>
            <w:r w:rsidRPr="003E4E8A">
              <w:rPr>
                <w:rFonts w:ascii="Arial" w:eastAsia="Calibri" w:hAnsi="Arial" w:cs="Arial"/>
                <w:sz w:val="24"/>
                <w:szCs w:val="24"/>
                <w:lang w:eastAsia="zh-CN"/>
              </w:rPr>
              <w:t xml:space="preserve"> Анализ уровня безопасности дорожного движения</w:t>
            </w:r>
          </w:p>
        </w:tc>
        <w:tc>
          <w:tcPr>
            <w:tcW w:w="937" w:type="dxa"/>
            <w:tcBorders>
              <w:top w:val="single" w:sz="4" w:space="0" w:color="000000"/>
              <w:left w:val="single" w:sz="4" w:space="0" w:color="000000"/>
              <w:bottom w:val="single" w:sz="4" w:space="0" w:color="000000"/>
              <w:right w:val="single" w:sz="4" w:space="0" w:color="000000"/>
            </w:tcBorders>
            <w:shd w:val="clear" w:color="auto" w:fill="9BBB59"/>
            <w:vAlign w:val="center"/>
          </w:tcPr>
          <w:p w:rsidR="004B3729" w:rsidRPr="003E4E8A" w:rsidRDefault="004B3729" w:rsidP="004B3729">
            <w:pPr>
              <w:suppressAutoHyphens/>
              <w:autoSpaceDE w:val="0"/>
              <w:spacing w:after="0" w:line="240" w:lineRule="auto"/>
              <w:contextualSpacing/>
              <w:jc w:val="center"/>
              <w:rPr>
                <w:rFonts w:ascii="Arial" w:eastAsia="Calibri" w:hAnsi="Arial" w:cs="Arial"/>
                <w:sz w:val="24"/>
                <w:szCs w:val="24"/>
                <w:lang w:eastAsia="zh-CN"/>
              </w:rPr>
            </w:pPr>
            <w:r w:rsidRPr="003E4E8A">
              <w:rPr>
                <w:rFonts w:ascii="Arial" w:eastAsia="Calibri" w:hAnsi="Arial" w:cs="Arial"/>
                <w:b/>
                <w:bCs/>
                <w:i/>
                <w:color w:val="000000"/>
                <w:sz w:val="24"/>
                <w:szCs w:val="24"/>
                <w:lang w:eastAsia="ru-RU"/>
              </w:rPr>
              <w:t>12</w:t>
            </w:r>
          </w:p>
        </w:tc>
      </w:tr>
      <w:tr w:rsidR="004B3729" w:rsidRPr="003E4E8A" w:rsidTr="004B3729">
        <w:tc>
          <w:tcPr>
            <w:tcW w:w="9158" w:type="dxa"/>
            <w:tcBorders>
              <w:top w:val="single" w:sz="4" w:space="0" w:color="000000"/>
              <w:left w:val="single" w:sz="4" w:space="0" w:color="000000"/>
              <w:bottom w:val="single" w:sz="4" w:space="0" w:color="000000"/>
            </w:tcBorders>
            <w:shd w:val="clear" w:color="auto" w:fill="FFFFFF"/>
          </w:tcPr>
          <w:p w:rsidR="004B3729" w:rsidRPr="003E4E8A" w:rsidRDefault="004B3729" w:rsidP="004B3729">
            <w:pPr>
              <w:suppressAutoHyphens/>
              <w:autoSpaceDE w:val="0"/>
              <w:spacing w:after="0" w:line="240" w:lineRule="auto"/>
              <w:contextualSpacing/>
              <w:rPr>
                <w:rFonts w:ascii="Arial" w:eastAsia="Calibri" w:hAnsi="Arial" w:cs="Arial"/>
                <w:sz w:val="24"/>
                <w:szCs w:val="24"/>
                <w:lang w:eastAsia="zh-CN"/>
              </w:rPr>
            </w:pPr>
            <w:r w:rsidRPr="003E4E8A">
              <w:rPr>
                <w:rFonts w:ascii="Arial" w:eastAsia="Calibri" w:hAnsi="Arial" w:cs="Arial"/>
                <w:bCs/>
                <w:color w:val="000000"/>
                <w:sz w:val="24"/>
                <w:szCs w:val="24"/>
                <w:lang w:eastAsia="ru-RU"/>
              </w:rPr>
              <w:t>1.9</w:t>
            </w:r>
            <w:r w:rsidRPr="003E4E8A">
              <w:rPr>
                <w:rFonts w:ascii="Arial" w:eastAsia="Calibri" w:hAnsi="Arial" w:cs="Arial"/>
                <w:sz w:val="24"/>
                <w:szCs w:val="24"/>
                <w:lang w:eastAsia="zh-CN"/>
              </w:rPr>
              <w:t xml:space="preserve"> Оценка уровня негативного воздействия транспортной инфраструктуры на окружающую среду, безопасность и здоровье населения</w:t>
            </w:r>
          </w:p>
        </w:tc>
        <w:tc>
          <w:tcPr>
            <w:tcW w:w="937" w:type="dxa"/>
            <w:tcBorders>
              <w:top w:val="single" w:sz="4" w:space="0" w:color="000000"/>
              <w:left w:val="single" w:sz="4" w:space="0" w:color="000000"/>
              <w:bottom w:val="single" w:sz="4" w:space="0" w:color="000000"/>
              <w:right w:val="single" w:sz="4" w:space="0" w:color="000000"/>
            </w:tcBorders>
            <w:shd w:val="clear" w:color="auto" w:fill="9BBB59"/>
            <w:vAlign w:val="center"/>
          </w:tcPr>
          <w:p w:rsidR="004B3729" w:rsidRPr="003E4E8A" w:rsidRDefault="004B3729" w:rsidP="004B3729">
            <w:pPr>
              <w:suppressAutoHyphens/>
              <w:autoSpaceDE w:val="0"/>
              <w:spacing w:after="0" w:line="240" w:lineRule="auto"/>
              <w:contextualSpacing/>
              <w:jc w:val="center"/>
              <w:rPr>
                <w:rFonts w:ascii="Arial" w:eastAsia="Calibri" w:hAnsi="Arial" w:cs="Arial"/>
                <w:sz w:val="24"/>
                <w:szCs w:val="24"/>
                <w:lang w:eastAsia="zh-CN"/>
              </w:rPr>
            </w:pPr>
            <w:r w:rsidRPr="003E4E8A">
              <w:rPr>
                <w:rFonts w:ascii="Arial" w:eastAsia="Calibri" w:hAnsi="Arial" w:cs="Arial"/>
                <w:b/>
                <w:bCs/>
                <w:i/>
                <w:color w:val="000000"/>
                <w:sz w:val="24"/>
                <w:szCs w:val="24"/>
                <w:lang w:eastAsia="ru-RU"/>
              </w:rPr>
              <w:t>13</w:t>
            </w:r>
          </w:p>
        </w:tc>
      </w:tr>
      <w:tr w:rsidR="004B3729" w:rsidRPr="003E4E8A" w:rsidTr="004B3729">
        <w:tc>
          <w:tcPr>
            <w:tcW w:w="9158" w:type="dxa"/>
            <w:tcBorders>
              <w:top w:val="single" w:sz="4" w:space="0" w:color="000000"/>
              <w:left w:val="single" w:sz="4" w:space="0" w:color="000000"/>
              <w:bottom w:val="single" w:sz="4" w:space="0" w:color="000000"/>
            </w:tcBorders>
            <w:shd w:val="clear" w:color="auto" w:fill="FFFFFF"/>
          </w:tcPr>
          <w:p w:rsidR="004B3729" w:rsidRPr="003E4E8A" w:rsidRDefault="004B3729" w:rsidP="004B3729">
            <w:pPr>
              <w:suppressAutoHyphens/>
              <w:autoSpaceDE w:val="0"/>
              <w:spacing w:after="0" w:line="240" w:lineRule="auto"/>
              <w:contextualSpacing/>
              <w:rPr>
                <w:rFonts w:ascii="Arial" w:eastAsia="Calibri" w:hAnsi="Arial" w:cs="Arial"/>
                <w:sz w:val="24"/>
                <w:szCs w:val="24"/>
                <w:lang w:eastAsia="zh-CN"/>
              </w:rPr>
            </w:pPr>
            <w:r w:rsidRPr="003E4E8A">
              <w:rPr>
                <w:rFonts w:ascii="Arial" w:eastAsia="Calibri" w:hAnsi="Arial" w:cs="Arial"/>
                <w:bCs/>
                <w:color w:val="000000"/>
                <w:sz w:val="24"/>
                <w:szCs w:val="24"/>
                <w:lang w:eastAsia="ru-RU"/>
              </w:rPr>
              <w:t xml:space="preserve">1.10 </w:t>
            </w:r>
            <w:r w:rsidRPr="003E4E8A">
              <w:rPr>
                <w:rFonts w:ascii="Arial" w:eastAsia="Calibri" w:hAnsi="Arial" w:cs="Arial"/>
                <w:sz w:val="24"/>
                <w:szCs w:val="24"/>
                <w:lang w:eastAsia="zh-CN"/>
              </w:rPr>
              <w:t>Характеристика существующих условий и перспектив развития и размещения транспортной инфраструктуры Александровского сельского поселения</w:t>
            </w:r>
            <w:r w:rsidRPr="003E4E8A">
              <w:rPr>
                <w:rFonts w:ascii="Arial" w:eastAsia="Times New Roman" w:hAnsi="Arial" w:cs="Arial"/>
                <w:bCs/>
                <w:color w:val="000000"/>
                <w:sz w:val="24"/>
                <w:szCs w:val="24"/>
                <w:lang w:eastAsia="ru-RU"/>
              </w:rPr>
              <w:t>.</w:t>
            </w:r>
          </w:p>
        </w:tc>
        <w:tc>
          <w:tcPr>
            <w:tcW w:w="937" w:type="dxa"/>
            <w:tcBorders>
              <w:top w:val="single" w:sz="4" w:space="0" w:color="000000"/>
              <w:left w:val="single" w:sz="4" w:space="0" w:color="000000"/>
              <w:bottom w:val="single" w:sz="4" w:space="0" w:color="000000"/>
              <w:right w:val="single" w:sz="4" w:space="0" w:color="000000"/>
            </w:tcBorders>
            <w:shd w:val="clear" w:color="auto" w:fill="9BBB59"/>
            <w:vAlign w:val="center"/>
          </w:tcPr>
          <w:p w:rsidR="004B3729" w:rsidRPr="003E4E8A" w:rsidRDefault="004B3729" w:rsidP="004B3729">
            <w:pPr>
              <w:suppressAutoHyphens/>
              <w:autoSpaceDE w:val="0"/>
              <w:spacing w:after="0" w:line="240" w:lineRule="auto"/>
              <w:contextualSpacing/>
              <w:jc w:val="center"/>
              <w:rPr>
                <w:rFonts w:ascii="Arial" w:eastAsia="Calibri" w:hAnsi="Arial" w:cs="Arial"/>
                <w:sz w:val="24"/>
                <w:szCs w:val="24"/>
                <w:lang w:eastAsia="zh-CN"/>
              </w:rPr>
            </w:pPr>
            <w:r w:rsidRPr="003E4E8A">
              <w:rPr>
                <w:rFonts w:ascii="Arial" w:eastAsia="Calibri" w:hAnsi="Arial" w:cs="Arial"/>
                <w:b/>
                <w:bCs/>
                <w:i/>
                <w:color w:val="000000"/>
                <w:sz w:val="24"/>
                <w:szCs w:val="24"/>
                <w:lang w:eastAsia="ru-RU"/>
              </w:rPr>
              <w:t>14</w:t>
            </w:r>
          </w:p>
        </w:tc>
      </w:tr>
      <w:tr w:rsidR="004B3729" w:rsidRPr="003E4E8A" w:rsidTr="004B3729">
        <w:tc>
          <w:tcPr>
            <w:tcW w:w="9158" w:type="dxa"/>
            <w:tcBorders>
              <w:top w:val="single" w:sz="4" w:space="0" w:color="000000"/>
              <w:left w:val="single" w:sz="4" w:space="0" w:color="000000"/>
              <w:bottom w:val="single" w:sz="4" w:space="0" w:color="000000"/>
            </w:tcBorders>
            <w:shd w:val="clear" w:color="auto" w:fill="FFFFFF"/>
          </w:tcPr>
          <w:p w:rsidR="004B3729" w:rsidRPr="003E4E8A" w:rsidRDefault="004B3729" w:rsidP="004B3729">
            <w:pPr>
              <w:suppressAutoHyphens/>
              <w:autoSpaceDE w:val="0"/>
              <w:spacing w:after="0" w:line="240" w:lineRule="auto"/>
              <w:contextualSpacing/>
              <w:rPr>
                <w:rFonts w:ascii="Arial" w:eastAsia="Calibri" w:hAnsi="Arial" w:cs="Arial"/>
                <w:sz w:val="24"/>
                <w:szCs w:val="24"/>
                <w:lang w:eastAsia="zh-CN"/>
              </w:rPr>
            </w:pPr>
            <w:r w:rsidRPr="003E4E8A">
              <w:rPr>
                <w:rFonts w:ascii="Arial" w:eastAsia="Calibri" w:hAnsi="Arial" w:cs="Arial"/>
                <w:bCs/>
                <w:color w:val="000000"/>
                <w:sz w:val="24"/>
                <w:szCs w:val="24"/>
                <w:lang w:eastAsia="ru-RU"/>
              </w:rPr>
              <w:t>1.11</w:t>
            </w:r>
            <w:r w:rsidRPr="003E4E8A">
              <w:rPr>
                <w:rFonts w:ascii="Arial" w:eastAsia="Calibri" w:hAnsi="Arial" w:cs="Arial"/>
                <w:b/>
                <w:i/>
                <w:sz w:val="24"/>
                <w:szCs w:val="24"/>
                <w:lang w:eastAsia="zh-CN"/>
              </w:rPr>
              <w:t xml:space="preserve"> </w:t>
            </w:r>
            <w:r w:rsidRPr="003E4E8A">
              <w:rPr>
                <w:rFonts w:ascii="Arial" w:eastAsia="Calibri" w:hAnsi="Arial" w:cs="Arial"/>
                <w:sz w:val="24"/>
                <w:szCs w:val="24"/>
                <w:lang w:eastAsia="zh-CN"/>
              </w:rPr>
              <w:t>Оценка нормативно-правовой базы, необходимой для функционирования и развития транспортной инфраструктуры</w:t>
            </w:r>
            <w:r w:rsidRPr="003E4E8A">
              <w:rPr>
                <w:rFonts w:ascii="Arial" w:eastAsia="Times New Roman" w:hAnsi="Arial" w:cs="Arial"/>
                <w:bCs/>
                <w:color w:val="000000"/>
                <w:sz w:val="24"/>
                <w:szCs w:val="24"/>
                <w:lang w:eastAsia="ru-RU"/>
              </w:rPr>
              <w:t xml:space="preserve"> </w:t>
            </w:r>
            <w:r w:rsidRPr="003E4E8A">
              <w:rPr>
                <w:rFonts w:ascii="Arial" w:eastAsia="Calibri" w:hAnsi="Arial" w:cs="Arial"/>
                <w:sz w:val="24"/>
                <w:szCs w:val="24"/>
                <w:lang w:eastAsia="zh-CN"/>
              </w:rPr>
              <w:t>Александровского сельского поселения</w:t>
            </w:r>
            <w:r w:rsidRPr="003E4E8A">
              <w:rPr>
                <w:rFonts w:ascii="Arial" w:eastAsia="Times New Roman" w:hAnsi="Arial" w:cs="Arial"/>
                <w:bCs/>
                <w:color w:val="000000"/>
                <w:sz w:val="24"/>
                <w:szCs w:val="24"/>
                <w:lang w:eastAsia="ru-RU"/>
              </w:rPr>
              <w:t>.</w:t>
            </w:r>
          </w:p>
        </w:tc>
        <w:tc>
          <w:tcPr>
            <w:tcW w:w="937" w:type="dxa"/>
            <w:tcBorders>
              <w:top w:val="single" w:sz="4" w:space="0" w:color="000000"/>
              <w:left w:val="single" w:sz="4" w:space="0" w:color="000000"/>
              <w:bottom w:val="single" w:sz="4" w:space="0" w:color="000000"/>
              <w:right w:val="single" w:sz="4" w:space="0" w:color="000000"/>
            </w:tcBorders>
            <w:shd w:val="clear" w:color="auto" w:fill="9BBB59"/>
            <w:vAlign w:val="center"/>
          </w:tcPr>
          <w:p w:rsidR="004B3729" w:rsidRPr="003E4E8A" w:rsidRDefault="004B3729" w:rsidP="004B3729">
            <w:pPr>
              <w:suppressAutoHyphens/>
              <w:autoSpaceDE w:val="0"/>
              <w:spacing w:after="0" w:line="240" w:lineRule="auto"/>
              <w:contextualSpacing/>
              <w:jc w:val="center"/>
              <w:rPr>
                <w:rFonts w:ascii="Arial" w:eastAsia="Calibri" w:hAnsi="Arial" w:cs="Arial"/>
                <w:sz w:val="24"/>
                <w:szCs w:val="24"/>
                <w:lang w:eastAsia="zh-CN"/>
              </w:rPr>
            </w:pPr>
            <w:r w:rsidRPr="003E4E8A">
              <w:rPr>
                <w:rFonts w:ascii="Arial" w:eastAsia="Calibri" w:hAnsi="Arial" w:cs="Arial"/>
                <w:b/>
                <w:bCs/>
                <w:i/>
                <w:color w:val="000000"/>
                <w:sz w:val="24"/>
                <w:szCs w:val="24"/>
                <w:lang w:eastAsia="ru-RU"/>
              </w:rPr>
              <w:t>14</w:t>
            </w:r>
          </w:p>
        </w:tc>
      </w:tr>
      <w:tr w:rsidR="004B3729" w:rsidRPr="003E4E8A" w:rsidTr="004B3729">
        <w:tc>
          <w:tcPr>
            <w:tcW w:w="9158" w:type="dxa"/>
            <w:tcBorders>
              <w:top w:val="single" w:sz="4" w:space="0" w:color="000000"/>
              <w:left w:val="single" w:sz="4" w:space="0" w:color="000000"/>
              <w:bottom w:val="single" w:sz="4" w:space="0" w:color="000000"/>
            </w:tcBorders>
            <w:shd w:val="clear" w:color="auto" w:fill="FFFFFF"/>
          </w:tcPr>
          <w:p w:rsidR="004B3729" w:rsidRPr="003E4E8A" w:rsidRDefault="004B3729" w:rsidP="004B3729">
            <w:pPr>
              <w:suppressAutoHyphens/>
              <w:autoSpaceDE w:val="0"/>
              <w:spacing w:after="0" w:line="240" w:lineRule="auto"/>
              <w:contextualSpacing/>
              <w:rPr>
                <w:rFonts w:ascii="Arial" w:eastAsia="Calibri" w:hAnsi="Arial" w:cs="Arial"/>
                <w:bCs/>
                <w:color w:val="000000"/>
                <w:sz w:val="24"/>
                <w:szCs w:val="24"/>
                <w:lang w:eastAsia="ru-RU"/>
              </w:rPr>
            </w:pPr>
            <w:r w:rsidRPr="003E4E8A">
              <w:rPr>
                <w:rFonts w:ascii="Arial" w:eastAsia="Calibri" w:hAnsi="Arial" w:cs="Arial"/>
                <w:bCs/>
                <w:color w:val="000000"/>
                <w:sz w:val="24"/>
                <w:szCs w:val="24"/>
                <w:lang w:eastAsia="ru-RU"/>
              </w:rPr>
              <w:t>1.12 Оценка финансирования транспортной инфраструктуры</w:t>
            </w:r>
          </w:p>
        </w:tc>
        <w:tc>
          <w:tcPr>
            <w:tcW w:w="937" w:type="dxa"/>
            <w:tcBorders>
              <w:top w:val="single" w:sz="4" w:space="0" w:color="000000"/>
              <w:left w:val="single" w:sz="4" w:space="0" w:color="000000"/>
              <w:bottom w:val="single" w:sz="4" w:space="0" w:color="000000"/>
              <w:right w:val="single" w:sz="4" w:space="0" w:color="000000"/>
            </w:tcBorders>
            <w:shd w:val="clear" w:color="auto" w:fill="9BBB59"/>
            <w:vAlign w:val="center"/>
          </w:tcPr>
          <w:p w:rsidR="004B3729" w:rsidRPr="003E4E8A" w:rsidRDefault="004B3729" w:rsidP="004B3729">
            <w:pPr>
              <w:suppressAutoHyphens/>
              <w:autoSpaceDE w:val="0"/>
              <w:spacing w:after="0" w:line="240" w:lineRule="auto"/>
              <w:contextualSpacing/>
              <w:jc w:val="center"/>
              <w:rPr>
                <w:rFonts w:ascii="Arial" w:eastAsia="Calibri" w:hAnsi="Arial" w:cs="Arial"/>
                <w:b/>
                <w:bCs/>
                <w:i/>
                <w:color w:val="000000"/>
                <w:sz w:val="24"/>
                <w:szCs w:val="24"/>
                <w:lang w:eastAsia="ru-RU"/>
              </w:rPr>
            </w:pPr>
            <w:r w:rsidRPr="003E4E8A">
              <w:rPr>
                <w:rFonts w:ascii="Arial" w:eastAsia="Calibri" w:hAnsi="Arial" w:cs="Arial"/>
                <w:b/>
                <w:bCs/>
                <w:i/>
                <w:color w:val="000000"/>
                <w:sz w:val="24"/>
                <w:szCs w:val="24"/>
                <w:lang w:eastAsia="ru-RU"/>
              </w:rPr>
              <w:t>18</w:t>
            </w:r>
          </w:p>
        </w:tc>
      </w:tr>
      <w:tr w:rsidR="004B3729" w:rsidRPr="003E4E8A" w:rsidTr="004B3729">
        <w:tc>
          <w:tcPr>
            <w:tcW w:w="9158" w:type="dxa"/>
            <w:tcBorders>
              <w:top w:val="single" w:sz="4" w:space="0" w:color="000000"/>
              <w:left w:val="single" w:sz="4" w:space="0" w:color="000000"/>
              <w:bottom w:val="single" w:sz="4" w:space="0" w:color="000000"/>
            </w:tcBorders>
            <w:shd w:val="clear" w:color="auto" w:fill="FFFFFF"/>
          </w:tcPr>
          <w:p w:rsidR="004B3729" w:rsidRPr="003E4E8A" w:rsidRDefault="004B3729" w:rsidP="004B3729">
            <w:pPr>
              <w:suppressAutoHyphens/>
              <w:autoSpaceDE w:val="0"/>
              <w:spacing w:after="0" w:line="240" w:lineRule="auto"/>
              <w:contextualSpacing/>
              <w:rPr>
                <w:rFonts w:ascii="Arial" w:eastAsia="Calibri" w:hAnsi="Arial" w:cs="Arial"/>
                <w:sz w:val="24"/>
                <w:szCs w:val="24"/>
                <w:lang w:eastAsia="zh-CN"/>
              </w:rPr>
            </w:pPr>
            <w:r w:rsidRPr="003E4E8A">
              <w:rPr>
                <w:rFonts w:ascii="Arial" w:eastAsia="Calibri" w:hAnsi="Arial" w:cs="Arial"/>
                <w:b/>
                <w:bCs/>
                <w:i/>
                <w:color w:val="000000"/>
                <w:sz w:val="24"/>
                <w:szCs w:val="24"/>
                <w:lang w:eastAsia="ru-RU"/>
              </w:rPr>
              <w:t>РАЗДЕЛ 2.</w:t>
            </w:r>
            <w:r w:rsidRPr="003E4E8A">
              <w:rPr>
                <w:rFonts w:ascii="Arial" w:eastAsia="Calibri" w:hAnsi="Arial" w:cs="Arial"/>
                <w:bCs/>
                <w:color w:val="000000"/>
                <w:sz w:val="24"/>
                <w:szCs w:val="24"/>
                <w:lang w:eastAsia="ru-RU"/>
              </w:rPr>
              <w:t xml:space="preserve"> Прогноз транспортного спроса, изменения объемов и характера передвижения населения и перевозок грузов на территории </w:t>
            </w:r>
            <w:r w:rsidRPr="003E4E8A">
              <w:rPr>
                <w:rFonts w:ascii="Arial" w:eastAsia="Calibri" w:hAnsi="Arial" w:cs="Arial"/>
                <w:sz w:val="24"/>
                <w:szCs w:val="24"/>
                <w:lang w:eastAsia="zh-CN"/>
              </w:rPr>
              <w:t>Александровского сельского поселения</w:t>
            </w:r>
            <w:r w:rsidRPr="003E4E8A">
              <w:rPr>
                <w:rFonts w:ascii="Arial" w:eastAsia="Times New Roman" w:hAnsi="Arial" w:cs="Arial"/>
                <w:bCs/>
                <w:color w:val="000000"/>
                <w:sz w:val="24"/>
                <w:szCs w:val="24"/>
                <w:lang w:eastAsia="ru-RU"/>
              </w:rPr>
              <w:t>.</w:t>
            </w:r>
          </w:p>
        </w:tc>
        <w:tc>
          <w:tcPr>
            <w:tcW w:w="937" w:type="dxa"/>
            <w:tcBorders>
              <w:top w:val="single" w:sz="4" w:space="0" w:color="000000"/>
              <w:left w:val="single" w:sz="4" w:space="0" w:color="000000"/>
              <w:bottom w:val="single" w:sz="4" w:space="0" w:color="000000"/>
              <w:right w:val="single" w:sz="4" w:space="0" w:color="000000"/>
            </w:tcBorders>
            <w:shd w:val="clear" w:color="auto" w:fill="9BBB59"/>
            <w:vAlign w:val="center"/>
          </w:tcPr>
          <w:p w:rsidR="004B3729" w:rsidRPr="003E4E8A" w:rsidRDefault="004B3729" w:rsidP="004B3729">
            <w:pPr>
              <w:suppressAutoHyphens/>
              <w:autoSpaceDE w:val="0"/>
              <w:spacing w:after="0" w:line="240" w:lineRule="auto"/>
              <w:contextualSpacing/>
              <w:jc w:val="center"/>
              <w:rPr>
                <w:rFonts w:ascii="Arial" w:eastAsia="Calibri" w:hAnsi="Arial" w:cs="Arial"/>
                <w:sz w:val="24"/>
                <w:szCs w:val="24"/>
                <w:lang w:eastAsia="zh-CN"/>
              </w:rPr>
            </w:pPr>
            <w:r w:rsidRPr="003E4E8A">
              <w:rPr>
                <w:rFonts w:ascii="Arial" w:eastAsia="Calibri" w:hAnsi="Arial" w:cs="Arial"/>
                <w:b/>
                <w:bCs/>
                <w:i/>
                <w:color w:val="000000"/>
                <w:sz w:val="24"/>
                <w:szCs w:val="24"/>
                <w:lang w:eastAsia="ru-RU"/>
              </w:rPr>
              <w:t>15</w:t>
            </w:r>
          </w:p>
        </w:tc>
      </w:tr>
      <w:tr w:rsidR="004B3729" w:rsidRPr="003E4E8A" w:rsidTr="004B3729">
        <w:tc>
          <w:tcPr>
            <w:tcW w:w="9158" w:type="dxa"/>
            <w:tcBorders>
              <w:top w:val="single" w:sz="4" w:space="0" w:color="000000"/>
              <w:left w:val="single" w:sz="4" w:space="0" w:color="000000"/>
              <w:bottom w:val="single" w:sz="4" w:space="0" w:color="000000"/>
            </w:tcBorders>
            <w:shd w:val="clear" w:color="auto" w:fill="FFFFFF"/>
          </w:tcPr>
          <w:p w:rsidR="004B3729" w:rsidRPr="003E4E8A" w:rsidRDefault="004B3729" w:rsidP="004B3729">
            <w:pPr>
              <w:tabs>
                <w:tab w:val="left" w:pos="825"/>
              </w:tabs>
              <w:suppressAutoHyphens/>
              <w:autoSpaceDE w:val="0"/>
              <w:spacing w:after="0" w:line="240" w:lineRule="auto"/>
              <w:contextualSpacing/>
              <w:rPr>
                <w:rFonts w:ascii="Arial" w:eastAsia="Calibri" w:hAnsi="Arial" w:cs="Arial"/>
                <w:sz w:val="24"/>
                <w:szCs w:val="24"/>
                <w:lang w:eastAsia="zh-CN"/>
              </w:rPr>
            </w:pPr>
            <w:r w:rsidRPr="003E4E8A">
              <w:rPr>
                <w:rFonts w:ascii="Arial" w:eastAsia="Calibri" w:hAnsi="Arial" w:cs="Arial"/>
                <w:bCs/>
                <w:color w:val="000000"/>
                <w:sz w:val="24"/>
                <w:szCs w:val="24"/>
                <w:lang w:eastAsia="ru-RU"/>
              </w:rPr>
              <w:t>2.1 </w:t>
            </w:r>
            <w:r w:rsidRPr="003E4E8A">
              <w:rPr>
                <w:rFonts w:ascii="Arial" w:eastAsia="Calibri" w:hAnsi="Arial" w:cs="Arial"/>
                <w:sz w:val="24"/>
                <w:szCs w:val="24"/>
                <w:lang w:eastAsia="zh-CN"/>
              </w:rPr>
              <w:t>Прогноз социально-экономического и градостроительного развития поселения</w:t>
            </w:r>
          </w:p>
        </w:tc>
        <w:tc>
          <w:tcPr>
            <w:tcW w:w="937" w:type="dxa"/>
            <w:tcBorders>
              <w:top w:val="single" w:sz="4" w:space="0" w:color="000000"/>
              <w:left w:val="single" w:sz="4" w:space="0" w:color="000000"/>
              <w:bottom w:val="single" w:sz="4" w:space="0" w:color="000000"/>
              <w:right w:val="single" w:sz="4" w:space="0" w:color="000000"/>
            </w:tcBorders>
            <w:shd w:val="clear" w:color="auto" w:fill="9BBB59"/>
            <w:vAlign w:val="center"/>
          </w:tcPr>
          <w:p w:rsidR="004B3729" w:rsidRPr="003E4E8A" w:rsidRDefault="004B3729" w:rsidP="004B3729">
            <w:pPr>
              <w:suppressAutoHyphens/>
              <w:autoSpaceDE w:val="0"/>
              <w:spacing w:after="0" w:line="240" w:lineRule="auto"/>
              <w:contextualSpacing/>
              <w:jc w:val="center"/>
              <w:rPr>
                <w:rFonts w:ascii="Arial" w:eastAsia="Calibri" w:hAnsi="Arial" w:cs="Arial"/>
                <w:sz w:val="24"/>
                <w:szCs w:val="24"/>
                <w:lang w:eastAsia="zh-CN"/>
              </w:rPr>
            </w:pPr>
            <w:r w:rsidRPr="003E4E8A">
              <w:rPr>
                <w:rFonts w:ascii="Arial" w:eastAsia="Calibri" w:hAnsi="Arial" w:cs="Arial"/>
                <w:b/>
                <w:bCs/>
                <w:i/>
                <w:color w:val="000000"/>
                <w:sz w:val="24"/>
                <w:szCs w:val="24"/>
                <w:lang w:eastAsia="ru-RU"/>
              </w:rPr>
              <w:t>15</w:t>
            </w:r>
          </w:p>
        </w:tc>
      </w:tr>
      <w:tr w:rsidR="004B3729" w:rsidRPr="003E4E8A" w:rsidTr="004B3729">
        <w:tc>
          <w:tcPr>
            <w:tcW w:w="9158" w:type="dxa"/>
            <w:tcBorders>
              <w:top w:val="single" w:sz="4" w:space="0" w:color="000000"/>
              <w:left w:val="single" w:sz="4" w:space="0" w:color="000000"/>
              <w:bottom w:val="single" w:sz="4" w:space="0" w:color="000000"/>
            </w:tcBorders>
            <w:shd w:val="clear" w:color="auto" w:fill="FFFFFF"/>
          </w:tcPr>
          <w:p w:rsidR="004B3729" w:rsidRPr="003E4E8A" w:rsidRDefault="004B3729" w:rsidP="004B3729">
            <w:pPr>
              <w:suppressAutoHyphens/>
              <w:autoSpaceDE w:val="0"/>
              <w:spacing w:after="0" w:line="240" w:lineRule="auto"/>
              <w:contextualSpacing/>
              <w:rPr>
                <w:rFonts w:ascii="Arial" w:eastAsia="Calibri" w:hAnsi="Arial" w:cs="Arial"/>
                <w:sz w:val="24"/>
                <w:szCs w:val="24"/>
                <w:lang w:eastAsia="zh-CN"/>
              </w:rPr>
            </w:pPr>
            <w:r w:rsidRPr="003E4E8A">
              <w:rPr>
                <w:rFonts w:ascii="Arial" w:eastAsia="Calibri" w:hAnsi="Arial" w:cs="Arial"/>
                <w:bCs/>
                <w:color w:val="000000"/>
                <w:sz w:val="24"/>
                <w:szCs w:val="24"/>
                <w:lang w:eastAsia="ru-RU"/>
              </w:rPr>
              <w:t>2.2</w:t>
            </w:r>
            <w:r w:rsidRPr="003E4E8A">
              <w:rPr>
                <w:rFonts w:ascii="Arial" w:eastAsia="Calibri" w:hAnsi="Arial" w:cs="Arial"/>
                <w:b/>
                <w:i/>
                <w:sz w:val="24"/>
                <w:szCs w:val="24"/>
                <w:lang w:eastAsia="zh-CN"/>
              </w:rPr>
              <w:t xml:space="preserve"> </w:t>
            </w:r>
            <w:r w:rsidRPr="003E4E8A">
              <w:rPr>
                <w:rFonts w:ascii="Arial" w:eastAsia="Calibri" w:hAnsi="Arial" w:cs="Arial"/>
                <w:sz w:val="24"/>
                <w:szCs w:val="24"/>
                <w:lang w:eastAsia="zh-CN"/>
              </w:rPr>
              <w:t>Прогноз транспортного спроса Александровского сельского поселения, объемов и характера передвижения населения и перевозок грузов по видам транспорта</w:t>
            </w:r>
          </w:p>
        </w:tc>
        <w:tc>
          <w:tcPr>
            <w:tcW w:w="937" w:type="dxa"/>
            <w:tcBorders>
              <w:top w:val="single" w:sz="4" w:space="0" w:color="000000"/>
              <w:left w:val="single" w:sz="4" w:space="0" w:color="000000"/>
              <w:bottom w:val="single" w:sz="4" w:space="0" w:color="000000"/>
              <w:right w:val="single" w:sz="4" w:space="0" w:color="000000"/>
            </w:tcBorders>
            <w:shd w:val="clear" w:color="auto" w:fill="9BBB59"/>
            <w:vAlign w:val="center"/>
          </w:tcPr>
          <w:p w:rsidR="004B3729" w:rsidRPr="003E4E8A" w:rsidRDefault="004B3729" w:rsidP="004B3729">
            <w:pPr>
              <w:suppressAutoHyphens/>
              <w:autoSpaceDE w:val="0"/>
              <w:spacing w:after="0" w:line="240" w:lineRule="auto"/>
              <w:contextualSpacing/>
              <w:jc w:val="center"/>
              <w:rPr>
                <w:rFonts w:ascii="Arial" w:eastAsia="Calibri" w:hAnsi="Arial" w:cs="Arial"/>
                <w:sz w:val="24"/>
                <w:szCs w:val="24"/>
                <w:lang w:eastAsia="zh-CN"/>
              </w:rPr>
            </w:pPr>
            <w:r w:rsidRPr="003E4E8A">
              <w:rPr>
                <w:rFonts w:ascii="Arial" w:eastAsia="Calibri" w:hAnsi="Arial" w:cs="Arial"/>
                <w:b/>
                <w:bCs/>
                <w:i/>
                <w:color w:val="000000"/>
                <w:sz w:val="24"/>
                <w:szCs w:val="24"/>
                <w:lang w:eastAsia="ru-RU"/>
              </w:rPr>
              <w:t>15</w:t>
            </w:r>
          </w:p>
        </w:tc>
      </w:tr>
      <w:tr w:rsidR="004B3729" w:rsidRPr="003E4E8A" w:rsidTr="004B3729">
        <w:tc>
          <w:tcPr>
            <w:tcW w:w="9158" w:type="dxa"/>
            <w:tcBorders>
              <w:top w:val="single" w:sz="4" w:space="0" w:color="000000"/>
              <w:left w:val="single" w:sz="4" w:space="0" w:color="000000"/>
              <w:bottom w:val="single" w:sz="4" w:space="0" w:color="000000"/>
            </w:tcBorders>
            <w:shd w:val="clear" w:color="auto" w:fill="FFFFFF"/>
          </w:tcPr>
          <w:p w:rsidR="004B3729" w:rsidRPr="003E4E8A" w:rsidRDefault="004B3729" w:rsidP="004B3729">
            <w:pPr>
              <w:suppressAutoHyphens/>
              <w:autoSpaceDE w:val="0"/>
              <w:spacing w:after="0" w:line="240" w:lineRule="auto"/>
              <w:contextualSpacing/>
              <w:rPr>
                <w:rFonts w:ascii="Arial" w:eastAsia="Calibri" w:hAnsi="Arial" w:cs="Arial"/>
                <w:sz w:val="24"/>
                <w:szCs w:val="24"/>
                <w:lang w:eastAsia="zh-CN"/>
              </w:rPr>
            </w:pPr>
            <w:r w:rsidRPr="003E4E8A">
              <w:rPr>
                <w:rFonts w:ascii="Arial" w:eastAsia="Calibri" w:hAnsi="Arial" w:cs="Arial"/>
                <w:bCs/>
                <w:color w:val="000000"/>
                <w:sz w:val="24"/>
                <w:szCs w:val="24"/>
                <w:lang w:eastAsia="ru-RU"/>
              </w:rPr>
              <w:t xml:space="preserve">2.3 </w:t>
            </w:r>
            <w:r w:rsidRPr="003E4E8A">
              <w:rPr>
                <w:rFonts w:ascii="Arial" w:eastAsia="Calibri" w:hAnsi="Arial" w:cs="Arial"/>
                <w:sz w:val="24"/>
                <w:szCs w:val="24"/>
                <w:lang w:eastAsia="zh-CN"/>
              </w:rPr>
              <w:t>Прогноз развития транспортной инфраструктуры по видам транспорта.</w:t>
            </w:r>
          </w:p>
        </w:tc>
        <w:tc>
          <w:tcPr>
            <w:tcW w:w="937" w:type="dxa"/>
            <w:tcBorders>
              <w:top w:val="single" w:sz="4" w:space="0" w:color="000000"/>
              <w:left w:val="single" w:sz="4" w:space="0" w:color="000000"/>
              <w:bottom w:val="single" w:sz="4" w:space="0" w:color="000000"/>
              <w:right w:val="single" w:sz="4" w:space="0" w:color="000000"/>
            </w:tcBorders>
            <w:shd w:val="clear" w:color="auto" w:fill="9BBB59"/>
            <w:vAlign w:val="center"/>
          </w:tcPr>
          <w:p w:rsidR="004B3729" w:rsidRPr="003E4E8A" w:rsidRDefault="004B3729" w:rsidP="004B3729">
            <w:pPr>
              <w:suppressAutoHyphens/>
              <w:autoSpaceDE w:val="0"/>
              <w:spacing w:after="0" w:line="240" w:lineRule="auto"/>
              <w:contextualSpacing/>
              <w:jc w:val="center"/>
              <w:rPr>
                <w:rFonts w:ascii="Arial" w:eastAsia="Calibri" w:hAnsi="Arial" w:cs="Arial"/>
                <w:sz w:val="24"/>
                <w:szCs w:val="24"/>
                <w:lang w:eastAsia="zh-CN"/>
              </w:rPr>
            </w:pPr>
            <w:r w:rsidRPr="003E4E8A">
              <w:rPr>
                <w:rFonts w:ascii="Arial" w:eastAsia="Calibri" w:hAnsi="Arial" w:cs="Arial"/>
                <w:b/>
                <w:bCs/>
                <w:i/>
                <w:color w:val="000000"/>
                <w:sz w:val="24"/>
                <w:szCs w:val="24"/>
                <w:lang w:eastAsia="ru-RU"/>
              </w:rPr>
              <w:t>17</w:t>
            </w:r>
          </w:p>
        </w:tc>
      </w:tr>
      <w:tr w:rsidR="004B3729" w:rsidRPr="003E4E8A" w:rsidTr="004B3729">
        <w:tc>
          <w:tcPr>
            <w:tcW w:w="9158" w:type="dxa"/>
            <w:tcBorders>
              <w:top w:val="single" w:sz="4" w:space="0" w:color="000000"/>
              <w:left w:val="single" w:sz="4" w:space="0" w:color="000000"/>
              <w:bottom w:val="single" w:sz="4" w:space="0" w:color="000000"/>
            </w:tcBorders>
            <w:shd w:val="clear" w:color="auto" w:fill="FFFFFF"/>
          </w:tcPr>
          <w:p w:rsidR="004B3729" w:rsidRPr="003E4E8A" w:rsidRDefault="004B3729" w:rsidP="004B3729">
            <w:pPr>
              <w:suppressAutoHyphens/>
              <w:autoSpaceDE w:val="0"/>
              <w:spacing w:after="0" w:line="240" w:lineRule="auto"/>
              <w:contextualSpacing/>
              <w:rPr>
                <w:rFonts w:ascii="Arial" w:eastAsia="Calibri" w:hAnsi="Arial" w:cs="Arial"/>
                <w:sz w:val="24"/>
                <w:szCs w:val="24"/>
                <w:lang w:eastAsia="zh-CN"/>
              </w:rPr>
            </w:pPr>
            <w:r w:rsidRPr="003E4E8A">
              <w:rPr>
                <w:rFonts w:ascii="Arial" w:eastAsia="Calibri" w:hAnsi="Arial" w:cs="Arial"/>
                <w:bCs/>
                <w:color w:val="000000"/>
                <w:sz w:val="24"/>
                <w:szCs w:val="24"/>
                <w:lang w:eastAsia="ru-RU"/>
              </w:rPr>
              <w:t>2.4</w:t>
            </w:r>
            <w:r w:rsidRPr="003E4E8A">
              <w:rPr>
                <w:rFonts w:ascii="Arial" w:eastAsia="Calibri" w:hAnsi="Arial" w:cs="Arial"/>
                <w:sz w:val="24"/>
                <w:szCs w:val="24"/>
                <w:lang w:eastAsia="zh-CN"/>
              </w:rPr>
              <w:t xml:space="preserve"> Прогноз развития дорожной сети.</w:t>
            </w:r>
          </w:p>
        </w:tc>
        <w:tc>
          <w:tcPr>
            <w:tcW w:w="937" w:type="dxa"/>
            <w:tcBorders>
              <w:top w:val="single" w:sz="4" w:space="0" w:color="000000"/>
              <w:left w:val="single" w:sz="4" w:space="0" w:color="000000"/>
              <w:bottom w:val="single" w:sz="4" w:space="0" w:color="000000"/>
              <w:right w:val="single" w:sz="4" w:space="0" w:color="000000"/>
            </w:tcBorders>
            <w:shd w:val="clear" w:color="auto" w:fill="9BBB59"/>
            <w:vAlign w:val="center"/>
          </w:tcPr>
          <w:p w:rsidR="004B3729" w:rsidRPr="003E4E8A" w:rsidRDefault="004B3729" w:rsidP="004B3729">
            <w:pPr>
              <w:suppressAutoHyphens/>
              <w:autoSpaceDE w:val="0"/>
              <w:spacing w:after="0" w:line="240" w:lineRule="auto"/>
              <w:contextualSpacing/>
              <w:jc w:val="center"/>
              <w:rPr>
                <w:rFonts w:ascii="Arial" w:eastAsia="Calibri" w:hAnsi="Arial" w:cs="Arial"/>
                <w:sz w:val="24"/>
                <w:szCs w:val="24"/>
                <w:lang w:eastAsia="zh-CN"/>
              </w:rPr>
            </w:pPr>
            <w:r w:rsidRPr="003E4E8A">
              <w:rPr>
                <w:rFonts w:ascii="Arial" w:eastAsia="Calibri" w:hAnsi="Arial" w:cs="Arial"/>
                <w:b/>
                <w:bCs/>
                <w:i/>
                <w:color w:val="000000"/>
                <w:sz w:val="24"/>
                <w:szCs w:val="24"/>
                <w:lang w:eastAsia="ru-RU"/>
              </w:rPr>
              <w:t>17</w:t>
            </w:r>
          </w:p>
        </w:tc>
      </w:tr>
      <w:tr w:rsidR="004B3729" w:rsidRPr="003E4E8A" w:rsidTr="004B3729">
        <w:tc>
          <w:tcPr>
            <w:tcW w:w="9158" w:type="dxa"/>
            <w:tcBorders>
              <w:top w:val="single" w:sz="4" w:space="0" w:color="000000"/>
              <w:left w:val="single" w:sz="4" w:space="0" w:color="000000"/>
              <w:bottom w:val="single" w:sz="4" w:space="0" w:color="000000"/>
            </w:tcBorders>
            <w:shd w:val="clear" w:color="auto" w:fill="FFFFFF"/>
          </w:tcPr>
          <w:p w:rsidR="004B3729" w:rsidRPr="003E4E8A" w:rsidRDefault="004B3729" w:rsidP="004B3729">
            <w:pPr>
              <w:suppressAutoHyphens/>
              <w:autoSpaceDE w:val="0"/>
              <w:spacing w:after="0" w:line="240" w:lineRule="auto"/>
              <w:contextualSpacing/>
              <w:rPr>
                <w:rFonts w:ascii="Arial" w:eastAsia="Calibri" w:hAnsi="Arial" w:cs="Arial"/>
                <w:sz w:val="24"/>
                <w:szCs w:val="24"/>
                <w:lang w:eastAsia="zh-CN"/>
              </w:rPr>
            </w:pPr>
            <w:r w:rsidRPr="003E4E8A">
              <w:rPr>
                <w:rFonts w:ascii="Arial" w:eastAsia="Calibri" w:hAnsi="Arial" w:cs="Arial"/>
                <w:bCs/>
                <w:color w:val="000000"/>
                <w:sz w:val="24"/>
                <w:szCs w:val="24"/>
                <w:lang w:eastAsia="ru-RU"/>
              </w:rPr>
              <w:t xml:space="preserve">2.5 </w:t>
            </w:r>
            <w:r w:rsidRPr="003E4E8A">
              <w:rPr>
                <w:rFonts w:ascii="Arial" w:eastAsia="Calibri" w:hAnsi="Arial" w:cs="Arial"/>
                <w:sz w:val="24"/>
                <w:szCs w:val="24"/>
                <w:lang w:eastAsia="zh-CN"/>
              </w:rPr>
              <w:t>Прогноз уровня автомобилизации, параметров дорожного движения.</w:t>
            </w:r>
          </w:p>
        </w:tc>
        <w:tc>
          <w:tcPr>
            <w:tcW w:w="937" w:type="dxa"/>
            <w:tcBorders>
              <w:top w:val="single" w:sz="4" w:space="0" w:color="000000"/>
              <w:left w:val="single" w:sz="4" w:space="0" w:color="000000"/>
              <w:bottom w:val="single" w:sz="4" w:space="0" w:color="000000"/>
              <w:right w:val="single" w:sz="4" w:space="0" w:color="000000"/>
            </w:tcBorders>
            <w:shd w:val="clear" w:color="auto" w:fill="9BBB59"/>
            <w:vAlign w:val="center"/>
          </w:tcPr>
          <w:p w:rsidR="004B3729" w:rsidRPr="003E4E8A" w:rsidRDefault="004B3729" w:rsidP="004B3729">
            <w:pPr>
              <w:suppressAutoHyphens/>
              <w:autoSpaceDE w:val="0"/>
              <w:spacing w:after="0" w:line="240" w:lineRule="auto"/>
              <w:contextualSpacing/>
              <w:jc w:val="center"/>
              <w:rPr>
                <w:rFonts w:ascii="Arial" w:eastAsia="Calibri" w:hAnsi="Arial" w:cs="Arial"/>
                <w:sz w:val="24"/>
                <w:szCs w:val="24"/>
                <w:lang w:eastAsia="zh-CN"/>
              </w:rPr>
            </w:pPr>
            <w:r w:rsidRPr="003E4E8A">
              <w:rPr>
                <w:rFonts w:ascii="Arial" w:eastAsia="Calibri" w:hAnsi="Arial" w:cs="Arial"/>
                <w:b/>
                <w:bCs/>
                <w:i/>
                <w:color w:val="000000"/>
                <w:sz w:val="24"/>
                <w:szCs w:val="24"/>
                <w:lang w:eastAsia="ru-RU"/>
              </w:rPr>
              <w:t>18</w:t>
            </w:r>
          </w:p>
        </w:tc>
      </w:tr>
      <w:tr w:rsidR="004B3729" w:rsidRPr="003E4E8A" w:rsidTr="004B3729">
        <w:tc>
          <w:tcPr>
            <w:tcW w:w="9158" w:type="dxa"/>
            <w:tcBorders>
              <w:top w:val="single" w:sz="4" w:space="0" w:color="000000"/>
              <w:left w:val="single" w:sz="4" w:space="0" w:color="000000"/>
              <w:bottom w:val="single" w:sz="4" w:space="0" w:color="000000"/>
            </w:tcBorders>
            <w:shd w:val="clear" w:color="auto" w:fill="FFFFFF"/>
          </w:tcPr>
          <w:p w:rsidR="004B3729" w:rsidRPr="003E4E8A" w:rsidRDefault="004B3729" w:rsidP="004B3729">
            <w:pPr>
              <w:suppressAutoHyphens/>
              <w:autoSpaceDE w:val="0"/>
              <w:spacing w:after="0" w:line="240" w:lineRule="auto"/>
              <w:contextualSpacing/>
              <w:rPr>
                <w:rFonts w:ascii="Arial" w:eastAsia="Calibri" w:hAnsi="Arial" w:cs="Arial"/>
                <w:sz w:val="24"/>
                <w:szCs w:val="24"/>
                <w:lang w:eastAsia="zh-CN"/>
              </w:rPr>
            </w:pPr>
            <w:r w:rsidRPr="003E4E8A">
              <w:rPr>
                <w:rFonts w:ascii="Arial" w:eastAsia="Calibri" w:hAnsi="Arial" w:cs="Arial"/>
                <w:bCs/>
                <w:color w:val="000000"/>
                <w:sz w:val="24"/>
                <w:szCs w:val="24"/>
                <w:lang w:eastAsia="ru-RU"/>
              </w:rPr>
              <w:t>2.6</w:t>
            </w:r>
            <w:r w:rsidRPr="003E4E8A">
              <w:rPr>
                <w:rFonts w:ascii="Arial" w:eastAsia="Calibri" w:hAnsi="Arial" w:cs="Arial"/>
                <w:b/>
                <w:i/>
                <w:sz w:val="24"/>
                <w:szCs w:val="24"/>
                <w:lang w:eastAsia="zh-CN"/>
              </w:rPr>
              <w:t xml:space="preserve"> </w:t>
            </w:r>
            <w:r w:rsidRPr="003E4E8A">
              <w:rPr>
                <w:rFonts w:ascii="Arial" w:eastAsia="Calibri" w:hAnsi="Arial" w:cs="Arial"/>
                <w:sz w:val="24"/>
                <w:szCs w:val="24"/>
                <w:lang w:eastAsia="zh-CN"/>
              </w:rPr>
              <w:t>Прогноз показателей безопасного дорожного движения.</w:t>
            </w:r>
          </w:p>
        </w:tc>
        <w:tc>
          <w:tcPr>
            <w:tcW w:w="937" w:type="dxa"/>
            <w:tcBorders>
              <w:top w:val="single" w:sz="4" w:space="0" w:color="000000"/>
              <w:left w:val="single" w:sz="4" w:space="0" w:color="000000"/>
              <w:bottom w:val="single" w:sz="4" w:space="0" w:color="000000"/>
              <w:right w:val="single" w:sz="4" w:space="0" w:color="000000"/>
            </w:tcBorders>
            <w:shd w:val="clear" w:color="auto" w:fill="9BBB59"/>
            <w:vAlign w:val="center"/>
          </w:tcPr>
          <w:p w:rsidR="004B3729" w:rsidRPr="003E4E8A" w:rsidRDefault="004B3729" w:rsidP="004B3729">
            <w:pPr>
              <w:suppressAutoHyphens/>
              <w:autoSpaceDE w:val="0"/>
              <w:spacing w:after="0" w:line="240" w:lineRule="auto"/>
              <w:contextualSpacing/>
              <w:jc w:val="center"/>
              <w:rPr>
                <w:rFonts w:ascii="Arial" w:eastAsia="Calibri" w:hAnsi="Arial" w:cs="Arial"/>
                <w:sz w:val="24"/>
                <w:szCs w:val="24"/>
                <w:lang w:eastAsia="zh-CN"/>
              </w:rPr>
            </w:pPr>
            <w:r w:rsidRPr="003E4E8A">
              <w:rPr>
                <w:rFonts w:ascii="Arial" w:eastAsia="Calibri" w:hAnsi="Arial" w:cs="Arial"/>
                <w:b/>
                <w:bCs/>
                <w:i/>
                <w:color w:val="000000"/>
                <w:sz w:val="24"/>
                <w:szCs w:val="24"/>
                <w:lang w:eastAsia="ru-RU"/>
              </w:rPr>
              <w:t>18</w:t>
            </w:r>
          </w:p>
        </w:tc>
      </w:tr>
      <w:tr w:rsidR="004B3729" w:rsidRPr="003E4E8A" w:rsidTr="004B3729">
        <w:tc>
          <w:tcPr>
            <w:tcW w:w="9158" w:type="dxa"/>
            <w:tcBorders>
              <w:top w:val="single" w:sz="4" w:space="0" w:color="000000"/>
              <w:left w:val="single" w:sz="4" w:space="0" w:color="000000"/>
              <w:bottom w:val="single" w:sz="4" w:space="0" w:color="000000"/>
            </w:tcBorders>
            <w:shd w:val="clear" w:color="auto" w:fill="FFFFFF"/>
          </w:tcPr>
          <w:p w:rsidR="004B3729" w:rsidRPr="003E4E8A" w:rsidRDefault="004B3729" w:rsidP="004B3729">
            <w:pPr>
              <w:suppressAutoHyphens/>
              <w:autoSpaceDE w:val="0"/>
              <w:spacing w:after="0" w:line="240" w:lineRule="auto"/>
              <w:contextualSpacing/>
              <w:rPr>
                <w:rFonts w:ascii="Arial" w:eastAsia="Calibri" w:hAnsi="Arial" w:cs="Arial"/>
                <w:bCs/>
                <w:color w:val="000000"/>
                <w:sz w:val="24"/>
                <w:szCs w:val="24"/>
                <w:lang w:eastAsia="ru-RU"/>
              </w:rPr>
            </w:pPr>
            <w:r w:rsidRPr="003E4E8A">
              <w:rPr>
                <w:rFonts w:ascii="Arial" w:eastAsia="Calibri" w:hAnsi="Arial" w:cs="Arial"/>
                <w:sz w:val="24"/>
                <w:szCs w:val="24"/>
              </w:rPr>
              <w:t>2.7 Прогноз негативного  воздействия транспортной  инфраструктуры на  окружающую среду и  здоровья населения</w:t>
            </w:r>
          </w:p>
        </w:tc>
        <w:tc>
          <w:tcPr>
            <w:tcW w:w="937" w:type="dxa"/>
            <w:tcBorders>
              <w:top w:val="single" w:sz="4" w:space="0" w:color="000000"/>
              <w:left w:val="single" w:sz="4" w:space="0" w:color="000000"/>
              <w:bottom w:val="single" w:sz="4" w:space="0" w:color="000000"/>
              <w:right w:val="single" w:sz="4" w:space="0" w:color="000000"/>
            </w:tcBorders>
            <w:shd w:val="clear" w:color="auto" w:fill="9BBB59"/>
            <w:vAlign w:val="center"/>
          </w:tcPr>
          <w:p w:rsidR="004B3729" w:rsidRPr="003E4E8A" w:rsidRDefault="004B3729" w:rsidP="004B3729">
            <w:pPr>
              <w:suppressAutoHyphens/>
              <w:autoSpaceDE w:val="0"/>
              <w:spacing w:after="0" w:line="240" w:lineRule="auto"/>
              <w:contextualSpacing/>
              <w:jc w:val="center"/>
              <w:rPr>
                <w:rFonts w:ascii="Arial" w:eastAsia="Calibri" w:hAnsi="Arial" w:cs="Arial"/>
                <w:b/>
                <w:bCs/>
                <w:i/>
                <w:color w:val="000000"/>
                <w:sz w:val="24"/>
                <w:szCs w:val="24"/>
                <w:lang w:eastAsia="ru-RU"/>
              </w:rPr>
            </w:pPr>
            <w:r w:rsidRPr="003E4E8A">
              <w:rPr>
                <w:rFonts w:ascii="Arial" w:eastAsia="Calibri" w:hAnsi="Arial" w:cs="Arial"/>
                <w:b/>
                <w:bCs/>
                <w:i/>
                <w:color w:val="000000"/>
                <w:sz w:val="24"/>
                <w:szCs w:val="24"/>
                <w:lang w:eastAsia="ru-RU"/>
              </w:rPr>
              <w:t>22</w:t>
            </w:r>
          </w:p>
        </w:tc>
      </w:tr>
      <w:tr w:rsidR="004B3729" w:rsidRPr="003E4E8A" w:rsidTr="004B3729">
        <w:tc>
          <w:tcPr>
            <w:tcW w:w="9158" w:type="dxa"/>
            <w:tcBorders>
              <w:top w:val="single" w:sz="4" w:space="0" w:color="000000"/>
              <w:left w:val="single" w:sz="4" w:space="0" w:color="000000"/>
              <w:bottom w:val="single" w:sz="4" w:space="0" w:color="000000"/>
            </w:tcBorders>
            <w:shd w:val="clear" w:color="auto" w:fill="auto"/>
          </w:tcPr>
          <w:p w:rsidR="004B3729" w:rsidRPr="003E4E8A" w:rsidRDefault="004B3729" w:rsidP="004B3729">
            <w:pPr>
              <w:suppressAutoHyphens/>
              <w:autoSpaceDE w:val="0"/>
              <w:spacing w:after="0" w:line="240" w:lineRule="auto"/>
              <w:contextualSpacing/>
              <w:rPr>
                <w:rFonts w:ascii="Arial" w:eastAsia="Calibri" w:hAnsi="Arial" w:cs="Arial"/>
                <w:sz w:val="24"/>
                <w:szCs w:val="24"/>
                <w:lang w:eastAsia="zh-CN"/>
              </w:rPr>
            </w:pPr>
            <w:r w:rsidRPr="003E4E8A">
              <w:rPr>
                <w:rFonts w:ascii="Arial" w:eastAsia="Calibri" w:hAnsi="Arial" w:cs="Arial"/>
                <w:b/>
                <w:bCs/>
                <w:i/>
                <w:color w:val="000000"/>
                <w:sz w:val="24"/>
                <w:szCs w:val="24"/>
                <w:lang w:eastAsia="ru-RU"/>
              </w:rPr>
              <w:t>РАЗДЕЛ 3.</w:t>
            </w:r>
            <w:r w:rsidRPr="003E4E8A">
              <w:rPr>
                <w:rFonts w:ascii="Arial" w:eastAsia="Calibri" w:hAnsi="Arial" w:cs="Arial"/>
                <w:bCs/>
                <w:i/>
                <w:color w:val="000000"/>
                <w:sz w:val="24"/>
                <w:szCs w:val="24"/>
                <w:lang w:eastAsia="ru-RU"/>
              </w:rPr>
              <w:t xml:space="preserve"> </w:t>
            </w:r>
            <w:r w:rsidRPr="003E4E8A">
              <w:rPr>
                <w:rFonts w:ascii="Arial" w:eastAsia="Calibri" w:hAnsi="Arial" w:cs="Arial"/>
                <w:bCs/>
                <w:color w:val="000000"/>
                <w:sz w:val="24"/>
                <w:szCs w:val="24"/>
                <w:lang w:eastAsia="ru-RU"/>
              </w:rPr>
              <w:t xml:space="preserve">Принципиальные варианты развития транспортной инфраструктуры и их укрупненная оценка по целевым показателям (индикаторам) развития транспортной </w:t>
            </w:r>
            <w:proofErr w:type="gramStart"/>
            <w:r w:rsidRPr="003E4E8A">
              <w:rPr>
                <w:rFonts w:ascii="Arial" w:eastAsia="Calibri" w:hAnsi="Arial" w:cs="Arial"/>
                <w:bCs/>
                <w:color w:val="000000"/>
                <w:sz w:val="24"/>
                <w:szCs w:val="24"/>
                <w:lang w:eastAsia="ru-RU"/>
              </w:rPr>
              <w:t>инфраструктуры</w:t>
            </w:r>
            <w:proofErr w:type="gramEnd"/>
            <w:r w:rsidRPr="003E4E8A">
              <w:rPr>
                <w:rFonts w:ascii="Arial" w:eastAsia="Calibri" w:hAnsi="Arial" w:cs="Arial"/>
                <w:bCs/>
                <w:color w:val="000000"/>
                <w:sz w:val="24"/>
                <w:szCs w:val="24"/>
                <w:lang w:eastAsia="ru-RU"/>
              </w:rPr>
              <w:t xml:space="preserve"> с последующим выбором предлагаемого к реализации варианта</w:t>
            </w:r>
          </w:p>
        </w:tc>
        <w:tc>
          <w:tcPr>
            <w:tcW w:w="937" w:type="dxa"/>
            <w:tcBorders>
              <w:top w:val="single" w:sz="4" w:space="0" w:color="000000"/>
              <w:left w:val="single" w:sz="4" w:space="0" w:color="000000"/>
              <w:bottom w:val="single" w:sz="4" w:space="0" w:color="000000"/>
              <w:right w:val="single" w:sz="4" w:space="0" w:color="000000"/>
            </w:tcBorders>
            <w:shd w:val="clear" w:color="auto" w:fill="9BBB59"/>
            <w:vAlign w:val="center"/>
          </w:tcPr>
          <w:p w:rsidR="004B3729" w:rsidRPr="003E4E8A" w:rsidRDefault="004B3729" w:rsidP="004B3729">
            <w:pPr>
              <w:suppressAutoHyphens/>
              <w:autoSpaceDE w:val="0"/>
              <w:spacing w:after="0" w:line="240" w:lineRule="auto"/>
              <w:contextualSpacing/>
              <w:jc w:val="center"/>
              <w:rPr>
                <w:rFonts w:ascii="Arial" w:eastAsia="Calibri" w:hAnsi="Arial" w:cs="Arial"/>
                <w:sz w:val="24"/>
                <w:szCs w:val="24"/>
                <w:lang w:eastAsia="zh-CN"/>
              </w:rPr>
            </w:pPr>
            <w:r w:rsidRPr="003E4E8A">
              <w:rPr>
                <w:rFonts w:ascii="Arial" w:eastAsia="Calibri" w:hAnsi="Arial" w:cs="Arial"/>
                <w:b/>
                <w:bCs/>
                <w:i/>
                <w:color w:val="000000"/>
                <w:sz w:val="24"/>
                <w:szCs w:val="24"/>
                <w:lang w:eastAsia="ru-RU"/>
              </w:rPr>
              <w:t>19</w:t>
            </w:r>
          </w:p>
        </w:tc>
      </w:tr>
      <w:tr w:rsidR="004B3729" w:rsidRPr="003E4E8A" w:rsidTr="004B3729">
        <w:tc>
          <w:tcPr>
            <w:tcW w:w="9158" w:type="dxa"/>
            <w:tcBorders>
              <w:top w:val="single" w:sz="4" w:space="0" w:color="000000"/>
              <w:left w:val="single" w:sz="4" w:space="0" w:color="000000"/>
              <w:bottom w:val="single" w:sz="4" w:space="0" w:color="000000"/>
            </w:tcBorders>
            <w:shd w:val="clear" w:color="auto" w:fill="auto"/>
          </w:tcPr>
          <w:p w:rsidR="004B3729" w:rsidRPr="003E4E8A" w:rsidRDefault="004B3729" w:rsidP="004B3729">
            <w:pPr>
              <w:suppressAutoHyphens/>
              <w:autoSpaceDE w:val="0"/>
              <w:spacing w:after="0" w:line="240" w:lineRule="auto"/>
              <w:contextualSpacing/>
              <w:rPr>
                <w:rFonts w:ascii="Arial" w:eastAsia="Calibri" w:hAnsi="Arial" w:cs="Arial"/>
                <w:sz w:val="24"/>
                <w:szCs w:val="24"/>
                <w:lang w:eastAsia="zh-CN"/>
              </w:rPr>
            </w:pPr>
            <w:r w:rsidRPr="003E4E8A">
              <w:rPr>
                <w:rFonts w:ascii="Arial" w:eastAsia="Calibri" w:hAnsi="Arial" w:cs="Arial"/>
                <w:b/>
                <w:i/>
                <w:sz w:val="24"/>
                <w:szCs w:val="24"/>
                <w:lang w:eastAsia="zh-CN"/>
              </w:rPr>
              <w:t>РАЗДЕЛ 4</w:t>
            </w:r>
            <w:r w:rsidRPr="003E4E8A">
              <w:rPr>
                <w:rFonts w:ascii="Arial" w:eastAsia="Calibri" w:hAnsi="Arial" w:cs="Arial"/>
                <w:i/>
                <w:sz w:val="24"/>
                <w:szCs w:val="24"/>
                <w:lang w:eastAsia="zh-CN"/>
              </w:rPr>
              <w:t xml:space="preserve">. </w:t>
            </w:r>
            <w:r w:rsidRPr="003E4E8A">
              <w:rPr>
                <w:rFonts w:ascii="Arial" w:eastAsia="Calibri" w:hAnsi="Arial" w:cs="Arial"/>
                <w:sz w:val="24"/>
                <w:szCs w:val="24"/>
                <w:lang w:eastAsia="zh-CN"/>
              </w:rPr>
              <w:t xml:space="preserve">Перечень мероприятий (инвестиционных проектов) по проектированию, строительству, реконструкции объектов транспортной </w:t>
            </w:r>
            <w:r w:rsidRPr="003E4E8A">
              <w:rPr>
                <w:rFonts w:ascii="Arial" w:eastAsia="Calibri" w:hAnsi="Arial" w:cs="Arial"/>
                <w:sz w:val="24"/>
                <w:szCs w:val="24"/>
                <w:lang w:eastAsia="zh-CN"/>
              </w:rPr>
              <w:lastRenderedPageBreak/>
              <w:t>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p>
        </w:tc>
        <w:tc>
          <w:tcPr>
            <w:tcW w:w="937" w:type="dxa"/>
            <w:tcBorders>
              <w:top w:val="single" w:sz="4" w:space="0" w:color="000000"/>
              <w:left w:val="single" w:sz="4" w:space="0" w:color="000000"/>
              <w:bottom w:val="single" w:sz="4" w:space="0" w:color="000000"/>
              <w:right w:val="single" w:sz="4" w:space="0" w:color="000000"/>
            </w:tcBorders>
            <w:shd w:val="clear" w:color="auto" w:fill="9BBB59"/>
            <w:vAlign w:val="center"/>
          </w:tcPr>
          <w:p w:rsidR="004B3729" w:rsidRPr="003E4E8A" w:rsidRDefault="004B3729" w:rsidP="004B3729">
            <w:pPr>
              <w:suppressAutoHyphens/>
              <w:autoSpaceDE w:val="0"/>
              <w:spacing w:after="0" w:line="240" w:lineRule="auto"/>
              <w:contextualSpacing/>
              <w:jc w:val="center"/>
              <w:rPr>
                <w:rFonts w:ascii="Arial" w:eastAsia="Calibri" w:hAnsi="Arial" w:cs="Arial"/>
                <w:sz w:val="24"/>
                <w:szCs w:val="24"/>
                <w:lang w:eastAsia="zh-CN"/>
              </w:rPr>
            </w:pPr>
            <w:r w:rsidRPr="003E4E8A">
              <w:rPr>
                <w:rFonts w:ascii="Arial" w:eastAsia="Calibri" w:hAnsi="Arial" w:cs="Arial"/>
                <w:b/>
                <w:bCs/>
                <w:i/>
                <w:color w:val="000000"/>
                <w:sz w:val="24"/>
                <w:szCs w:val="24"/>
                <w:lang w:eastAsia="ru-RU"/>
              </w:rPr>
              <w:lastRenderedPageBreak/>
              <w:t>20</w:t>
            </w:r>
          </w:p>
        </w:tc>
      </w:tr>
      <w:tr w:rsidR="004B3729" w:rsidRPr="003E4E8A" w:rsidTr="004B3729">
        <w:tc>
          <w:tcPr>
            <w:tcW w:w="9158" w:type="dxa"/>
            <w:tcBorders>
              <w:top w:val="single" w:sz="4" w:space="0" w:color="000000"/>
              <w:left w:val="single" w:sz="4" w:space="0" w:color="000000"/>
              <w:bottom w:val="single" w:sz="4" w:space="0" w:color="000000"/>
            </w:tcBorders>
            <w:shd w:val="clear" w:color="auto" w:fill="auto"/>
          </w:tcPr>
          <w:p w:rsidR="004B3729" w:rsidRPr="003E4E8A" w:rsidRDefault="004B3729" w:rsidP="004B3729">
            <w:pPr>
              <w:suppressAutoHyphens/>
              <w:autoSpaceDE w:val="0"/>
              <w:spacing w:after="0" w:line="240" w:lineRule="auto"/>
              <w:contextualSpacing/>
              <w:rPr>
                <w:rFonts w:ascii="Arial" w:eastAsia="Calibri" w:hAnsi="Arial" w:cs="Arial"/>
                <w:sz w:val="24"/>
                <w:szCs w:val="24"/>
                <w:lang w:eastAsia="zh-CN"/>
              </w:rPr>
            </w:pPr>
            <w:r w:rsidRPr="003E4E8A">
              <w:rPr>
                <w:rFonts w:ascii="Arial" w:eastAsia="Calibri" w:hAnsi="Arial" w:cs="Arial"/>
                <w:b/>
                <w:i/>
                <w:sz w:val="24"/>
                <w:szCs w:val="24"/>
                <w:lang w:eastAsia="zh-CN"/>
              </w:rPr>
              <w:lastRenderedPageBreak/>
              <w:t>РАЗДЕЛ 5</w:t>
            </w:r>
            <w:r w:rsidRPr="003E4E8A">
              <w:rPr>
                <w:rFonts w:ascii="Arial" w:eastAsia="Calibri" w:hAnsi="Arial" w:cs="Arial"/>
                <w:i/>
                <w:sz w:val="24"/>
                <w:szCs w:val="24"/>
                <w:lang w:eastAsia="zh-CN"/>
              </w:rPr>
              <w:t xml:space="preserve">. </w:t>
            </w:r>
            <w:r w:rsidRPr="003E4E8A">
              <w:rPr>
                <w:rFonts w:ascii="Arial" w:eastAsia="Calibri" w:hAnsi="Arial" w:cs="Arial"/>
                <w:sz w:val="24"/>
                <w:szCs w:val="24"/>
                <w:lang w:eastAsia="zh-CN"/>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tc>
        <w:tc>
          <w:tcPr>
            <w:tcW w:w="937" w:type="dxa"/>
            <w:tcBorders>
              <w:top w:val="single" w:sz="4" w:space="0" w:color="000000"/>
              <w:left w:val="single" w:sz="4" w:space="0" w:color="000000"/>
              <w:bottom w:val="single" w:sz="4" w:space="0" w:color="000000"/>
              <w:right w:val="single" w:sz="4" w:space="0" w:color="000000"/>
            </w:tcBorders>
            <w:shd w:val="clear" w:color="auto" w:fill="9BBB59"/>
            <w:vAlign w:val="center"/>
          </w:tcPr>
          <w:p w:rsidR="004B3729" w:rsidRPr="003E4E8A" w:rsidRDefault="004B3729" w:rsidP="004B3729">
            <w:pPr>
              <w:suppressAutoHyphens/>
              <w:autoSpaceDE w:val="0"/>
              <w:spacing w:after="0" w:line="240" w:lineRule="auto"/>
              <w:contextualSpacing/>
              <w:jc w:val="center"/>
              <w:rPr>
                <w:rFonts w:ascii="Arial" w:eastAsia="Calibri" w:hAnsi="Arial" w:cs="Arial"/>
                <w:sz w:val="24"/>
                <w:szCs w:val="24"/>
                <w:lang w:eastAsia="zh-CN"/>
              </w:rPr>
            </w:pPr>
            <w:r w:rsidRPr="003E4E8A">
              <w:rPr>
                <w:rFonts w:ascii="Arial" w:eastAsia="Calibri" w:hAnsi="Arial" w:cs="Arial"/>
                <w:b/>
                <w:bCs/>
                <w:i/>
                <w:color w:val="000000"/>
                <w:sz w:val="24"/>
                <w:szCs w:val="24"/>
                <w:lang w:eastAsia="ru-RU"/>
              </w:rPr>
              <w:t>22</w:t>
            </w:r>
          </w:p>
        </w:tc>
      </w:tr>
      <w:tr w:rsidR="004B3729" w:rsidRPr="003E4E8A" w:rsidTr="004B3729">
        <w:tc>
          <w:tcPr>
            <w:tcW w:w="9158" w:type="dxa"/>
            <w:tcBorders>
              <w:top w:val="single" w:sz="4" w:space="0" w:color="000000"/>
              <w:left w:val="single" w:sz="4" w:space="0" w:color="000000"/>
              <w:bottom w:val="single" w:sz="4" w:space="0" w:color="000000"/>
            </w:tcBorders>
            <w:shd w:val="clear" w:color="auto" w:fill="auto"/>
          </w:tcPr>
          <w:p w:rsidR="004B3729" w:rsidRPr="003E4E8A" w:rsidRDefault="004B3729" w:rsidP="004B3729">
            <w:pPr>
              <w:suppressAutoHyphens/>
              <w:autoSpaceDE w:val="0"/>
              <w:spacing w:after="0" w:line="240" w:lineRule="auto"/>
              <w:contextualSpacing/>
              <w:rPr>
                <w:rFonts w:ascii="Arial" w:eastAsia="Calibri" w:hAnsi="Arial" w:cs="Arial"/>
                <w:sz w:val="24"/>
                <w:szCs w:val="24"/>
                <w:lang w:eastAsia="zh-CN"/>
              </w:rPr>
            </w:pPr>
            <w:r w:rsidRPr="003E4E8A">
              <w:rPr>
                <w:rFonts w:ascii="Arial" w:eastAsia="Calibri" w:hAnsi="Arial" w:cs="Arial"/>
                <w:b/>
                <w:i/>
                <w:sz w:val="24"/>
                <w:szCs w:val="24"/>
                <w:lang w:eastAsia="zh-CN"/>
              </w:rPr>
              <w:t>РАЗДЕЛ 6</w:t>
            </w:r>
            <w:r w:rsidRPr="003E4E8A">
              <w:rPr>
                <w:rFonts w:ascii="Arial" w:eastAsia="Calibri" w:hAnsi="Arial" w:cs="Arial"/>
                <w:i/>
                <w:sz w:val="24"/>
                <w:szCs w:val="24"/>
                <w:lang w:eastAsia="zh-CN"/>
              </w:rPr>
              <w:t xml:space="preserve">. </w:t>
            </w:r>
            <w:r w:rsidRPr="003E4E8A">
              <w:rPr>
                <w:rFonts w:ascii="Arial" w:eastAsia="Calibri" w:hAnsi="Arial" w:cs="Arial"/>
                <w:sz w:val="24"/>
                <w:szCs w:val="24"/>
                <w:lang w:eastAsia="zh-CN"/>
              </w:rPr>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tc>
        <w:tc>
          <w:tcPr>
            <w:tcW w:w="937" w:type="dxa"/>
            <w:tcBorders>
              <w:top w:val="single" w:sz="4" w:space="0" w:color="000000"/>
              <w:left w:val="single" w:sz="4" w:space="0" w:color="000000"/>
              <w:bottom w:val="single" w:sz="4" w:space="0" w:color="000000"/>
              <w:right w:val="single" w:sz="4" w:space="0" w:color="000000"/>
            </w:tcBorders>
            <w:shd w:val="clear" w:color="auto" w:fill="9BBB59"/>
            <w:vAlign w:val="center"/>
          </w:tcPr>
          <w:p w:rsidR="004B3729" w:rsidRPr="003E4E8A" w:rsidRDefault="004B3729" w:rsidP="004B3729">
            <w:pPr>
              <w:suppressAutoHyphens/>
              <w:autoSpaceDE w:val="0"/>
              <w:spacing w:after="0" w:line="240" w:lineRule="auto"/>
              <w:contextualSpacing/>
              <w:jc w:val="center"/>
              <w:rPr>
                <w:rFonts w:ascii="Arial" w:eastAsia="Calibri" w:hAnsi="Arial" w:cs="Arial"/>
                <w:sz w:val="24"/>
                <w:szCs w:val="24"/>
                <w:lang w:eastAsia="zh-CN"/>
              </w:rPr>
            </w:pPr>
            <w:r w:rsidRPr="003E4E8A">
              <w:rPr>
                <w:rFonts w:ascii="Arial" w:eastAsia="Calibri" w:hAnsi="Arial" w:cs="Arial"/>
                <w:b/>
                <w:bCs/>
                <w:i/>
                <w:color w:val="000000"/>
                <w:sz w:val="24"/>
                <w:szCs w:val="24"/>
                <w:lang w:eastAsia="ru-RU"/>
              </w:rPr>
              <w:t>23</w:t>
            </w:r>
          </w:p>
        </w:tc>
      </w:tr>
      <w:tr w:rsidR="004B3729" w:rsidRPr="003E4E8A" w:rsidTr="004B3729">
        <w:tc>
          <w:tcPr>
            <w:tcW w:w="9158" w:type="dxa"/>
            <w:tcBorders>
              <w:top w:val="single" w:sz="4" w:space="0" w:color="000000"/>
              <w:left w:val="single" w:sz="4" w:space="0" w:color="000000"/>
              <w:bottom w:val="single" w:sz="4" w:space="0" w:color="000000"/>
            </w:tcBorders>
            <w:shd w:val="clear" w:color="auto" w:fill="auto"/>
          </w:tcPr>
          <w:p w:rsidR="004B3729" w:rsidRPr="003E4E8A" w:rsidRDefault="004B3729" w:rsidP="004B3729">
            <w:pPr>
              <w:suppressAutoHyphens/>
              <w:autoSpaceDE w:val="0"/>
              <w:spacing w:after="0" w:line="240" w:lineRule="auto"/>
              <w:contextualSpacing/>
              <w:rPr>
                <w:rFonts w:ascii="Arial" w:eastAsia="Calibri" w:hAnsi="Arial" w:cs="Arial"/>
                <w:sz w:val="24"/>
                <w:szCs w:val="24"/>
                <w:lang w:eastAsia="zh-CN"/>
              </w:rPr>
            </w:pPr>
            <w:r w:rsidRPr="003E4E8A">
              <w:rPr>
                <w:rFonts w:ascii="Arial" w:eastAsia="Calibri" w:hAnsi="Arial" w:cs="Arial"/>
                <w:b/>
                <w:i/>
                <w:sz w:val="24"/>
                <w:szCs w:val="24"/>
                <w:lang w:eastAsia="zh-CN"/>
              </w:rPr>
              <w:t>РАЗДЕЛ 7</w:t>
            </w:r>
            <w:r w:rsidRPr="003E4E8A">
              <w:rPr>
                <w:rFonts w:ascii="Arial" w:eastAsia="Calibri" w:hAnsi="Arial" w:cs="Arial"/>
                <w:i/>
                <w:sz w:val="24"/>
                <w:szCs w:val="24"/>
                <w:lang w:eastAsia="zh-CN"/>
              </w:rPr>
              <w:t xml:space="preserve">. </w:t>
            </w:r>
            <w:r w:rsidRPr="003E4E8A">
              <w:rPr>
                <w:rFonts w:ascii="Arial" w:eastAsia="Calibri" w:hAnsi="Arial" w:cs="Arial"/>
                <w:sz w:val="24"/>
                <w:szCs w:val="24"/>
                <w:lang w:eastAsia="zh-CN"/>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w:t>
            </w:r>
          </w:p>
        </w:tc>
        <w:tc>
          <w:tcPr>
            <w:tcW w:w="937" w:type="dxa"/>
            <w:tcBorders>
              <w:top w:val="single" w:sz="4" w:space="0" w:color="000000"/>
              <w:left w:val="single" w:sz="4" w:space="0" w:color="000000"/>
              <w:bottom w:val="single" w:sz="4" w:space="0" w:color="000000"/>
              <w:right w:val="single" w:sz="4" w:space="0" w:color="000000"/>
            </w:tcBorders>
            <w:shd w:val="clear" w:color="auto" w:fill="9BBB59"/>
            <w:vAlign w:val="center"/>
          </w:tcPr>
          <w:p w:rsidR="004B3729" w:rsidRPr="003E4E8A" w:rsidRDefault="004B3729" w:rsidP="004B3729">
            <w:pPr>
              <w:suppressAutoHyphens/>
              <w:autoSpaceDE w:val="0"/>
              <w:spacing w:after="0" w:line="240" w:lineRule="auto"/>
              <w:contextualSpacing/>
              <w:jc w:val="center"/>
              <w:rPr>
                <w:rFonts w:ascii="Arial" w:eastAsia="Calibri" w:hAnsi="Arial" w:cs="Arial"/>
                <w:sz w:val="24"/>
                <w:szCs w:val="24"/>
                <w:lang w:eastAsia="zh-CN"/>
              </w:rPr>
            </w:pPr>
            <w:r w:rsidRPr="003E4E8A">
              <w:rPr>
                <w:rFonts w:ascii="Arial" w:eastAsia="Calibri" w:hAnsi="Arial" w:cs="Arial"/>
                <w:b/>
                <w:bCs/>
                <w:i/>
                <w:color w:val="000000"/>
                <w:sz w:val="24"/>
                <w:szCs w:val="24"/>
                <w:lang w:eastAsia="ru-RU"/>
              </w:rPr>
              <w:t>25</w:t>
            </w:r>
          </w:p>
        </w:tc>
      </w:tr>
    </w:tbl>
    <w:p w:rsidR="004B3729" w:rsidRPr="003E4E8A" w:rsidRDefault="004B3729" w:rsidP="004B3729">
      <w:pPr>
        <w:suppressAutoHyphens/>
        <w:spacing w:after="150" w:line="360" w:lineRule="auto"/>
        <w:jc w:val="center"/>
        <w:rPr>
          <w:rFonts w:ascii="Arial" w:eastAsia="Times New Roman" w:hAnsi="Arial" w:cs="Arial"/>
          <w:b/>
          <w:bCs/>
          <w:color w:val="242424"/>
          <w:sz w:val="24"/>
          <w:szCs w:val="24"/>
          <w:lang w:eastAsia="ru-RU"/>
        </w:rPr>
      </w:pPr>
    </w:p>
    <w:p w:rsidR="004B3729" w:rsidRPr="003E4E8A" w:rsidRDefault="004B3729" w:rsidP="004B3729">
      <w:pPr>
        <w:suppressAutoHyphens/>
        <w:spacing w:after="150" w:line="360" w:lineRule="auto"/>
        <w:jc w:val="center"/>
        <w:rPr>
          <w:rFonts w:ascii="Arial" w:eastAsia="Times New Roman" w:hAnsi="Arial" w:cs="Arial"/>
          <w:b/>
          <w:bCs/>
          <w:color w:val="242424"/>
          <w:sz w:val="24"/>
          <w:szCs w:val="24"/>
          <w:lang w:eastAsia="ru-RU"/>
        </w:rPr>
      </w:pPr>
    </w:p>
    <w:p w:rsidR="004B3729" w:rsidRPr="003E4E8A" w:rsidRDefault="004B3729" w:rsidP="004B3729">
      <w:pPr>
        <w:suppressAutoHyphens/>
        <w:spacing w:after="150" w:line="360" w:lineRule="auto"/>
        <w:jc w:val="center"/>
        <w:rPr>
          <w:rFonts w:ascii="Arial" w:eastAsia="Times New Roman" w:hAnsi="Arial" w:cs="Arial"/>
          <w:b/>
          <w:bCs/>
          <w:color w:val="242424"/>
          <w:sz w:val="24"/>
          <w:szCs w:val="24"/>
          <w:lang w:eastAsia="ru-RU"/>
        </w:rPr>
      </w:pPr>
    </w:p>
    <w:p w:rsidR="004B3729" w:rsidRPr="003E4E8A" w:rsidRDefault="004B3729" w:rsidP="004B3729">
      <w:pPr>
        <w:suppressAutoHyphens/>
        <w:spacing w:after="150" w:line="240" w:lineRule="auto"/>
        <w:jc w:val="center"/>
        <w:rPr>
          <w:rFonts w:ascii="Arial" w:eastAsia="Times New Roman" w:hAnsi="Arial" w:cs="Arial"/>
          <w:b/>
          <w:bCs/>
          <w:i/>
          <w:color w:val="000000"/>
          <w:sz w:val="24"/>
          <w:szCs w:val="24"/>
          <w:lang w:eastAsia="ru-RU"/>
        </w:rPr>
      </w:pPr>
    </w:p>
    <w:p w:rsidR="004B3729" w:rsidRPr="003E4E8A" w:rsidRDefault="004B3729" w:rsidP="004B3729">
      <w:pPr>
        <w:suppressAutoHyphens/>
        <w:spacing w:after="150" w:line="240" w:lineRule="auto"/>
        <w:jc w:val="center"/>
        <w:rPr>
          <w:rFonts w:ascii="Arial" w:eastAsia="Times New Roman" w:hAnsi="Arial" w:cs="Arial"/>
          <w:b/>
          <w:bCs/>
          <w:i/>
          <w:color w:val="000000"/>
          <w:sz w:val="24"/>
          <w:szCs w:val="24"/>
          <w:lang w:eastAsia="ru-RU"/>
        </w:rPr>
      </w:pPr>
    </w:p>
    <w:p w:rsidR="004B3729" w:rsidRPr="003E4E8A" w:rsidRDefault="004B3729" w:rsidP="004B3729">
      <w:pPr>
        <w:suppressAutoHyphens/>
        <w:spacing w:after="150" w:line="240" w:lineRule="auto"/>
        <w:jc w:val="center"/>
        <w:rPr>
          <w:rFonts w:ascii="Arial" w:eastAsia="Times New Roman" w:hAnsi="Arial" w:cs="Arial"/>
          <w:b/>
          <w:bCs/>
          <w:i/>
          <w:color w:val="000000"/>
          <w:sz w:val="24"/>
          <w:szCs w:val="24"/>
          <w:lang w:eastAsia="ru-RU"/>
        </w:rPr>
      </w:pPr>
    </w:p>
    <w:p w:rsidR="004B3729" w:rsidRPr="003E4E8A" w:rsidRDefault="004B3729" w:rsidP="004B3729">
      <w:pPr>
        <w:suppressAutoHyphens/>
        <w:spacing w:after="150" w:line="240" w:lineRule="auto"/>
        <w:jc w:val="center"/>
        <w:rPr>
          <w:rFonts w:ascii="Arial" w:eastAsia="Times New Roman" w:hAnsi="Arial" w:cs="Arial"/>
          <w:b/>
          <w:bCs/>
          <w:i/>
          <w:color w:val="000000"/>
          <w:sz w:val="24"/>
          <w:szCs w:val="24"/>
          <w:lang w:eastAsia="ru-RU"/>
        </w:rPr>
      </w:pPr>
    </w:p>
    <w:p w:rsidR="004B3729" w:rsidRPr="003E4E8A" w:rsidRDefault="004B3729" w:rsidP="004B3729">
      <w:pPr>
        <w:suppressAutoHyphens/>
        <w:spacing w:after="150" w:line="240" w:lineRule="auto"/>
        <w:jc w:val="center"/>
        <w:rPr>
          <w:rFonts w:ascii="Arial" w:eastAsia="Times New Roman" w:hAnsi="Arial" w:cs="Arial"/>
          <w:b/>
          <w:bCs/>
          <w:i/>
          <w:color w:val="000000"/>
          <w:sz w:val="24"/>
          <w:szCs w:val="24"/>
          <w:lang w:eastAsia="ru-RU"/>
        </w:rPr>
      </w:pPr>
    </w:p>
    <w:p w:rsidR="004B3729" w:rsidRPr="003E4E8A" w:rsidRDefault="004B3729" w:rsidP="004B3729">
      <w:pPr>
        <w:suppressAutoHyphens/>
        <w:spacing w:after="150" w:line="240" w:lineRule="auto"/>
        <w:jc w:val="center"/>
        <w:rPr>
          <w:rFonts w:ascii="Arial" w:eastAsia="Times New Roman" w:hAnsi="Arial" w:cs="Arial"/>
          <w:b/>
          <w:bCs/>
          <w:i/>
          <w:color w:val="000000"/>
          <w:sz w:val="24"/>
          <w:szCs w:val="24"/>
          <w:lang w:eastAsia="ru-RU"/>
        </w:rPr>
      </w:pPr>
    </w:p>
    <w:p w:rsidR="004B3729" w:rsidRPr="003E4E8A" w:rsidRDefault="004B3729" w:rsidP="004B3729">
      <w:pPr>
        <w:suppressAutoHyphens/>
        <w:spacing w:after="150" w:line="240" w:lineRule="auto"/>
        <w:jc w:val="center"/>
        <w:rPr>
          <w:rFonts w:ascii="Arial" w:eastAsia="Times New Roman" w:hAnsi="Arial" w:cs="Arial"/>
          <w:b/>
          <w:bCs/>
          <w:i/>
          <w:color w:val="000000"/>
          <w:sz w:val="24"/>
          <w:szCs w:val="24"/>
          <w:lang w:eastAsia="ru-RU"/>
        </w:rPr>
      </w:pPr>
    </w:p>
    <w:p w:rsidR="004B3729" w:rsidRPr="003E4E8A" w:rsidRDefault="004B3729" w:rsidP="004B3729">
      <w:pPr>
        <w:suppressAutoHyphens/>
        <w:spacing w:after="150" w:line="240" w:lineRule="auto"/>
        <w:jc w:val="center"/>
        <w:rPr>
          <w:rFonts w:ascii="Arial" w:eastAsia="Times New Roman" w:hAnsi="Arial" w:cs="Arial"/>
          <w:b/>
          <w:bCs/>
          <w:i/>
          <w:color w:val="000000"/>
          <w:sz w:val="24"/>
          <w:szCs w:val="24"/>
          <w:lang w:eastAsia="ru-RU"/>
        </w:rPr>
      </w:pPr>
    </w:p>
    <w:p w:rsidR="004B3729" w:rsidRPr="003E4E8A" w:rsidRDefault="004B3729" w:rsidP="004B3729">
      <w:pPr>
        <w:suppressAutoHyphens/>
        <w:spacing w:after="150" w:line="240" w:lineRule="auto"/>
        <w:jc w:val="center"/>
        <w:rPr>
          <w:rFonts w:ascii="Arial" w:eastAsia="Times New Roman" w:hAnsi="Arial" w:cs="Arial"/>
          <w:b/>
          <w:bCs/>
          <w:i/>
          <w:color w:val="000000"/>
          <w:sz w:val="24"/>
          <w:szCs w:val="24"/>
          <w:lang w:eastAsia="ru-RU"/>
        </w:rPr>
      </w:pPr>
    </w:p>
    <w:p w:rsidR="004B3729" w:rsidRPr="003E4E8A" w:rsidRDefault="004B3729" w:rsidP="004B3729">
      <w:pPr>
        <w:suppressAutoHyphens/>
        <w:spacing w:after="150" w:line="240" w:lineRule="auto"/>
        <w:jc w:val="center"/>
        <w:rPr>
          <w:rFonts w:ascii="Arial" w:eastAsia="Times New Roman" w:hAnsi="Arial" w:cs="Arial"/>
          <w:b/>
          <w:bCs/>
          <w:i/>
          <w:color w:val="000000"/>
          <w:sz w:val="24"/>
          <w:szCs w:val="24"/>
          <w:lang w:eastAsia="ru-RU"/>
        </w:rPr>
      </w:pPr>
    </w:p>
    <w:p w:rsidR="004B3729" w:rsidRPr="003E4E8A" w:rsidRDefault="004B3729" w:rsidP="004B3729">
      <w:pPr>
        <w:suppressAutoHyphens/>
        <w:spacing w:after="150" w:line="240" w:lineRule="auto"/>
        <w:jc w:val="center"/>
        <w:rPr>
          <w:rFonts w:ascii="Arial" w:eastAsia="Times New Roman" w:hAnsi="Arial" w:cs="Arial"/>
          <w:b/>
          <w:bCs/>
          <w:i/>
          <w:color w:val="000000"/>
          <w:sz w:val="24"/>
          <w:szCs w:val="24"/>
          <w:lang w:eastAsia="ru-RU"/>
        </w:rPr>
      </w:pPr>
    </w:p>
    <w:p w:rsidR="004B3729" w:rsidRPr="003E4E8A" w:rsidRDefault="004B3729" w:rsidP="004B3729">
      <w:pPr>
        <w:tabs>
          <w:tab w:val="left" w:pos="-1276"/>
          <w:tab w:val="left" w:pos="9354"/>
        </w:tabs>
        <w:suppressAutoHyphens/>
        <w:spacing w:after="160" w:line="360" w:lineRule="auto"/>
        <w:jc w:val="center"/>
        <w:rPr>
          <w:rFonts w:ascii="Arial" w:eastAsia="Calibri" w:hAnsi="Arial" w:cs="Arial"/>
          <w:b/>
          <w:i/>
          <w:sz w:val="24"/>
          <w:szCs w:val="24"/>
        </w:rPr>
      </w:pPr>
      <w:r w:rsidRPr="003E4E8A">
        <w:rPr>
          <w:rFonts w:ascii="Arial" w:eastAsia="Times New Roman" w:hAnsi="Arial" w:cs="Arial"/>
          <w:b/>
          <w:bCs/>
          <w:i/>
          <w:color w:val="000000"/>
          <w:sz w:val="24"/>
          <w:szCs w:val="24"/>
          <w:lang w:eastAsia="ru-RU"/>
        </w:rPr>
        <w:t>ПАСПОРТ</w:t>
      </w:r>
      <w:r w:rsidRPr="003E4E8A">
        <w:rPr>
          <w:rFonts w:ascii="Arial" w:eastAsia="Times New Roman" w:hAnsi="Arial" w:cs="Arial"/>
          <w:i/>
          <w:color w:val="000000"/>
          <w:sz w:val="24"/>
          <w:szCs w:val="24"/>
          <w:lang w:eastAsia="ru-RU"/>
        </w:rPr>
        <w:t xml:space="preserve"> </w:t>
      </w:r>
      <w:r w:rsidRPr="003E4E8A">
        <w:rPr>
          <w:rFonts w:ascii="Arial" w:eastAsia="Times New Roman" w:hAnsi="Arial" w:cs="Arial"/>
          <w:b/>
          <w:bCs/>
          <w:i/>
          <w:color w:val="000000"/>
          <w:sz w:val="24"/>
          <w:szCs w:val="24"/>
          <w:lang w:eastAsia="ru-RU"/>
        </w:rPr>
        <w:t xml:space="preserve">ПРОГРАММЫ КОМПЛЕКСНОГО РАЗВИТИЯ ТРАНСПОРТНОЙ ИНФРАСТРУКТУРЫ НА ТЕРРИТОРИИ </w:t>
      </w:r>
      <w:r w:rsidRPr="003E4E8A">
        <w:rPr>
          <w:rFonts w:ascii="Arial" w:eastAsia="Calibri" w:hAnsi="Arial" w:cs="Arial"/>
          <w:b/>
          <w:i/>
          <w:sz w:val="24"/>
          <w:szCs w:val="24"/>
        </w:rPr>
        <w:t>АЛЕКСАНДРОВСКОГО СЕЛЬСКОГО ПОСЕЛЕНИЯ БЫКОВСКОГО МУНИЦИПАЛЬНОГО РАЙОНА ВОЛГОГРАДКОЙ ОБЛАСТИ</w:t>
      </w:r>
    </w:p>
    <w:p w:rsidR="004B3729" w:rsidRPr="003E4E8A" w:rsidRDefault="004B3729" w:rsidP="004B3729">
      <w:pPr>
        <w:suppressAutoHyphens/>
        <w:spacing w:after="0" w:line="360" w:lineRule="auto"/>
        <w:jc w:val="center"/>
        <w:rPr>
          <w:rFonts w:ascii="Arial" w:eastAsia="Times New Roman" w:hAnsi="Arial" w:cs="Arial"/>
          <w:color w:val="000000"/>
          <w:sz w:val="24"/>
          <w:szCs w:val="24"/>
          <w:lang w:eastAsia="ru-RU"/>
        </w:rPr>
      </w:pPr>
      <w:r w:rsidRPr="003E4E8A">
        <w:rPr>
          <w:rFonts w:ascii="Arial" w:eastAsia="Times New Roman" w:hAnsi="Arial" w:cs="Arial"/>
          <w:b/>
          <w:bCs/>
          <w:i/>
          <w:color w:val="000000"/>
          <w:sz w:val="24"/>
          <w:szCs w:val="24"/>
          <w:lang w:eastAsia="ru-RU"/>
        </w:rPr>
        <w:t>НА ПЕРИОД ДО 2026 ГОДА.</w:t>
      </w:r>
    </w:p>
    <w:tbl>
      <w:tblPr>
        <w:tblW w:w="0" w:type="auto"/>
        <w:tblInd w:w="-15" w:type="dxa"/>
        <w:tblLayout w:type="fixed"/>
        <w:tblLook w:val="0000" w:firstRow="0" w:lastRow="0" w:firstColumn="0" w:lastColumn="0" w:noHBand="0" w:noVBand="0"/>
      </w:tblPr>
      <w:tblGrid>
        <w:gridCol w:w="2961"/>
        <w:gridCol w:w="6414"/>
        <w:gridCol w:w="15"/>
      </w:tblGrid>
      <w:tr w:rsidR="004B3729" w:rsidRPr="003E4E8A" w:rsidTr="004B3729">
        <w:trPr>
          <w:gridAfter w:val="1"/>
          <w:wAfter w:w="15" w:type="dxa"/>
          <w:trHeight w:val="927"/>
        </w:trPr>
        <w:tc>
          <w:tcPr>
            <w:tcW w:w="2961" w:type="dxa"/>
            <w:tcBorders>
              <w:top w:val="single" w:sz="4" w:space="0" w:color="000000"/>
              <w:left w:val="single" w:sz="4" w:space="0" w:color="000000"/>
              <w:bottom w:val="single" w:sz="4" w:space="0" w:color="000000"/>
            </w:tcBorders>
            <w:shd w:val="clear" w:color="auto" w:fill="auto"/>
          </w:tcPr>
          <w:p w:rsidR="004B3729" w:rsidRPr="003E4E8A" w:rsidRDefault="004B3729" w:rsidP="004B3729">
            <w:pPr>
              <w:widowControl w:val="0"/>
              <w:shd w:val="clear" w:color="auto" w:fill="FFFFFF"/>
              <w:suppressAutoHyphens/>
              <w:autoSpaceDE w:val="0"/>
              <w:spacing w:after="0" w:line="240" w:lineRule="auto"/>
              <w:rPr>
                <w:rFonts w:ascii="Arial" w:eastAsia="Times New Roman" w:hAnsi="Arial" w:cs="Arial"/>
                <w:color w:val="000000"/>
                <w:spacing w:val="-2"/>
                <w:sz w:val="24"/>
                <w:szCs w:val="24"/>
                <w:lang w:eastAsia="ru-RU"/>
              </w:rPr>
            </w:pPr>
            <w:r w:rsidRPr="003E4E8A">
              <w:rPr>
                <w:rFonts w:ascii="Arial" w:eastAsia="Times New Roman" w:hAnsi="Arial" w:cs="Arial"/>
                <w:color w:val="000000"/>
                <w:sz w:val="24"/>
                <w:szCs w:val="24"/>
                <w:lang w:eastAsia="ru-RU"/>
              </w:rPr>
              <w:t>Наименование</w:t>
            </w:r>
          </w:p>
          <w:p w:rsidR="004B3729" w:rsidRPr="003E4E8A" w:rsidRDefault="004B3729" w:rsidP="004B3729">
            <w:pPr>
              <w:widowControl w:val="0"/>
              <w:shd w:val="clear" w:color="auto" w:fill="FFFFFF"/>
              <w:suppressAutoHyphens/>
              <w:autoSpaceDE w:val="0"/>
              <w:spacing w:after="0" w:line="240" w:lineRule="auto"/>
              <w:rPr>
                <w:rFonts w:ascii="Arial" w:eastAsia="Times New Roman" w:hAnsi="Arial" w:cs="Arial"/>
                <w:color w:val="000000"/>
                <w:sz w:val="24"/>
                <w:szCs w:val="24"/>
                <w:lang w:eastAsia="ru-RU"/>
              </w:rPr>
            </w:pPr>
            <w:r w:rsidRPr="003E4E8A">
              <w:rPr>
                <w:rFonts w:ascii="Arial" w:eastAsia="Times New Roman" w:hAnsi="Arial" w:cs="Arial"/>
                <w:color w:val="000000"/>
                <w:spacing w:val="-2"/>
                <w:sz w:val="24"/>
                <w:szCs w:val="24"/>
                <w:lang w:eastAsia="ru-RU"/>
              </w:rPr>
              <w:t>муниципальной</w:t>
            </w:r>
          </w:p>
          <w:p w:rsidR="004B3729" w:rsidRPr="003E4E8A" w:rsidRDefault="004B3729" w:rsidP="004B3729">
            <w:pPr>
              <w:widowControl w:val="0"/>
              <w:suppressAutoHyphens/>
              <w:autoSpaceDE w:val="0"/>
              <w:spacing w:after="0" w:line="240" w:lineRule="auto"/>
              <w:ind w:right="600"/>
              <w:rPr>
                <w:rFonts w:ascii="Arial" w:eastAsia="Calibri" w:hAnsi="Arial" w:cs="Arial"/>
                <w:sz w:val="24"/>
                <w:szCs w:val="24"/>
                <w:lang w:eastAsia="zh-CN"/>
              </w:rPr>
            </w:pPr>
            <w:r w:rsidRPr="003E4E8A">
              <w:rPr>
                <w:rFonts w:ascii="Arial" w:eastAsia="Times New Roman" w:hAnsi="Arial" w:cs="Arial"/>
                <w:color w:val="000000"/>
                <w:sz w:val="24"/>
                <w:szCs w:val="24"/>
                <w:lang w:eastAsia="ru-RU"/>
              </w:rPr>
              <w:t>Программы</w:t>
            </w:r>
          </w:p>
        </w:tc>
        <w:tc>
          <w:tcPr>
            <w:tcW w:w="6414" w:type="dxa"/>
            <w:tcBorders>
              <w:top w:val="single" w:sz="4" w:space="0" w:color="000000"/>
              <w:left w:val="single" w:sz="4" w:space="0" w:color="000000"/>
              <w:bottom w:val="single" w:sz="4" w:space="0" w:color="000000"/>
              <w:right w:val="single" w:sz="4" w:space="0" w:color="000000"/>
            </w:tcBorders>
            <w:shd w:val="clear" w:color="auto" w:fill="auto"/>
          </w:tcPr>
          <w:p w:rsidR="004B3729" w:rsidRPr="003E4E8A" w:rsidRDefault="004B3729" w:rsidP="004B3729">
            <w:pPr>
              <w:widowControl w:val="0"/>
              <w:shd w:val="clear" w:color="auto" w:fill="FFFFFF"/>
              <w:suppressAutoHyphens/>
              <w:autoSpaceDE w:val="0"/>
              <w:spacing w:after="0" w:line="365" w:lineRule="exact"/>
              <w:rPr>
                <w:rFonts w:ascii="Arial" w:eastAsia="Calibri" w:hAnsi="Arial" w:cs="Arial"/>
                <w:sz w:val="24"/>
                <w:szCs w:val="24"/>
                <w:lang w:eastAsia="zh-CN"/>
              </w:rPr>
            </w:pPr>
            <w:r w:rsidRPr="003E4E8A">
              <w:rPr>
                <w:rFonts w:ascii="Arial" w:eastAsia="Times New Roman" w:hAnsi="Arial" w:cs="Arial"/>
                <w:color w:val="000000"/>
                <w:spacing w:val="-3"/>
                <w:sz w:val="24"/>
                <w:szCs w:val="24"/>
                <w:lang w:eastAsia="ru-RU"/>
              </w:rPr>
              <w:t>Программа комплексного развития транспортной инфраструктуры</w:t>
            </w:r>
            <w:r w:rsidRPr="003E4E8A">
              <w:rPr>
                <w:rFonts w:ascii="Arial" w:eastAsia="Times New Roman" w:hAnsi="Arial" w:cs="Arial"/>
                <w:color w:val="000000"/>
                <w:sz w:val="24"/>
                <w:szCs w:val="24"/>
                <w:lang w:eastAsia="ru-RU"/>
              </w:rPr>
              <w:t xml:space="preserve"> </w:t>
            </w:r>
            <w:r w:rsidRPr="003E4E8A">
              <w:rPr>
                <w:rFonts w:ascii="Arial" w:eastAsia="Calibri" w:hAnsi="Arial" w:cs="Arial"/>
                <w:sz w:val="24"/>
                <w:szCs w:val="24"/>
                <w:lang w:eastAsia="zh-CN"/>
              </w:rPr>
              <w:t>Александровского сельского поселения</w:t>
            </w:r>
            <w:r w:rsidRPr="003E4E8A">
              <w:rPr>
                <w:rFonts w:ascii="Arial" w:eastAsia="Times New Roman" w:hAnsi="Arial" w:cs="Arial"/>
                <w:color w:val="000000"/>
                <w:sz w:val="24"/>
                <w:szCs w:val="24"/>
                <w:lang w:eastAsia="ru-RU"/>
              </w:rPr>
              <w:t xml:space="preserve"> на 2016-2026 годы </w:t>
            </w:r>
            <w:r w:rsidRPr="003E4E8A">
              <w:rPr>
                <w:rFonts w:ascii="Arial" w:eastAsia="Times New Roman" w:hAnsi="Arial" w:cs="Arial"/>
                <w:color w:val="000000"/>
                <w:spacing w:val="-1"/>
                <w:sz w:val="24"/>
                <w:szCs w:val="24"/>
                <w:lang w:eastAsia="ru-RU"/>
              </w:rPr>
              <w:t>(далее - Программа)</w:t>
            </w:r>
          </w:p>
        </w:tc>
      </w:tr>
      <w:tr w:rsidR="004B3729" w:rsidRPr="003E4E8A" w:rsidTr="004B3729">
        <w:trPr>
          <w:gridAfter w:val="1"/>
          <w:wAfter w:w="15" w:type="dxa"/>
          <w:trHeight w:val="927"/>
        </w:trPr>
        <w:tc>
          <w:tcPr>
            <w:tcW w:w="2961" w:type="dxa"/>
            <w:tcBorders>
              <w:top w:val="single" w:sz="4" w:space="0" w:color="000000"/>
              <w:left w:val="single" w:sz="4" w:space="0" w:color="000000"/>
              <w:bottom w:val="single" w:sz="4" w:space="0" w:color="000000"/>
            </w:tcBorders>
            <w:shd w:val="clear" w:color="auto" w:fill="auto"/>
          </w:tcPr>
          <w:p w:rsidR="004B3729" w:rsidRPr="003E4E8A" w:rsidRDefault="004B3729" w:rsidP="004B3729">
            <w:pPr>
              <w:widowControl w:val="0"/>
              <w:shd w:val="clear" w:color="auto" w:fill="FFFFFF"/>
              <w:suppressAutoHyphens/>
              <w:autoSpaceDE w:val="0"/>
              <w:spacing w:after="0" w:line="240" w:lineRule="auto"/>
              <w:rPr>
                <w:rFonts w:ascii="Arial" w:eastAsia="Calibri" w:hAnsi="Arial" w:cs="Arial"/>
                <w:sz w:val="24"/>
                <w:szCs w:val="24"/>
                <w:lang w:eastAsia="zh-CN"/>
              </w:rPr>
            </w:pPr>
            <w:r w:rsidRPr="003E4E8A">
              <w:rPr>
                <w:rFonts w:ascii="Arial" w:eastAsia="Times New Roman" w:hAnsi="Arial" w:cs="Arial"/>
                <w:color w:val="000000"/>
                <w:sz w:val="24"/>
                <w:szCs w:val="24"/>
                <w:lang w:eastAsia="ru-RU"/>
              </w:rPr>
              <w:lastRenderedPageBreak/>
              <w:t>Основание для разработки Программы</w:t>
            </w:r>
          </w:p>
        </w:tc>
        <w:tc>
          <w:tcPr>
            <w:tcW w:w="6414" w:type="dxa"/>
            <w:tcBorders>
              <w:top w:val="single" w:sz="4" w:space="0" w:color="000000"/>
              <w:left w:val="single" w:sz="4" w:space="0" w:color="000000"/>
              <w:bottom w:val="single" w:sz="4" w:space="0" w:color="000000"/>
              <w:right w:val="single" w:sz="4" w:space="0" w:color="000000"/>
            </w:tcBorders>
            <w:shd w:val="clear" w:color="auto" w:fill="auto"/>
          </w:tcPr>
          <w:p w:rsidR="004B3729" w:rsidRPr="003E4E8A" w:rsidRDefault="004B3729" w:rsidP="004B3729">
            <w:pPr>
              <w:suppressAutoHyphens/>
              <w:spacing w:after="0" w:line="240" w:lineRule="auto"/>
              <w:rPr>
                <w:rFonts w:ascii="Arial" w:eastAsia="Times New Roman" w:hAnsi="Arial" w:cs="Arial"/>
                <w:color w:val="000000"/>
                <w:sz w:val="24"/>
                <w:szCs w:val="24"/>
                <w:lang w:eastAsia="ru-RU"/>
              </w:rPr>
            </w:pPr>
            <w:r w:rsidRPr="003E4E8A">
              <w:rPr>
                <w:rFonts w:ascii="Arial" w:eastAsia="Times New Roman" w:hAnsi="Arial" w:cs="Arial"/>
                <w:color w:val="000000"/>
                <w:sz w:val="24"/>
                <w:szCs w:val="24"/>
                <w:lang w:eastAsia="ru-RU"/>
              </w:rPr>
              <w:t>- Постановлением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p>
          <w:p w:rsidR="004B3729" w:rsidRPr="003E4E8A" w:rsidRDefault="004B3729" w:rsidP="004B3729">
            <w:pPr>
              <w:suppressAutoHyphens/>
              <w:spacing w:after="0" w:line="240" w:lineRule="auto"/>
              <w:rPr>
                <w:rFonts w:ascii="Arial" w:eastAsia="Calibri" w:hAnsi="Arial" w:cs="Arial"/>
                <w:sz w:val="24"/>
                <w:szCs w:val="24"/>
                <w:lang w:eastAsia="zh-CN"/>
              </w:rPr>
            </w:pPr>
            <w:r w:rsidRPr="003E4E8A">
              <w:rPr>
                <w:rFonts w:ascii="Arial" w:eastAsia="Times New Roman" w:hAnsi="Arial" w:cs="Arial"/>
                <w:color w:val="000000"/>
                <w:sz w:val="24"/>
                <w:szCs w:val="24"/>
                <w:lang w:eastAsia="ru-RU"/>
              </w:rPr>
              <w:t xml:space="preserve">- Приказ Министерства регионального развития Российской Федерации от 6 мая 2011 года № 204 «О разработке </w:t>
            </w:r>
            <w:proofErr w:type="gramStart"/>
            <w:r w:rsidRPr="003E4E8A">
              <w:rPr>
                <w:rFonts w:ascii="Arial" w:eastAsia="Times New Roman" w:hAnsi="Arial" w:cs="Arial"/>
                <w:color w:val="000000"/>
                <w:sz w:val="24"/>
                <w:szCs w:val="24"/>
                <w:lang w:eastAsia="ru-RU"/>
              </w:rPr>
              <w:t>программы комплексного развития систем коммунальной инфраструктуры муниципальных образований</w:t>
            </w:r>
            <w:proofErr w:type="gramEnd"/>
            <w:r w:rsidRPr="003E4E8A">
              <w:rPr>
                <w:rFonts w:ascii="Arial" w:eastAsia="Times New Roman" w:hAnsi="Arial" w:cs="Arial"/>
                <w:color w:val="000000"/>
                <w:sz w:val="24"/>
                <w:szCs w:val="24"/>
                <w:lang w:eastAsia="ru-RU"/>
              </w:rPr>
              <w:t>».</w:t>
            </w:r>
          </w:p>
        </w:tc>
      </w:tr>
      <w:tr w:rsidR="004B3729" w:rsidRPr="003E4E8A" w:rsidTr="004B3729">
        <w:trPr>
          <w:gridAfter w:val="1"/>
          <w:wAfter w:w="15" w:type="dxa"/>
          <w:trHeight w:val="987"/>
        </w:trPr>
        <w:tc>
          <w:tcPr>
            <w:tcW w:w="2961" w:type="dxa"/>
            <w:tcBorders>
              <w:top w:val="single" w:sz="4" w:space="0" w:color="000000"/>
              <w:left w:val="single" w:sz="4" w:space="0" w:color="000000"/>
              <w:bottom w:val="single" w:sz="4" w:space="0" w:color="000000"/>
            </w:tcBorders>
            <w:shd w:val="clear" w:color="auto" w:fill="auto"/>
          </w:tcPr>
          <w:p w:rsidR="004B3729" w:rsidRPr="003E4E8A" w:rsidRDefault="004B3729" w:rsidP="004B3729">
            <w:pPr>
              <w:widowControl w:val="0"/>
              <w:shd w:val="clear" w:color="auto" w:fill="FFFFFF"/>
              <w:suppressAutoHyphens/>
              <w:autoSpaceDE w:val="0"/>
              <w:spacing w:after="0" w:line="240" w:lineRule="auto"/>
              <w:rPr>
                <w:rFonts w:ascii="Arial" w:eastAsia="Calibri" w:hAnsi="Arial" w:cs="Arial"/>
                <w:sz w:val="24"/>
                <w:szCs w:val="24"/>
                <w:lang w:eastAsia="zh-CN"/>
              </w:rPr>
            </w:pPr>
            <w:r w:rsidRPr="003E4E8A">
              <w:rPr>
                <w:rFonts w:ascii="Arial" w:eastAsia="Times New Roman" w:hAnsi="Arial" w:cs="Arial"/>
                <w:color w:val="000000"/>
                <w:sz w:val="24"/>
                <w:szCs w:val="24"/>
                <w:lang w:eastAsia="ru-RU"/>
              </w:rPr>
              <w:t>Наименование заказчика Программы, его местонахождение</w:t>
            </w:r>
          </w:p>
        </w:tc>
        <w:tc>
          <w:tcPr>
            <w:tcW w:w="6414" w:type="dxa"/>
            <w:tcBorders>
              <w:top w:val="single" w:sz="4" w:space="0" w:color="000000"/>
              <w:left w:val="single" w:sz="4" w:space="0" w:color="000000"/>
              <w:bottom w:val="single" w:sz="4" w:space="0" w:color="000000"/>
              <w:right w:val="single" w:sz="4" w:space="0" w:color="000000"/>
            </w:tcBorders>
            <w:shd w:val="clear" w:color="auto" w:fill="auto"/>
          </w:tcPr>
          <w:p w:rsidR="004B3729" w:rsidRPr="003E4E8A" w:rsidRDefault="004B3729" w:rsidP="004B3729">
            <w:pPr>
              <w:shd w:val="clear" w:color="auto" w:fill="FFFFFF"/>
              <w:suppressAutoHyphens/>
              <w:spacing w:after="160" w:line="252" w:lineRule="auto"/>
              <w:ind w:right="288"/>
              <w:jc w:val="both"/>
              <w:rPr>
                <w:rFonts w:ascii="Arial" w:eastAsia="Calibri" w:hAnsi="Arial" w:cs="Arial"/>
                <w:sz w:val="24"/>
                <w:szCs w:val="24"/>
                <w:lang w:eastAsia="zh-CN"/>
              </w:rPr>
            </w:pPr>
            <w:r w:rsidRPr="003E4E8A">
              <w:rPr>
                <w:rFonts w:ascii="Arial" w:eastAsia="Times New Roman" w:hAnsi="Arial" w:cs="Arial"/>
                <w:color w:val="000000"/>
                <w:sz w:val="24"/>
                <w:szCs w:val="24"/>
                <w:lang w:eastAsia="ru-RU"/>
              </w:rPr>
              <w:t xml:space="preserve">Администрация </w:t>
            </w:r>
            <w:r w:rsidRPr="003E4E8A">
              <w:rPr>
                <w:rFonts w:ascii="Arial" w:eastAsia="Calibri" w:hAnsi="Arial" w:cs="Arial"/>
                <w:sz w:val="24"/>
                <w:szCs w:val="24"/>
                <w:lang w:eastAsia="zh-CN"/>
              </w:rPr>
              <w:t>Александровского сельского поселения</w:t>
            </w:r>
            <w:r w:rsidRPr="003E4E8A">
              <w:rPr>
                <w:rFonts w:ascii="Arial" w:eastAsia="Times New Roman" w:hAnsi="Arial" w:cs="Arial"/>
                <w:bCs/>
                <w:color w:val="000000"/>
                <w:sz w:val="24"/>
                <w:szCs w:val="24"/>
                <w:lang w:eastAsia="ru-RU"/>
              </w:rPr>
              <w:t xml:space="preserve"> </w:t>
            </w:r>
            <w:r w:rsidRPr="003E4E8A">
              <w:rPr>
                <w:rFonts w:ascii="Arial" w:eastAsia="Calibri" w:hAnsi="Arial" w:cs="Arial"/>
                <w:sz w:val="24"/>
                <w:szCs w:val="24"/>
                <w:lang w:eastAsia="zh-CN"/>
              </w:rPr>
              <w:t>Быковского муниципального района, Волгоградской области (далее - Администрация).</w:t>
            </w:r>
          </w:p>
          <w:p w:rsidR="004B3729" w:rsidRPr="003E4E8A" w:rsidRDefault="004B3729" w:rsidP="004B3729">
            <w:pPr>
              <w:widowControl w:val="0"/>
              <w:shd w:val="clear" w:color="auto" w:fill="FFFFFF"/>
              <w:suppressAutoHyphens/>
              <w:autoSpaceDE w:val="0"/>
              <w:spacing w:after="0" w:line="240" w:lineRule="auto"/>
              <w:ind w:right="288"/>
              <w:jc w:val="both"/>
              <w:rPr>
                <w:rFonts w:ascii="Arial" w:eastAsia="Calibri" w:hAnsi="Arial" w:cs="Arial"/>
                <w:sz w:val="24"/>
                <w:szCs w:val="24"/>
                <w:lang w:eastAsia="zh-CN"/>
              </w:rPr>
            </w:pPr>
            <w:r w:rsidRPr="003E4E8A">
              <w:rPr>
                <w:rFonts w:ascii="Arial" w:eastAsia="Calibri" w:hAnsi="Arial" w:cs="Arial"/>
                <w:sz w:val="24"/>
                <w:szCs w:val="24"/>
                <w:lang w:eastAsia="zh-CN"/>
              </w:rPr>
              <w:t xml:space="preserve">Волгоградская область, Быковский район, </w:t>
            </w:r>
            <w:proofErr w:type="gramStart"/>
            <w:r w:rsidRPr="003E4E8A">
              <w:rPr>
                <w:rFonts w:ascii="Arial" w:eastAsia="Calibri" w:hAnsi="Arial" w:cs="Arial"/>
                <w:sz w:val="24"/>
                <w:szCs w:val="24"/>
                <w:lang w:eastAsia="zh-CN"/>
              </w:rPr>
              <w:t>с</w:t>
            </w:r>
            <w:proofErr w:type="gramEnd"/>
            <w:r w:rsidRPr="003E4E8A">
              <w:rPr>
                <w:rFonts w:ascii="Arial" w:eastAsia="Calibri" w:hAnsi="Arial" w:cs="Arial"/>
                <w:sz w:val="24"/>
                <w:szCs w:val="24"/>
                <w:lang w:eastAsia="zh-CN"/>
              </w:rPr>
              <w:t>. Александровка, ул. Центральная – 41.</w:t>
            </w:r>
          </w:p>
        </w:tc>
      </w:tr>
      <w:tr w:rsidR="004B3729" w:rsidRPr="003E4E8A" w:rsidTr="004B3729">
        <w:trPr>
          <w:gridAfter w:val="1"/>
          <w:wAfter w:w="15" w:type="dxa"/>
          <w:trHeight w:val="274"/>
        </w:trPr>
        <w:tc>
          <w:tcPr>
            <w:tcW w:w="2961" w:type="dxa"/>
            <w:tcBorders>
              <w:top w:val="single" w:sz="4" w:space="0" w:color="000000"/>
              <w:left w:val="single" w:sz="4" w:space="0" w:color="000000"/>
              <w:bottom w:val="single" w:sz="4" w:space="0" w:color="000000"/>
            </w:tcBorders>
            <w:shd w:val="clear" w:color="auto" w:fill="auto"/>
          </w:tcPr>
          <w:p w:rsidR="004B3729" w:rsidRPr="003E4E8A" w:rsidRDefault="004B3729" w:rsidP="004B3729">
            <w:pPr>
              <w:widowControl w:val="0"/>
              <w:suppressAutoHyphens/>
              <w:autoSpaceDE w:val="0"/>
              <w:spacing w:after="0" w:line="240" w:lineRule="auto"/>
              <w:ind w:right="600"/>
              <w:rPr>
                <w:rFonts w:ascii="Arial" w:eastAsia="Calibri" w:hAnsi="Arial" w:cs="Arial"/>
                <w:sz w:val="24"/>
                <w:szCs w:val="24"/>
                <w:lang w:eastAsia="zh-CN"/>
              </w:rPr>
            </w:pPr>
            <w:r w:rsidRPr="003E4E8A">
              <w:rPr>
                <w:rFonts w:ascii="Arial" w:eastAsia="Times New Roman" w:hAnsi="Arial" w:cs="Arial"/>
                <w:color w:val="000000"/>
                <w:sz w:val="24"/>
                <w:szCs w:val="24"/>
                <w:lang w:eastAsia="ru-RU"/>
              </w:rPr>
              <w:t>Наименование разработчика</w:t>
            </w:r>
            <w:r w:rsidRPr="003E4E8A">
              <w:rPr>
                <w:rFonts w:ascii="Arial" w:eastAsia="Times New Roman" w:hAnsi="Arial" w:cs="Arial"/>
                <w:color w:val="000000"/>
                <w:spacing w:val="-2"/>
                <w:sz w:val="24"/>
                <w:szCs w:val="24"/>
                <w:lang w:eastAsia="ru-RU"/>
              </w:rPr>
              <w:t xml:space="preserve"> Программы</w:t>
            </w:r>
            <w:r w:rsidRPr="003E4E8A">
              <w:rPr>
                <w:rFonts w:ascii="Arial" w:eastAsia="Times New Roman" w:hAnsi="Arial" w:cs="Arial"/>
                <w:color w:val="000000"/>
                <w:sz w:val="24"/>
                <w:szCs w:val="24"/>
                <w:lang w:eastAsia="ru-RU"/>
              </w:rPr>
              <w:t>, его местонахождение</w:t>
            </w:r>
          </w:p>
        </w:tc>
        <w:tc>
          <w:tcPr>
            <w:tcW w:w="6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29" w:rsidRPr="003E4E8A" w:rsidRDefault="004B3729" w:rsidP="004B3729">
            <w:pPr>
              <w:widowControl w:val="0"/>
              <w:shd w:val="clear" w:color="auto" w:fill="FFFFFF"/>
              <w:suppressAutoHyphens/>
              <w:autoSpaceDE w:val="0"/>
              <w:spacing w:after="0" w:line="240" w:lineRule="auto"/>
              <w:ind w:right="288"/>
              <w:rPr>
                <w:rFonts w:ascii="Arial" w:eastAsia="Times New Roman" w:hAnsi="Arial" w:cs="Arial"/>
                <w:color w:val="000000"/>
                <w:sz w:val="24"/>
                <w:szCs w:val="24"/>
                <w:lang w:eastAsia="ru-RU"/>
              </w:rPr>
            </w:pPr>
            <w:r w:rsidRPr="003E4E8A">
              <w:rPr>
                <w:rFonts w:ascii="Arial" w:eastAsia="Times New Roman" w:hAnsi="Arial" w:cs="Arial"/>
                <w:color w:val="000000"/>
                <w:sz w:val="24"/>
                <w:szCs w:val="24"/>
                <w:lang w:eastAsia="ru-RU"/>
              </w:rPr>
              <w:t xml:space="preserve">ИП </w:t>
            </w:r>
            <w:proofErr w:type="spellStart"/>
            <w:r w:rsidRPr="003E4E8A">
              <w:rPr>
                <w:rFonts w:ascii="Arial" w:eastAsia="Times New Roman" w:hAnsi="Arial" w:cs="Arial"/>
                <w:color w:val="000000"/>
                <w:sz w:val="24"/>
                <w:szCs w:val="24"/>
                <w:lang w:eastAsia="ru-RU"/>
              </w:rPr>
              <w:t>Миленина</w:t>
            </w:r>
            <w:proofErr w:type="spellEnd"/>
            <w:r w:rsidRPr="003E4E8A">
              <w:rPr>
                <w:rFonts w:ascii="Arial" w:eastAsia="Times New Roman" w:hAnsi="Arial" w:cs="Arial"/>
                <w:color w:val="000000"/>
                <w:sz w:val="24"/>
                <w:szCs w:val="24"/>
                <w:lang w:eastAsia="ru-RU"/>
              </w:rPr>
              <w:t xml:space="preserve"> В.А.</w:t>
            </w:r>
          </w:p>
          <w:p w:rsidR="004B3729" w:rsidRPr="003E4E8A" w:rsidRDefault="004B3729" w:rsidP="004B3729">
            <w:pPr>
              <w:widowControl w:val="0"/>
              <w:shd w:val="clear" w:color="auto" w:fill="FFFFFF"/>
              <w:suppressAutoHyphens/>
              <w:autoSpaceDE w:val="0"/>
              <w:spacing w:after="0" w:line="240" w:lineRule="auto"/>
              <w:ind w:right="288"/>
              <w:rPr>
                <w:rFonts w:ascii="Arial" w:eastAsia="Calibri" w:hAnsi="Arial" w:cs="Arial"/>
                <w:sz w:val="24"/>
                <w:szCs w:val="24"/>
                <w:lang w:eastAsia="zh-CN"/>
              </w:rPr>
            </w:pPr>
            <w:r w:rsidRPr="003E4E8A">
              <w:rPr>
                <w:rFonts w:ascii="Arial" w:eastAsia="Times New Roman" w:hAnsi="Arial" w:cs="Arial"/>
                <w:color w:val="000000"/>
                <w:sz w:val="24"/>
                <w:szCs w:val="24"/>
                <w:lang w:eastAsia="ru-RU"/>
              </w:rPr>
              <w:t>г. Ставрополь, ул. Репина 143а</w:t>
            </w:r>
          </w:p>
        </w:tc>
      </w:tr>
      <w:tr w:rsidR="004B3729" w:rsidRPr="003E4E8A" w:rsidTr="004B3729">
        <w:trPr>
          <w:gridAfter w:val="1"/>
          <w:wAfter w:w="15" w:type="dxa"/>
        </w:trPr>
        <w:tc>
          <w:tcPr>
            <w:tcW w:w="2961" w:type="dxa"/>
            <w:tcBorders>
              <w:top w:val="single" w:sz="4" w:space="0" w:color="000000"/>
              <w:left w:val="single" w:sz="4" w:space="0" w:color="000000"/>
              <w:bottom w:val="single" w:sz="4" w:space="0" w:color="000000"/>
            </w:tcBorders>
            <w:shd w:val="clear" w:color="auto" w:fill="auto"/>
          </w:tcPr>
          <w:p w:rsidR="004B3729" w:rsidRPr="003E4E8A" w:rsidRDefault="004B3729" w:rsidP="004B3729">
            <w:pPr>
              <w:widowControl w:val="0"/>
              <w:shd w:val="clear" w:color="auto" w:fill="FFFFFF"/>
              <w:suppressAutoHyphens/>
              <w:autoSpaceDE w:val="0"/>
              <w:spacing w:after="0" w:line="240" w:lineRule="auto"/>
              <w:rPr>
                <w:rFonts w:ascii="Arial" w:eastAsia="Calibri" w:hAnsi="Arial" w:cs="Arial"/>
                <w:sz w:val="24"/>
                <w:szCs w:val="24"/>
                <w:lang w:eastAsia="zh-CN"/>
              </w:rPr>
            </w:pPr>
            <w:r w:rsidRPr="003E4E8A">
              <w:rPr>
                <w:rFonts w:ascii="Arial" w:eastAsia="Times New Roman" w:hAnsi="Arial" w:cs="Arial"/>
                <w:color w:val="000000"/>
                <w:spacing w:val="-2"/>
                <w:sz w:val="24"/>
                <w:szCs w:val="24"/>
                <w:lang w:eastAsia="ru-RU"/>
              </w:rPr>
              <w:t>Цели</w:t>
            </w:r>
            <w:r w:rsidRPr="003E4E8A">
              <w:rPr>
                <w:rFonts w:ascii="Arial" w:eastAsia="Times New Roman" w:hAnsi="Arial" w:cs="Arial"/>
                <w:color w:val="000000"/>
                <w:sz w:val="24"/>
                <w:szCs w:val="24"/>
                <w:lang w:eastAsia="ru-RU"/>
              </w:rPr>
              <w:t xml:space="preserve"> Программы</w:t>
            </w:r>
          </w:p>
          <w:p w:rsidR="004B3729" w:rsidRPr="003E4E8A" w:rsidRDefault="004B3729" w:rsidP="004B3729">
            <w:pPr>
              <w:widowControl w:val="0"/>
              <w:suppressAutoHyphens/>
              <w:autoSpaceDE w:val="0"/>
              <w:spacing w:after="0" w:line="240" w:lineRule="auto"/>
              <w:ind w:right="600"/>
              <w:rPr>
                <w:rFonts w:ascii="Arial" w:eastAsia="Calibri" w:hAnsi="Arial" w:cs="Arial"/>
                <w:sz w:val="24"/>
                <w:szCs w:val="24"/>
                <w:lang w:eastAsia="zh-CN"/>
              </w:rPr>
            </w:pPr>
          </w:p>
        </w:tc>
        <w:tc>
          <w:tcPr>
            <w:tcW w:w="6414" w:type="dxa"/>
            <w:tcBorders>
              <w:top w:val="single" w:sz="4" w:space="0" w:color="000000"/>
              <w:left w:val="single" w:sz="4" w:space="0" w:color="000000"/>
              <w:bottom w:val="single" w:sz="4" w:space="0" w:color="000000"/>
              <w:right w:val="single" w:sz="4" w:space="0" w:color="000000"/>
            </w:tcBorders>
            <w:shd w:val="clear" w:color="auto" w:fill="auto"/>
          </w:tcPr>
          <w:p w:rsidR="004B3729" w:rsidRPr="003E4E8A" w:rsidRDefault="004B3729" w:rsidP="004B3729">
            <w:pPr>
              <w:widowControl w:val="0"/>
              <w:shd w:val="clear" w:color="auto" w:fill="FFFFFF"/>
              <w:suppressAutoHyphens/>
              <w:autoSpaceDE w:val="0"/>
              <w:spacing w:after="0" w:line="240" w:lineRule="auto"/>
              <w:rPr>
                <w:rFonts w:ascii="Arial" w:eastAsia="Calibri" w:hAnsi="Arial" w:cs="Arial"/>
                <w:sz w:val="24"/>
                <w:szCs w:val="24"/>
                <w:lang w:eastAsia="zh-CN"/>
              </w:rPr>
            </w:pPr>
            <w:r w:rsidRPr="003E4E8A">
              <w:rPr>
                <w:rFonts w:ascii="Arial" w:eastAsia="Calibri" w:hAnsi="Arial" w:cs="Arial"/>
                <w:color w:val="000000"/>
                <w:sz w:val="24"/>
                <w:szCs w:val="24"/>
                <w:shd w:val="clear" w:color="auto" w:fill="FFFFFF"/>
                <w:lang w:eastAsia="zh-CN"/>
              </w:rPr>
              <w:t xml:space="preserve">Создание условий для устойчивого функционирования транспортной системы </w:t>
            </w:r>
            <w:r w:rsidRPr="003E4E8A">
              <w:rPr>
                <w:rFonts w:ascii="Arial" w:eastAsia="Calibri" w:hAnsi="Arial" w:cs="Arial"/>
                <w:sz w:val="24"/>
                <w:szCs w:val="24"/>
                <w:lang w:eastAsia="zh-CN"/>
              </w:rPr>
              <w:t>Александровского сельского поселения</w:t>
            </w:r>
            <w:r w:rsidRPr="003E4E8A">
              <w:rPr>
                <w:rFonts w:ascii="Arial" w:eastAsia="Calibri" w:hAnsi="Arial" w:cs="Arial"/>
                <w:color w:val="000000"/>
                <w:sz w:val="24"/>
                <w:szCs w:val="24"/>
                <w:shd w:val="clear" w:color="auto" w:fill="FFFFFF"/>
                <w:lang w:eastAsia="zh-CN"/>
              </w:rPr>
              <w:t>, повышение уровня безопасности дорожного движения.</w:t>
            </w:r>
          </w:p>
        </w:tc>
      </w:tr>
      <w:tr w:rsidR="004B3729" w:rsidRPr="003E4E8A" w:rsidTr="004B3729">
        <w:trPr>
          <w:trHeight w:val="836"/>
        </w:trPr>
        <w:tc>
          <w:tcPr>
            <w:tcW w:w="2961" w:type="dxa"/>
            <w:tcBorders>
              <w:top w:val="single" w:sz="4" w:space="0" w:color="000000"/>
              <w:left w:val="single" w:sz="4" w:space="0" w:color="000000"/>
              <w:bottom w:val="single" w:sz="4" w:space="0" w:color="000000"/>
              <w:right w:val="single" w:sz="4" w:space="0" w:color="auto"/>
            </w:tcBorders>
            <w:shd w:val="clear" w:color="auto" w:fill="auto"/>
          </w:tcPr>
          <w:p w:rsidR="004B3729" w:rsidRPr="003E4E8A" w:rsidRDefault="004B3729" w:rsidP="004B3729">
            <w:pPr>
              <w:widowControl w:val="0"/>
              <w:suppressAutoHyphens/>
              <w:autoSpaceDE w:val="0"/>
              <w:spacing w:after="0" w:line="240" w:lineRule="auto"/>
              <w:ind w:right="600"/>
              <w:rPr>
                <w:rFonts w:ascii="Arial" w:eastAsia="Calibri" w:hAnsi="Arial" w:cs="Arial"/>
                <w:sz w:val="24"/>
                <w:szCs w:val="24"/>
                <w:lang w:eastAsia="zh-CN"/>
              </w:rPr>
            </w:pPr>
            <w:r w:rsidRPr="003E4E8A">
              <w:rPr>
                <w:rFonts w:ascii="Arial" w:eastAsia="Times New Roman" w:hAnsi="Arial" w:cs="Arial"/>
                <w:color w:val="000000"/>
                <w:sz w:val="24"/>
                <w:szCs w:val="24"/>
                <w:lang w:eastAsia="ru-RU"/>
              </w:rPr>
              <w:t>Задачи Программы</w:t>
            </w:r>
          </w:p>
        </w:tc>
        <w:tc>
          <w:tcPr>
            <w:tcW w:w="6429" w:type="dxa"/>
            <w:gridSpan w:val="2"/>
            <w:tcBorders>
              <w:top w:val="single" w:sz="4" w:space="0" w:color="auto"/>
              <w:left w:val="single" w:sz="4" w:space="0" w:color="auto"/>
              <w:bottom w:val="single" w:sz="4" w:space="0" w:color="auto"/>
              <w:right w:val="single" w:sz="4" w:space="0" w:color="auto"/>
            </w:tcBorders>
            <w:shd w:val="clear" w:color="auto" w:fill="FFFFFF"/>
          </w:tcPr>
          <w:p w:rsidR="004B3729" w:rsidRPr="003E4E8A" w:rsidRDefault="004B3729" w:rsidP="004B3729">
            <w:pPr>
              <w:suppressAutoHyphens/>
              <w:spacing w:after="0" w:line="240" w:lineRule="auto"/>
              <w:rPr>
                <w:rFonts w:ascii="Arial" w:eastAsia="Times New Roman" w:hAnsi="Arial" w:cs="Arial"/>
                <w:color w:val="000000"/>
                <w:sz w:val="24"/>
                <w:szCs w:val="24"/>
                <w:lang w:eastAsia="zh-CN"/>
              </w:rPr>
            </w:pPr>
            <w:r w:rsidRPr="003E4E8A">
              <w:rPr>
                <w:rFonts w:ascii="Arial" w:eastAsia="Times New Roman" w:hAnsi="Arial" w:cs="Arial"/>
                <w:color w:val="000000"/>
                <w:sz w:val="24"/>
                <w:szCs w:val="24"/>
                <w:lang w:eastAsia="zh-CN"/>
              </w:rPr>
              <w:t xml:space="preserve">- Обеспечение функционирования и развития </w:t>
            </w:r>
            <w:proofErr w:type="gramStart"/>
            <w:r w:rsidRPr="003E4E8A">
              <w:rPr>
                <w:rFonts w:ascii="Arial" w:eastAsia="Times New Roman" w:hAnsi="Arial" w:cs="Arial"/>
                <w:color w:val="000000"/>
                <w:sz w:val="24"/>
                <w:szCs w:val="24"/>
                <w:lang w:eastAsia="zh-CN"/>
              </w:rPr>
              <w:t>сети</w:t>
            </w:r>
            <w:proofErr w:type="gramEnd"/>
            <w:r w:rsidRPr="003E4E8A">
              <w:rPr>
                <w:rFonts w:ascii="Arial" w:eastAsia="Times New Roman" w:hAnsi="Arial" w:cs="Arial"/>
                <w:color w:val="000000"/>
                <w:sz w:val="24"/>
                <w:szCs w:val="24"/>
                <w:lang w:eastAsia="zh-CN"/>
              </w:rPr>
              <w:t xml:space="preserve"> автомобильных дорог общего пользования </w:t>
            </w:r>
            <w:r w:rsidRPr="003E4E8A">
              <w:rPr>
                <w:rFonts w:ascii="Arial" w:eastAsia="Times New Roman" w:hAnsi="Arial" w:cs="Arial"/>
                <w:sz w:val="24"/>
                <w:szCs w:val="24"/>
                <w:lang w:eastAsia="zh-CN"/>
              </w:rPr>
              <w:t>Александровского сельского поселения</w:t>
            </w:r>
            <w:r w:rsidRPr="003E4E8A">
              <w:rPr>
                <w:rFonts w:ascii="Arial" w:eastAsia="Times New Roman" w:hAnsi="Arial" w:cs="Arial"/>
                <w:bCs/>
                <w:color w:val="000000"/>
                <w:sz w:val="24"/>
                <w:szCs w:val="24"/>
                <w:lang w:eastAsia="ru-RU"/>
              </w:rPr>
              <w:t>.</w:t>
            </w:r>
          </w:p>
          <w:p w:rsidR="004B3729" w:rsidRPr="003E4E8A" w:rsidRDefault="004B3729" w:rsidP="004B3729">
            <w:pPr>
              <w:suppressAutoHyphens/>
              <w:spacing w:before="280" w:after="0" w:line="240" w:lineRule="auto"/>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-Улучшение транспортного обслуживания населения.</w:t>
            </w:r>
          </w:p>
        </w:tc>
      </w:tr>
      <w:tr w:rsidR="004B3729" w:rsidRPr="003E4E8A" w:rsidTr="004B3729">
        <w:trPr>
          <w:gridAfter w:val="1"/>
          <w:wAfter w:w="15" w:type="dxa"/>
          <w:trHeight w:val="65"/>
        </w:trPr>
        <w:tc>
          <w:tcPr>
            <w:tcW w:w="2961" w:type="dxa"/>
            <w:tcBorders>
              <w:top w:val="single" w:sz="4" w:space="0" w:color="000000"/>
              <w:left w:val="single" w:sz="4" w:space="0" w:color="000000"/>
              <w:bottom w:val="single" w:sz="4" w:space="0" w:color="000000"/>
            </w:tcBorders>
            <w:shd w:val="clear" w:color="auto" w:fill="auto"/>
          </w:tcPr>
          <w:p w:rsidR="004B3729" w:rsidRPr="003E4E8A" w:rsidRDefault="004B3729" w:rsidP="004B3729">
            <w:pPr>
              <w:widowControl w:val="0"/>
              <w:suppressAutoHyphens/>
              <w:autoSpaceDE w:val="0"/>
              <w:spacing w:after="0" w:line="240" w:lineRule="auto"/>
              <w:ind w:right="600"/>
              <w:rPr>
                <w:rFonts w:ascii="Arial" w:eastAsia="Calibri" w:hAnsi="Arial" w:cs="Arial"/>
                <w:sz w:val="24"/>
                <w:szCs w:val="24"/>
                <w:lang w:eastAsia="zh-CN"/>
              </w:rPr>
            </w:pPr>
            <w:r w:rsidRPr="003E4E8A">
              <w:rPr>
                <w:rFonts w:ascii="Arial" w:eastAsia="Times New Roman" w:hAnsi="Arial" w:cs="Arial"/>
                <w:color w:val="000000"/>
                <w:sz w:val="24"/>
                <w:szCs w:val="24"/>
                <w:lang w:eastAsia="ru-RU"/>
              </w:rPr>
              <w:t>Целевые показатели (индикаторы) развития транспортной инфраструктуры</w:t>
            </w:r>
          </w:p>
        </w:tc>
        <w:tc>
          <w:tcPr>
            <w:tcW w:w="6414" w:type="dxa"/>
            <w:tcBorders>
              <w:top w:val="single" w:sz="4" w:space="0" w:color="000000"/>
              <w:left w:val="single" w:sz="4" w:space="0" w:color="000000"/>
              <w:bottom w:val="single" w:sz="4" w:space="0" w:color="000000"/>
              <w:right w:val="single" w:sz="4" w:space="0" w:color="000000"/>
            </w:tcBorders>
            <w:shd w:val="clear" w:color="auto" w:fill="auto"/>
          </w:tcPr>
          <w:p w:rsidR="004B3729" w:rsidRPr="003E4E8A" w:rsidRDefault="004B3729" w:rsidP="004B3729">
            <w:pPr>
              <w:widowControl w:val="0"/>
              <w:suppressAutoHyphens/>
              <w:autoSpaceDE w:val="0"/>
              <w:autoSpaceDN w:val="0"/>
              <w:adjustRightInd w:val="0"/>
              <w:spacing w:after="0" w:line="240" w:lineRule="auto"/>
              <w:jc w:val="both"/>
              <w:rPr>
                <w:rFonts w:ascii="Arial" w:eastAsia="Calibri" w:hAnsi="Arial" w:cs="Arial"/>
                <w:b/>
                <w:i/>
                <w:sz w:val="24"/>
                <w:szCs w:val="24"/>
                <w:lang w:eastAsia="zh-CN"/>
              </w:rPr>
            </w:pPr>
            <w:r w:rsidRPr="003E4E8A">
              <w:rPr>
                <w:rFonts w:ascii="Arial" w:eastAsia="Calibri" w:hAnsi="Arial" w:cs="Arial"/>
                <w:b/>
                <w:i/>
                <w:sz w:val="24"/>
                <w:szCs w:val="24"/>
                <w:lang w:eastAsia="zh-CN"/>
              </w:rPr>
              <w:t xml:space="preserve">Технико-экономические показатели: </w:t>
            </w:r>
          </w:p>
          <w:p w:rsidR="004B3729" w:rsidRPr="003E4E8A" w:rsidRDefault="004B3729" w:rsidP="004B3729">
            <w:pPr>
              <w:widowControl w:val="0"/>
              <w:suppressAutoHyphens/>
              <w:autoSpaceDE w:val="0"/>
              <w:autoSpaceDN w:val="0"/>
              <w:adjustRightInd w:val="0"/>
              <w:spacing w:after="0" w:line="240" w:lineRule="auto"/>
              <w:jc w:val="both"/>
              <w:rPr>
                <w:rFonts w:ascii="Arial" w:eastAsia="Calibri" w:hAnsi="Arial" w:cs="Arial"/>
                <w:sz w:val="24"/>
                <w:szCs w:val="24"/>
                <w:lang w:eastAsia="zh-CN"/>
              </w:rPr>
            </w:pPr>
            <w:r w:rsidRPr="003E4E8A">
              <w:rPr>
                <w:rFonts w:ascii="Arial" w:eastAsia="Calibri" w:hAnsi="Arial" w:cs="Arial"/>
                <w:sz w:val="24"/>
                <w:szCs w:val="24"/>
                <w:lang w:eastAsia="zh-CN"/>
              </w:rPr>
              <w:t>- протяженность отремонтированных дорог (ежегодно).</w:t>
            </w:r>
          </w:p>
          <w:p w:rsidR="004B3729" w:rsidRPr="003E4E8A" w:rsidRDefault="004B3729" w:rsidP="004B3729">
            <w:pPr>
              <w:widowControl w:val="0"/>
              <w:suppressAutoHyphens/>
              <w:autoSpaceDE w:val="0"/>
              <w:autoSpaceDN w:val="0"/>
              <w:adjustRightInd w:val="0"/>
              <w:spacing w:after="0" w:line="240" w:lineRule="auto"/>
              <w:jc w:val="both"/>
              <w:rPr>
                <w:rFonts w:ascii="Arial" w:eastAsia="Calibri" w:hAnsi="Arial" w:cs="Arial"/>
                <w:b/>
                <w:i/>
                <w:sz w:val="24"/>
                <w:szCs w:val="24"/>
                <w:lang w:eastAsia="zh-CN"/>
              </w:rPr>
            </w:pPr>
            <w:r w:rsidRPr="003E4E8A">
              <w:rPr>
                <w:rFonts w:ascii="Arial" w:eastAsia="Calibri" w:hAnsi="Arial" w:cs="Arial"/>
                <w:b/>
                <w:i/>
                <w:sz w:val="24"/>
                <w:szCs w:val="24"/>
                <w:lang w:eastAsia="zh-CN"/>
              </w:rPr>
              <w:t xml:space="preserve">Финансовые показатели: </w:t>
            </w:r>
          </w:p>
          <w:p w:rsidR="004B3729" w:rsidRPr="003E4E8A" w:rsidRDefault="004B3729" w:rsidP="004B3729">
            <w:pPr>
              <w:widowControl w:val="0"/>
              <w:suppressAutoHyphens/>
              <w:autoSpaceDE w:val="0"/>
              <w:autoSpaceDN w:val="0"/>
              <w:adjustRightInd w:val="0"/>
              <w:spacing w:after="0" w:line="240" w:lineRule="auto"/>
              <w:jc w:val="both"/>
              <w:rPr>
                <w:rFonts w:ascii="Arial" w:eastAsia="Calibri" w:hAnsi="Arial" w:cs="Arial"/>
                <w:sz w:val="24"/>
                <w:szCs w:val="24"/>
                <w:lang w:eastAsia="zh-CN"/>
              </w:rPr>
            </w:pPr>
            <w:r w:rsidRPr="003E4E8A">
              <w:rPr>
                <w:rFonts w:ascii="Arial" w:eastAsia="Calibri" w:hAnsi="Arial" w:cs="Arial"/>
                <w:sz w:val="24"/>
                <w:szCs w:val="24"/>
                <w:lang w:eastAsia="zh-CN"/>
              </w:rPr>
              <w:t>- финансовые затраты на содержание дорог (ежегодно).</w:t>
            </w:r>
          </w:p>
          <w:p w:rsidR="004B3729" w:rsidRPr="003E4E8A" w:rsidRDefault="004B3729" w:rsidP="004B3729">
            <w:pPr>
              <w:widowControl w:val="0"/>
              <w:suppressAutoHyphens/>
              <w:autoSpaceDE w:val="0"/>
              <w:autoSpaceDN w:val="0"/>
              <w:adjustRightInd w:val="0"/>
              <w:spacing w:after="0" w:line="240" w:lineRule="auto"/>
              <w:jc w:val="both"/>
              <w:rPr>
                <w:rFonts w:ascii="Arial" w:eastAsia="Calibri" w:hAnsi="Arial" w:cs="Arial"/>
                <w:b/>
                <w:i/>
                <w:sz w:val="24"/>
                <w:szCs w:val="24"/>
                <w:lang w:eastAsia="zh-CN"/>
              </w:rPr>
            </w:pPr>
            <w:r w:rsidRPr="003E4E8A">
              <w:rPr>
                <w:rFonts w:ascii="Arial" w:eastAsia="Calibri" w:hAnsi="Arial" w:cs="Arial"/>
                <w:b/>
                <w:i/>
                <w:sz w:val="24"/>
                <w:szCs w:val="24"/>
                <w:lang w:eastAsia="zh-CN"/>
              </w:rPr>
              <w:t>Социально-экономические показатели:</w:t>
            </w:r>
          </w:p>
          <w:p w:rsidR="004B3729" w:rsidRPr="003E4E8A" w:rsidRDefault="004B3729" w:rsidP="004B3729">
            <w:pPr>
              <w:shd w:val="clear" w:color="auto" w:fill="FFFFFF"/>
              <w:suppressAutoHyphens/>
              <w:spacing w:after="0" w:line="240" w:lineRule="auto"/>
              <w:rPr>
                <w:rFonts w:ascii="Arial" w:eastAsia="Calibri" w:hAnsi="Arial" w:cs="Arial"/>
                <w:sz w:val="24"/>
                <w:szCs w:val="24"/>
                <w:lang w:eastAsia="zh-CN"/>
              </w:rPr>
            </w:pPr>
            <w:r w:rsidRPr="003E4E8A">
              <w:rPr>
                <w:rFonts w:ascii="Arial" w:eastAsia="Calibri" w:hAnsi="Arial" w:cs="Arial"/>
                <w:b/>
                <w:i/>
                <w:sz w:val="24"/>
                <w:szCs w:val="24"/>
                <w:lang w:eastAsia="zh-CN"/>
              </w:rPr>
              <w:t>-</w:t>
            </w:r>
            <w:r w:rsidRPr="003E4E8A">
              <w:rPr>
                <w:rFonts w:ascii="Arial" w:eastAsia="Calibri" w:hAnsi="Arial" w:cs="Arial"/>
                <w:sz w:val="24"/>
                <w:szCs w:val="24"/>
                <w:lang w:eastAsia="zh-CN"/>
              </w:rPr>
              <w:t>доля дорожно-транспортных происшествий (погибших, пострадавших в результате дорожно-транспортных происшествий).</w:t>
            </w:r>
          </w:p>
        </w:tc>
      </w:tr>
      <w:tr w:rsidR="004B3729" w:rsidRPr="003E4E8A" w:rsidTr="004B3729">
        <w:trPr>
          <w:gridAfter w:val="1"/>
          <w:wAfter w:w="15" w:type="dxa"/>
          <w:trHeight w:val="65"/>
        </w:trPr>
        <w:tc>
          <w:tcPr>
            <w:tcW w:w="2961" w:type="dxa"/>
            <w:tcBorders>
              <w:top w:val="single" w:sz="4" w:space="0" w:color="000000"/>
              <w:left w:val="single" w:sz="4" w:space="0" w:color="000000"/>
              <w:bottom w:val="single" w:sz="4" w:space="0" w:color="000000"/>
            </w:tcBorders>
            <w:shd w:val="clear" w:color="auto" w:fill="auto"/>
          </w:tcPr>
          <w:p w:rsidR="004B3729" w:rsidRPr="003E4E8A" w:rsidRDefault="004B3729" w:rsidP="004B3729">
            <w:pPr>
              <w:widowControl w:val="0"/>
              <w:suppressAutoHyphens/>
              <w:autoSpaceDE w:val="0"/>
              <w:spacing w:after="0" w:line="240" w:lineRule="auto"/>
              <w:ind w:right="600"/>
              <w:rPr>
                <w:rFonts w:ascii="Arial" w:eastAsia="Times New Roman" w:hAnsi="Arial" w:cs="Arial"/>
                <w:color w:val="000000"/>
                <w:sz w:val="24"/>
                <w:szCs w:val="24"/>
                <w:lang w:eastAsia="ru-RU"/>
              </w:rPr>
            </w:pPr>
            <w:r w:rsidRPr="003E4E8A">
              <w:rPr>
                <w:rFonts w:ascii="Arial" w:eastAsia="Calibri" w:hAnsi="Arial" w:cs="Arial"/>
                <w:spacing w:val="-4"/>
                <w:sz w:val="24"/>
                <w:szCs w:val="24"/>
              </w:rPr>
              <w:t>Укрупненное описание запланированных мероприятий</w:t>
            </w:r>
            <w:r w:rsidRPr="003E4E8A">
              <w:rPr>
                <w:rFonts w:ascii="Arial" w:eastAsia="Calibri" w:hAnsi="Arial" w:cs="Arial"/>
                <w:sz w:val="24"/>
                <w:szCs w:val="24"/>
              </w:rPr>
              <w:t xml:space="preserve"> </w:t>
            </w:r>
            <w:r w:rsidRPr="003E4E8A">
              <w:rPr>
                <w:rFonts w:ascii="Arial" w:eastAsia="Calibri" w:hAnsi="Arial" w:cs="Arial"/>
                <w:spacing w:val="-5"/>
                <w:sz w:val="24"/>
                <w:szCs w:val="24"/>
              </w:rPr>
              <w:t>описание</w:t>
            </w:r>
            <w:r w:rsidRPr="003E4E8A">
              <w:rPr>
                <w:rFonts w:ascii="Arial" w:eastAsia="Calibri" w:hAnsi="Arial" w:cs="Arial"/>
                <w:sz w:val="24"/>
                <w:szCs w:val="24"/>
              </w:rPr>
              <w:t xml:space="preserve"> </w:t>
            </w:r>
            <w:r w:rsidRPr="003E4E8A">
              <w:rPr>
                <w:rFonts w:ascii="Arial" w:eastAsia="Calibri" w:hAnsi="Arial" w:cs="Arial"/>
                <w:spacing w:val="-4"/>
                <w:sz w:val="24"/>
                <w:szCs w:val="24"/>
              </w:rPr>
              <w:t>запланированных</w:t>
            </w:r>
            <w:r w:rsidRPr="003E4E8A">
              <w:rPr>
                <w:rFonts w:ascii="Arial" w:eastAsia="Calibri" w:hAnsi="Arial" w:cs="Arial"/>
                <w:sz w:val="24"/>
                <w:szCs w:val="24"/>
              </w:rPr>
              <w:t xml:space="preserve"> </w:t>
            </w:r>
            <w:r w:rsidRPr="003E4E8A">
              <w:rPr>
                <w:rFonts w:ascii="Arial" w:eastAsia="Calibri" w:hAnsi="Arial" w:cs="Arial"/>
                <w:spacing w:val="-4"/>
                <w:sz w:val="24"/>
                <w:szCs w:val="24"/>
              </w:rPr>
              <w:t>мероприятий</w:t>
            </w:r>
            <w:r w:rsidRPr="003E4E8A">
              <w:rPr>
                <w:rFonts w:ascii="Arial" w:eastAsia="Calibri" w:hAnsi="Arial" w:cs="Arial"/>
                <w:sz w:val="24"/>
                <w:szCs w:val="24"/>
              </w:rPr>
              <w:t xml:space="preserve"> (инвестиционных проектов) по проектированию, строительству, реконструкции объектов </w:t>
            </w:r>
            <w:r w:rsidRPr="003E4E8A">
              <w:rPr>
                <w:rFonts w:ascii="Arial" w:eastAsia="Calibri" w:hAnsi="Arial" w:cs="Arial"/>
                <w:sz w:val="24"/>
                <w:szCs w:val="24"/>
              </w:rPr>
              <w:lastRenderedPageBreak/>
              <w:t>транспортной инфраструктуры</w:t>
            </w:r>
          </w:p>
        </w:tc>
        <w:tc>
          <w:tcPr>
            <w:tcW w:w="6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729" w:rsidRPr="003E4E8A" w:rsidRDefault="004B3729" w:rsidP="004B3729">
            <w:pPr>
              <w:shd w:val="clear" w:color="auto" w:fill="FFFFFF"/>
              <w:suppressAutoHyphens/>
              <w:spacing w:after="0" w:line="36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lastRenderedPageBreak/>
              <w:t>- Размещение дорожных знаков и указателей;</w:t>
            </w:r>
          </w:p>
          <w:p w:rsidR="004B3729" w:rsidRPr="003E4E8A" w:rsidRDefault="004B3729" w:rsidP="004B3729">
            <w:pPr>
              <w:shd w:val="clear" w:color="auto" w:fill="FFFFFF"/>
              <w:suppressAutoHyphens/>
              <w:spacing w:after="0" w:line="360" w:lineRule="auto"/>
              <w:jc w:val="center"/>
              <w:rPr>
                <w:rFonts w:ascii="Arial" w:eastAsia="Calibri" w:hAnsi="Arial" w:cs="Arial"/>
                <w:sz w:val="24"/>
                <w:szCs w:val="24"/>
                <w:lang w:eastAsia="zh-CN"/>
              </w:rPr>
            </w:pPr>
            <w:r w:rsidRPr="003E4E8A">
              <w:rPr>
                <w:rFonts w:ascii="Arial" w:eastAsia="Times New Roman" w:hAnsi="Arial" w:cs="Arial"/>
                <w:color w:val="000000"/>
                <w:sz w:val="24"/>
                <w:szCs w:val="24"/>
                <w:lang w:eastAsia="ru-RU"/>
              </w:rPr>
              <w:t xml:space="preserve">- </w:t>
            </w:r>
            <w:r w:rsidRPr="003E4E8A">
              <w:rPr>
                <w:rFonts w:ascii="Arial" w:eastAsia="Calibri" w:hAnsi="Arial" w:cs="Arial"/>
                <w:sz w:val="24"/>
                <w:szCs w:val="24"/>
                <w:lang w:eastAsia="zh-CN"/>
              </w:rPr>
              <w:t>Нанесение разметки «пешеходный переход»;</w:t>
            </w:r>
          </w:p>
          <w:p w:rsidR="004B3729" w:rsidRPr="003E4E8A" w:rsidRDefault="004B3729" w:rsidP="004B3729">
            <w:pPr>
              <w:shd w:val="clear" w:color="auto" w:fill="FFFFFF"/>
              <w:suppressAutoHyphens/>
              <w:spacing w:after="0" w:line="360" w:lineRule="auto"/>
              <w:jc w:val="center"/>
              <w:rPr>
                <w:rFonts w:ascii="Arial" w:eastAsia="Times New Roman" w:hAnsi="Arial" w:cs="Arial"/>
                <w:color w:val="000000"/>
                <w:sz w:val="24"/>
                <w:szCs w:val="24"/>
                <w:lang w:eastAsia="ru-RU"/>
              </w:rPr>
            </w:pPr>
            <w:r w:rsidRPr="003E4E8A">
              <w:rPr>
                <w:rFonts w:ascii="Arial" w:eastAsia="Calibri" w:hAnsi="Arial" w:cs="Arial"/>
                <w:sz w:val="24"/>
                <w:szCs w:val="24"/>
                <w:lang w:eastAsia="zh-CN"/>
              </w:rPr>
              <w:t>- Ремонт и содержание улично-дорожной сети;</w:t>
            </w:r>
          </w:p>
        </w:tc>
      </w:tr>
      <w:tr w:rsidR="004B3729" w:rsidRPr="003E4E8A" w:rsidTr="004B3729">
        <w:trPr>
          <w:gridAfter w:val="1"/>
          <w:wAfter w:w="15" w:type="dxa"/>
        </w:trPr>
        <w:tc>
          <w:tcPr>
            <w:tcW w:w="2961" w:type="dxa"/>
            <w:tcBorders>
              <w:top w:val="single" w:sz="4" w:space="0" w:color="000000"/>
              <w:left w:val="single" w:sz="4" w:space="0" w:color="000000"/>
              <w:bottom w:val="single" w:sz="4" w:space="0" w:color="000000"/>
            </w:tcBorders>
            <w:shd w:val="clear" w:color="auto" w:fill="auto"/>
          </w:tcPr>
          <w:p w:rsidR="004B3729" w:rsidRPr="003E4E8A" w:rsidRDefault="004B3729" w:rsidP="004B3729">
            <w:pPr>
              <w:widowControl w:val="0"/>
              <w:suppressAutoHyphens/>
              <w:autoSpaceDE w:val="0"/>
              <w:spacing w:after="0" w:line="240" w:lineRule="auto"/>
              <w:ind w:right="600"/>
              <w:rPr>
                <w:rFonts w:ascii="Arial" w:eastAsia="Calibri" w:hAnsi="Arial" w:cs="Arial"/>
                <w:sz w:val="24"/>
                <w:szCs w:val="24"/>
                <w:lang w:eastAsia="zh-CN"/>
              </w:rPr>
            </w:pPr>
            <w:r w:rsidRPr="003E4E8A">
              <w:rPr>
                <w:rFonts w:ascii="Arial" w:eastAsia="Times New Roman" w:hAnsi="Arial" w:cs="Arial"/>
                <w:sz w:val="24"/>
                <w:szCs w:val="24"/>
                <w:lang w:eastAsia="ru-RU"/>
              </w:rPr>
              <w:lastRenderedPageBreak/>
              <w:t>Срок и этапы реализации Программы</w:t>
            </w:r>
          </w:p>
        </w:tc>
        <w:tc>
          <w:tcPr>
            <w:tcW w:w="6414" w:type="dxa"/>
            <w:tcBorders>
              <w:top w:val="single" w:sz="4" w:space="0" w:color="000000"/>
              <w:left w:val="single" w:sz="4" w:space="0" w:color="000000"/>
              <w:bottom w:val="single" w:sz="4" w:space="0" w:color="000000"/>
              <w:right w:val="single" w:sz="4" w:space="0" w:color="000000"/>
            </w:tcBorders>
            <w:shd w:val="clear" w:color="auto" w:fill="auto"/>
          </w:tcPr>
          <w:p w:rsidR="004B3729" w:rsidRPr="003E4E8A" w:rsidRDefault="004B3729" w:rsidP="004B3729">
            <w:pPr>
              <w:widowControl w:val="0"/>
              <w:suppressAutoHyphens/>
              <w:autoSpaceDE w:val="0"/>
              <w:spacing w:after="0" w:line="240" w:lineRule="auto"/>
              <w:ind w:right="600"/>
              <w:rPr>
                <w:rFonts w:ascii="Arial" w:eastAsia="Times New Roman" w:hAnsi="Arial" w:cs="Arial"/>
                <w:sz w:val="24"/>
                <w:szCs w:val="24"/>
                <w:lang w:eastAsia="ru-RU"/>
              </w:rPr>
            </w:pPr>
            <w:r w:rsidRPr="003E4E8A">
              <w:rPr>
                <w:rFonts w:ascii="Arial" w:eastAsia="Times New Roman" w:hAnsi="Arial" w:cs="Arial"/>
                <w:sz w:val="24"/>
                <w:szCs w:val="24"/>
                <w:lang w:eastAsia="ru-RU"/>
              </w:rPr>
              <w:t>2016-2026 годы</w:t>
            </w:r>
          </w:p>
          <w:p w:rsidR="004B3729" w:rsidRPr="003E4E8A" w:rsidRDefault="004B3729" w:rsidP="004B3729">
            <w:pPr>
              <w:widowControl w:val="0"/>
              <w:suppressAutoHyphens/>
              <w:autoSpaceDE w:val="0"/>
              <w:spacing w:after="0" w:line="240" w:lineRule="auto"/>
              <w:ind w:right="600"/>
              <w:rPr>
                <w:rFonts w:ascii="Arial" w:eastAsia="Calibri" w:hAnsi="Arial" w:cs="Arial"/>
                <w:sz w:val="24"/>
                <w:szCs w:val="24"/>
                <w:lang w:eastAsia="zh-CN"/>
              </w:rPr>
            </w:pPr>
            <w:r w:rsidRPr="003E4E8A">
              <w:rPr>
                <w:rFonts w:ascii="Arial" w:eastAsia="Times New Roman" w:hAnsi="Arial" w:cs="Arial"/>
                <w:sz w:val="24"/>
                <w:szCs w:val="24"/>
                <w:lang w:eastAsia="ru-RU"/>
              </w:rPr>
              <w:t>(этапы реализации Программы не выделяются)</w:t>
            </w:r>
          </w:p>
        </w:tc>
      </w:tr>
      <w:tr w:rsidR="004B3729" w:rsidRPr="003E4E8A" w:rsidTr="004B3729">
        <w:trPr>
          <w:gridAfter w:val="1"/>
          <w:wAfter w:w="15" w:type="dxa"/>
        </w:trPr>
        <w:tc>
          <w:tcPr>
            <w:tcW w:w="2961" w:type="dxa"/>
            <w:tcBorders>
              <w:top w:val="single" w:sz="4" w:space="0" w:color="000000"/>
              <w:left w:val="single" w:sz="4" w:space="0" w:color="000000"/>
              <w:bottom w:val="single" w:sz="4" w:space="0" w:color="000000"/>
            </w:tcBorders>
            <w:shd w:val="clear" w:color="auto" w:fill="auto"/>
          </w:tcPr>
          <w:p w:rsidR="004B3729" w:rsidRPr="003E4E8A" w:rsidRDefault="004B3729" w:rsidP="004B3729">
            <w:pPr>
              <w:widowControl w:val="0"/>
              <w:suppressAutoHyphens/>
              <w:autoSpaceDE w:val="0"/>
              <w:spacing w:after="0" w:line="240" w:lineRule="auto"/>
              <w:ind w:right="600"/>
              <w:rPr>
                <w:rFonts w:ascii="Arial" w:eastAsia="Calibri" w:hAnsi="Arial" w:cs="Arial"/>
                <w:sz w:val="24"/>
                <w:szCs w:val="24"/>
                <w:lang w:eastAsia="zh-CN"/>
              </w:rPr>
            </w:pPr>
            <w:r w:rsidRPr="003E4E8A">
              <w:rPr>
                <w:rFonts w:ascii="Arial" w:eastAsia="Times New Roman" w:hAnsi="Arial" w:cs="Arial"/>
                <w:sz w:val="24"/>
                <w:szCs w:val="24"/>
                <w:lang w:eastAsia="ru-RU"/>
              </w:rPr>
              <w:t>Объем и источники финансирования Программы</w:t>
            </w:r>
          </w:p>
        </w:tc>
        <w:tc>
          <w:tcPr>
            <w:tcW w:w="6414" w:type="dxa"/>
            <w:tcBorders>
              <w:top w:val="single" w:sz="4" w:space="0" w:color="000000"/>
              <w:left w:val="single" w:sz="4" w:space="0" w:color="000000"/>
              <w:bottom w:val="single" w:sz="4" w:space="0" w:color="000000"/>
              <w:right w:val="single" w:sz="4" w:space="0" w:color="000000"/>
            </w:tcBorders>
            <w:shd w:val="clear" w:color="auto" w:fill="auto"/>
          </w:tcPr>
          <w:p w:rsidR="004B3729" w:rsidRPr="003E4E8A" w:rsidRDefault="004B3729" w:rsidP="004B3729">
            <w:pPr>
              <w:widowControl w:val="0"/>
              <w:tabs>
                <w:tab w:val="left" w:pos="0"/>
              </w:tabs>
              <w:suppressAutoHyphens/>
              <w:autoSpaceDE w:val="0"/>
              <w:spacing w:after="0" w:line="240" w:lineRule="auto"/>
              <w:ind w:right="178"/>
              <w:rPr>
                <w:rFonts w:ascii="Arial" w:eastAsia="Calibri" w:hAnsi="Arial" w:cs="Arial"/>
                <w:sz w:val="24"/>
                <w:szCs w:val="24"/>
                <w:lang w:eastAsia="zh-CN"/>
              </w:rPr>
            </w:pPr>
            <w:r w:rsidRPr="003E4E8A">
              <w:rPr>
                <w:rFonts w:ascii="Arial" w:eastAsia="Calibri" w:hAnsi="Arial" w:cs="Arial"/>
                <w:sz w:val="24"/>
                <w:szCs w:val="24"/>
                <w:lang w:eastAsia="zh-CN"/>
              </w:rPr>
              <w:t>Объем финансирования – 2185,4 тыс. руб. в том числе по годам:</w:t>
            </w:r>
          </w:p>
          <w:p w:rsidR="004B3729" w:rsidRPr="003E4E8A" w:rsidRDefault="004B3729" w:rsidP="004B3729">
            <w:pPr>
              <w:widowControl w:val="0"/>
              <w:tabs>
                <w:tab w:val="left" w:pos="0"/>
              </w:tabs>
              <w:suppressAutoHyphens/>
              <w:autoSpaceDE w:val="0"/>
              <w:spacing w:after="0" w:line="240" w:lineRule="auto"/>
              <w:ind w:right="178"/>
              <w:rPr>
                <w:rFonts w:ascii="Arial" w:eastAsia="Calibri" w:hAnsi="Arial" w:cs="Arial"/>
                <w:sz w:val="24"/>
                <w:szCs w:val="24"/>
                <w:lang w:eastAsia="zh-CN"/>
              </w:rPr>
            </w:pPr>
            <w:r w:rsidRPr="003E4E8A">
              <w:rPr>
                <w:rFonts w:ascii="Arial" w:eastAsia="Calibri" w:hAnsi="Arial" w:cs="Arial"/>
                <w:sz w:val="24"/>
                <w:szCs w:val="24"/>
                <w:lang w:eastAsia="zh-CN"/>
              </w:rPr>
              <w:t>2016 – отсутствует;</w:t>
            </w:r>
          </w:p>
          <w:p w:rsidR="004B3729" w:rsidRPr="003E4E8A" w:rsidRDefault="004B3729" w:rsidP="004B3729">
            <w:pPr>
              <w:widowControl w:val="0"/>
              <w:tabs>
                <w:tab w:val="left" w:pos="0"/>
              </w:tabs>
              <w:suppressAutoHyphens/>
              <w:autoSpaceDE w:val="0"/>
              <w:spacing w:after="0" w:line="240" w:lineRule="auto"/>
              <w:ind w:right="178"/>
              <w:rPr>
                <w:rFonts w:ascii="Arial" w:eastAsia="Calibri" w:hAnsi="Arial" w:cs="Arial"/>
                <w:sz w:val="24"/>
                <w:szCs w:val="24"/>
                <w:lang w:eastAsia="zh-CN"/>
              </w:rPr>
            </w:pPr>
            <w:r w:rsidRPr="003E4E8A">
              <w:rPr>
                <w:rFonts w:ascii="Arial" w:eastAsia="Calibri" w:hAnsi="Arial" w:cs="Arial"/>
                <w:sz w:val="24"/>
                <w:szCs w:val="24"/>
                <w:lang w:eastAsia="zh-CN"/>
              </w:rPr>
              <w:t>2017 – 173,62 тыс. руб.;</w:t>
            </w:r>
          </w:p>
          <w:p w:rsidR="004B3729" w:rsidRPr="003E4E8A" w:rsidRDefault="004B3729" w:rsidP="004B3729">
            <w:pPr>
              <w:widowControl w:val="0"/>
              <w:tabs>
                <w:tab w:val="left" w:pos="0"/>
              </w:tabs>
              <w:suppressAutoHyphens/>
              <w:autoSpaceDE w:val="0"/>
              <w:spacing w:after="0" w:line="240" w:lineRule="auto"/>
              <w:ind w:right="178"/>
              <w:rPr>
                <w:rFonts w:ascii="Arial" w:eastAsia="Calibri" w:hAnsi="Arial" w:cs="Arial"/>
                <w:sz w:val="24"/>
                <w:szCs w:val="24"/>
                <w:lang w:eastAsia="zh-CN"/>
              </w:rPr>
            </w:pPr>
            <w:r w:rsidRPr="003E4E8A">
              <w:rPr>
                <w:rFonts w:ascii="Arial" w:eastAsia="Calibri" w:hAnsi="Arial" w:cs="Arial"/>
                <w:sz w:val="24"/>
                <w:szCs w:val="24"/>
                <w:lang w:eastAsia="zh-CN"/>
              </w:rPr>
              <w:t>2018 – 27,0 тыс. руб.;</w:t>
            </w:r>
          </w:p>
          <w:p w:rsidR="004B3729" w:rsidRPr="003E4E8A" w:rsidRDefault="004B3729" w:rsidP="004B3729">
            <w:pPr>
              <w:widowControl w:val="0"/>
              <w:tabs>
                <w:tab w:val="left" w:pos="0"/>
              </w:tabs>
              <w:suppressAutoHyphens/>
              <w:autoSpaceDE w:val="0"/>
              <w:spacing w:after="0" w:line="240" w:lineRule="auto"/>
              <w:ind w:right="178"/>
              <w:rPr>
                <w:rFonts w:ascii="Arial" w:eastAsia="Calibri" w:hAnsi="Arial" w:cs="Arial"/>
                <w:sz w:val="24"/>
                <w:szCs w:val="24"/>
                <w:lang w:eastAsia="zh-CN"/>
              </w:rPr>
            </w:pPr>
            <w:r w:rsidRPr="003E4E8A">
              <w:rPr>
                <w:rFonts w:ascii="Arial" w:eastAsia="Calibri" w:hAnsi="Arial" w:cs="Arial"/>
                <w:sz w:val="24"/>
                <w:szCs w:val="24"/>
                <w:lang w:eastAsia="zh-CN"/>
              </w:rPr>
              <w:t>2019 – 117,0 тыс. руб.;</w:t>
            </w:r>
          </w:p>
          <w:p w:rsidR="004B3729" w:rsidRPr="003E4E8A" w:rsidRDefault="004B3729" w:rsidP="004B3729">
            <w:pPr>
              <w:widowControl w:val="0"/>
              <w:tabs>
                <w:tab w:val="left" w:pos="0"/>
              </w:tabs>
              <w:suppressAutoHyphens/>
              <w:autoSpaceDE w:val="0"/>
              <w:spacing w:after="0" w:line="240" w:lineRule="auto"/>
              <w:ind w:right="178"/>
              <w:rPr>
                <w:rFonts w:ascii="Arial" w:eastAsia="Calibri" w:hAnsi="Arial" w:cs="Arial"/>
                <w:sz w:val="24"/>
                <w:szCs w:val="24"/>
                <w:lang w:eastAsia="zh-CN"/>
              </w:rPr>
            </w:pPr>
            <w:r w:rsidRPr="003E4E8A">
              <w:rPr>
                <w:rFonts w:ascii="Arial" w:eastAsia="Calibri" w:hAnsi="Arial" w:cs="Arial"/>
                <w:sz w:val="24"/>
                <w:szCs w:val="24"/>
                <w:lang w:eastAsia="zh-CN"/>
              </w:rPr>
              <w:t>2020 – 90,0 тыс. руб.;</w:t>
            </w:r>
          </w:p>
          <w:p w:rsidR="004B3729" w:rsidRPr="003E4E8A" w:rsidRDefault="004B3729" w:rsidP="004B3729">
            <w:pPr>
              <w:widowControl w:val="0"/>
              <w:tabs>
                <w:tab w:val="left" w:pos="0"/>
              </w:tabs>
              <w:suppressAutoHyphens/>
              <w:autoSpaceDE w:val="0"/>
              <w:spacing w:after="0" w:line="240" w:lineRule="auto"/>
              <w:ind w:right="178"/>
              <w:rPr>
                <w:rFonts w:ascii="Arial" w:eastAsia="Calibri" w:hAnsi="Arial" w:cs="Arial"/>
                <w:sz w:val="24"/>
                <w:szCs w:val="24"/>
                <w:lang w:eastAsia="zh-CN"/>
              </w:rPr>
            </w:pPr>
            <w:r w:rsidRPr="003E4E8A">
              <w:rPr>
                <w:rFonts w:ascii="Arial" w:eastAsia="Calibri" w:hAnsi="Arial" w:cs="Arial"/>
                <w:sz w:val="24"/>
                <w:szCs w:val="24"/>
                <w:lang w:eastAsia="zh-CN"/>
              </w:rPr>
              <w:t>2021 – 2026 – 1777,78 тыс. руб.</w:t>
            </w:r>
          </w:p>
          <w:p w:rsidR="004B3729" w:rsidRPr="003E4E8A" w:rsidRDefault="004B3729" w:rsidP="004B3729">
            <w:pPr>
              <w:widowControl w:val="0"/>
              <w:tabs>
                <w:tab w:val="left" w:pos="0"/>
              </w:tabs>
              <w:suppressAutoHyphens/>
              <w:autoSpaceDE w:val="0"/>
              <w:spacing w:after="0" w:line="240" w:lineRule="auto"/>
              <w:ind w:right="178"/>
              <w:rPr>
                <w:rFonts w:ascii="Arial" w:eastAsia="Calibri" w:hAnsi="Arial" w:cs="Arial"/>
                <w:sz w:val="24"/>
                <w:szCs w:val="24"/>
                <w:lang w:eastAsia="zh-CN"/>
              </w:rPr>
            </w:pPr>
            <w:r w:rsidRPr="003E4E8A">
              <w:rPr>
                <w:rFonts w:ascii="Arial" w:eastAsia="Calibri" w:hAnsi="Arial" w:cs="Arial"/>
                <w:sz w:val="24"/>
                <w:szCs w:val="24"/>
                <w:lang w:eastAsia="zh-CN"/>
              </w:rPr>
              <w:t xml:space="preserve"> из них: </w:t>
            </w:r>
          </w:p>
          <w:p w:rsidR="004B3729" w:rsidRPr="003E4E8A" w:rsidRDefault="004B3729" w:rsidP="004B3729">
            <w:pPr>
              <w:widowControl w:val="0"/>
              <w:tabs>
                <w:tab w:val="left" w:pos="0"/>
              </w:tabs>
              <w:suppressAutoHyphens/>
              <w:autoSpaceDE w:val="0"/>
              <w:spacing w:after="0" w:line="240" w:lineRule="auto"/>
              <w:ind w:right="178"/>
              <w:rPr>
                <w:rFonts w:ascii="Arial" w:eastAsia="Calibri" w:hAnsi="Arial" w:cs="Arial"/>
                <w:sz w:val="24"/>
                <w:szCs w:val="24"/>
                <w:lang w:eastAsia="zh-CN"/>
              </w:rPr>
            </w:pPr>
            <w:r w:rsidRPr="003E4E8A">
              <w:rPr>
                <w:rFonts w:ascii="Arial" w:eastAsia="Calibri" w:hAnsi="Arial" w:cs="Arial"/>
                <w:sz w:val="24"/>
                <w:szCs w:val="24"/>
                <w:lang w:eastAsia="zh-CN"/>
              </w:rPr>
              <w:t xml:space="preserve">за счет средств бюджета Александровского сельского поселения – 2185,4 рублей; </w:t>
            </w:r>
          </w:p>
          <w:p w:rsidR="004B3729" w:rsidRPr="003E4E8A" w:rsidRDefault="004B3729" w:rsidP="004B3729">
            <w:pPr>
              <w:widowControl w:val="0"/>
              <w:tabs>
                <w:tab w:val="left" w:pos="0"/>
              </w:tabs>
              <w:suppressAutoHyphens/>
              <w:autoSpaceDE w:val="0"/>
              <w:spacing w:after="0" w:line="240" w:lineRule="auto"/>
              <w:ind w:right="178"/>
              <w:rPr>
                <w:rFonts w:ascii="Arial" w:eastAsia="Calibri" w:hAnsi="Arial" w:cs="Arial"/>
                <w:sz w:val="24"/>
                <w:szCs w:val="24"/>
                <w:lang w:eastAsia="zh-CN"/>
              </w:rPr>
            </w:pPr>
            <w:r w:rsidRPr="003E4E8A">
              <w:rPr>
                <w:rFonts w:ascii="Arial" w:eastAsia="Calibri" w:hAnsi="Arial" w:cs="Arial"/>
                <w:sz w:val="24"/>
                <w:szCs w:val="24"/>
                <w:lang w:eastAsia="zh-CN"/>
              </w:rPr>
              <w:t>Объем финансирования программы будет уточняться исходя из объемов финансирования муниципальных программ</w:t>
            </w:r>
          </w:p>
        </w:tc>
      </w:tr>
      <w:tr w:rsidR="004B3729" w:rsidRPr="003E4E8A" w:rsidTr="004B3729">
        <w:trPr>
          <w:gridAfter w:val="1"/>
          <w:wAfter w:w="15" w:type="dxa"/>
        </w:trPr>
        <w:tc>
          <w:tcPr>
            <w:tcW w:w="2961" w:type="dxa"/>
            <w:tcBorders>
              <w:top w:val="single" w:sz="4" w:space="0" w:color="000000"/>
              <w:left w:val="single" w:sz="4" w:space="0" w:color="000000"/>
              <w:bottom w:val="single" w:sz="4" w:space="0" w:color="000000"/>
            </w:tcBorders>
            <w:shd w:val="clear" w:color="auto" w:fill="auto"/>
          </w:tcPr>
          <w:p w:rsidR="004B3729" w:rsidRPr="003E4E8A" w:rsidRDefault="004B3729" w:rsidP="004B3729">
            <w:pPr>
              <w:widowControl w:val="0"/>
              <w:suppressAutoHyphens/>
              <w:autoSpaceDE w:val="0"/>
              <w:spacing w:after="0" w:line="240" w:lineRule="auto"/>
              <w:ind w:right="600"/>
              <w:rPr>
                <w:rFonts w:ascii="Arial" w:eastAsia="Calibri" w:hAnsi="Arial" w:cs="Arial"/>
                <w:sz w:val="24"/>
                <w:szCs w:val="24"/>
                <w:lang w:eastAsia="zh-CN"/>
              </w:rPr>
            </w:pPr>
            <w:r w:rsidRPr="003E4E8A">
              <w:rPr>
                <w:rFonts w:ascii="Arial" w:eastAsia="Times New Roman" w:hAnsi="Arial" w:cs="Arial"/>
                <w:sz w:val="24"/>
                <w:szCs w:val="24"/>
                <w:lang w:eastAsia="ru-RU"/>
              </w:rPr>
              <w:t>Ожидаемые результаты программы</w:t>
            </w:r>
          </w:p>
        </w:tc>
        <w:tc>
          <w:tcPr>
            <w:tcW w:w="6414" w:type="dxa"/>
            <w:tcBorders>
              <w:top w:val="single" w:sz="4" w:space="0" w:color="000000"/>
              <w:left w:val="single" w:sz="4" w:space="0" w:color="000000"/>
              <w:bottom w:val="single" w:sz="4" w:space="0" w:color="000000"/>
              <w:right w:val="single" w:sz="4" w:space="0" w:color="000000"/>
            </w:tcBorders>
            <w:shd w:val="clear" w:color="auto" w:fill="auto"/>
          </w:tcPr>
          <w:p w:rsidR="004B3729" w:rsidRPr="003E4E8A" w:rsidRDefault="004B3729" w:rsidP="004B3729">
            <w:pPr>
              <w:shd w:val="clear" w:color="auto" w:fill="FFFFFF"/>
              <w:suppressAutoHyphens/>
              <w:spacing w:after="0" w:line="240" w:lineRule="auto"/>
              <w:rPr>
                <w:rFonts w:ascii="Arial" w:eastAsia="Times New Roman" w:hAnsi="Arial" w:cs="Arial"/>
                <w:color w:val="000000"/>
                <w:sz w:val="24"/>
                <w:szCs w:val="24"/>
                <w:lang w:eastAsia="zh-CN"/>
              </w:rPr>
            </w:pPr>
            <w:r w:rsidRPr="003E4E8A">
              <w:rPr>
                <w:rFonts w:ascii="Arial" w:eastAsia="Times New Roman" w:hAnsi="Arial" w:cs="Arial"/>
                <w:color w:val="000000"/>
                <w:sz w:val="24"/>
                <w:szCs w:val="24"/>
                <w:lang w:eastAsia="zh-CN"/>
              </w:rPr>
              <w:t>- Развитая транспортная система, обеспечивающая стабильное развитие</w:t>
            </w:r>
            <w:r w:rsidRPr="003E4E8A">
              <w:rPr>
                <w:rFonts w:ascii="Arial" w:eastAsia="Times New Roman" w:hAnsi="Arial" w:cs="Arial"/>
                <w:bCs/>
                <w:color w:val="000000"/>
                <w:sz w:val="24"/>
                <w:szCs w:val="24"/>
                <w:lang w:eastAsia="ru-RU"/>
              </w:rPr>
              <w:t xml:space="preserve"> </w:t>
            </w:r>
            <w:r w:rsidRPr="003E4E8A">
              <w:rPr>
                <w:rFonts w:ascii="Arial" w:eastAsia="Times New Roman" w:hAnsi="Arial" w:cs="Arial"/>
                <w:sz w:val="24"/>
                <w:szCs w:val="24"/>
                <w:lang w:eastAsia="zh-CN"/>
              </w:rPr>
              <w:t>Александровского сельского поселения</w:t>
            </w:r>
            <w:r w:rsidRPr="003E4E8A">
              <w:rPr>
                <w:rFonts w:ascii="Arial" w:eastAsia="Times New Roman" w:hAnsi="Arial" w:cs="Arial"/>
                <w:bCs/>
                <w:color w:val="000000"/>
                <w:sz w:val="24"/>
                <w:szCs w:val="24"/>
                <w:lang w:eastAsia="ru-RU"/>
              </w:rPr>
              <w:t>.</w:t>
            </w:r>
          </w:p>
          <w:p w:rsidR="004B3729" w:rsidRPr="003E4E8A" w:rsidRDefault="004B3729" w:rsidP="004B3729">
            <w:pPr>
              <w:shd w:val="clear" w:color="auto" w:fill="FFFFFF"/>
              <w:suppressAutoHyphens/>
              <w:spacing w:after="0" w:line="240" w:lineRule="auto"/>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 xml:space="preserve">- Современная система обеспечения безопасности дорожного движения на автомобильных дорогах общего пользования и улично-дорожной сети населенных пунктов </w:t>
            </w:r>
            <w:r w:rsidRPr="003E4E8A">
              <w:rPr>
                <w:rFonts w:ascii="Arial" w:eastAsia="Times New Roman" w:hAnsi="Arial" w:cs="Arial"/>
                <w:sz w:val="24"/>
                <w:szCs w:val="24"/>
                <w:lang w:eastAsia="zh-CN"/>
              </w:rPr>
              <w:t>Александровского сельского поселения</w:t>
            </w:r>
            <w:r w:rsidRPr="003E4E8A">
              <w:rPr>
                <w:rFonts w:ascii="Arial" w:eastAsia="Times New Roman" w:hAnsi="Arial" w:cs="Arial"/>
                <w:bCs/>
                <w:color w:val="000000"/>
                <w:sz w:val="24"/>
                <w:szCs w:val="24"/>
                <w:lang w:eastAsia="ru-RU"/>
              </w:rPr>
              <w:t>.</w:t>
            </w:r>
          </w:p>
        </w:tc>
      </w:tr>
    </w:tbl>
    <w:p w:rsidR="004B3729" w:rsidRPr="003E4E8A" w:rsidRDefault="004B3729" w:rsidP="004B3729">
      <w:pPr>
        <w:suppressAutoHyphens/>
        <w:spacing w:after="160" w:line="252" w:lineRule="auto"/>
        <w:rPr>
          <w:rFonts w:ascii="Arial" w:eastAsia="Calibri" w:hAnsi="Arial" w:cs="Arial"/>
          <w:sz w:val="24"/>
          <w:szCs w:val="24"/>
          <w:lang w:eastAsia="zh-CN"/>
        </w:rPr>
        <w:sectPr w:rsidR="004B3729" w:rsidRPr="003E4E8A" w:rsidSect="004B3729">
          <w:pgSz w:w="11906" w:h="16838"/>
          <w:pgMar w:top="1134" w:right="850" w:bottom="1134" w:left="1701" w:header="720" w:footer="708" w:gutter="0"/>
          <w:cols w:space="720"/>
          <w:titlePg/>
          <w:docGrid w:linePitch="360"/>
        </w:sectPr>
      </w:pPr>
    </w:p>
    <w:p w:rsidR="004B3729" w:rsidRPr="003E4E8A" w:rsidRDefault="004B3729" w:rsidP="004B3729">
      <w:pPr>
        <w:suppressAutoHyphens/>
        <w:spacing w:after="160" w:line="360" w:lineRule="auto"/>
        <w:jc w:val="center"/>
        <w:rPr>
          <w:rFonts w:ascii="Arial" w:eastAsia="Times New Roman" w:hAnsi="Arial" w:cs="Arial"/>
          <w:b/>
          <w:bCs/>
          <w:i/>
          <w:color w:val="000000"/>
          <w:sz w:val="24"/>
          <w:szCs w:val="24"/>
          <w:lang w:eastAsia="ru-RU"/>
        </w:rPr>
      </w:pPr>
      <w:r w:rsidRPr="003E4E8A">
        <w:rPr>
          <w:rFonts w:ascii="Arial" w:eastAsia="Times New Roman" w:hAnsi="Arial" w:cs="Arial"/>
          <w:b/>
          <w:bCs/>
          <w:i/>
          <w:color w:val="000000"/>
          <w:sz w:val="24"/>
          <w:szCs w:val="24"/>
          <w:lang w:eastAsia="ru-RU"/>
        </w:rPr>
        <w:lastRenderedPageBreak/>
        <w:t>РАЗДЕЛ 1. ХАРАКТЕРИСТИКА СУЩЕСТВУЮЩЕГО СОСТОЯНИЯ ТРАНСПОРТНОЙ ИНФРАСТРУКТУРЫ</w:t>
      </w:r>
    </w:p>
    <w:p w:rsidR="004B3729" w:rsidRPr="003E4E8A" w:rsidRDefault="004B3729" w:rsidP="004B3729">
      <w:pPr>
        <w:suppressAutoHyphens/>
        <w:spacing w:after="160" w:line="360" w:lineRule="auto"/>
        <w:jc w:val="center"/>
        <w:rPr>
          <w:rFonts w:ascii="Arial" w:eastAsia="Calibri" w:hAnsi="Arial" w:cs="Arial"/>
          <w:sz w:val="24"/>
          <w:szCs w:val="24"/>
          <w:lang w:eastAsia="zh-CN"/>
        </w:rPr>
      </w:pPr>
      <w:r w:rsidRPr="003E4E8A">
        <w:rPr>
          <w:rFonts w:ascii="Arial" w:eastAsia="Times New Roman" w:hAnsi="Arial" w:cs="Arial"/>
          <w:b/>
          <w:bCs/>
          <w:i/>
          <w:color w:val="000000"/>
          <w:sz w:val="24"/>
          <w:szCs w:val="24"/>
          <w:lang w:eastAsia="ru-RU"/>
        </w:rPr>
        <w:t xml:space="preserve">Анализ положения </w:t>
      </w:r>
      <w:r w:rsidRPr="003E4E8A">
        <w:rPr>
          <w:rFonts w:ascii="Arial" w:eastAsia="Calibri" w:hAnsi="Arial" w:cs="Arial"/>
          <w:b/>
          <w:i/>
          <w:color w:val="000000"/>
          <w:sz w:val="24"/>
          <w:szCs w:val="24"/>
          <w:lang w:eastAsia="zh-CN"/>
        </w:rPr>
        <w:t>Александровского сельского поселения</w:t>
      </w:r>
      <w:r w:rsidRPr="003E4E8A">
        <w:rPr>
          <w:rFonts w:ascii="Arial" w:eastAsia="Calibri" w:hAnsi="Arial" w:cs="Arial"/>
          <w:b/>
          <w:i/>
          <w:color w:val="000000"/>
          <w:sz w:val="24"/>
          <w:szCs w:val="24"/>
          <w:shd w:val="clear" w:color="auto" w:fill="FFFFFF"/>
          <w:lang w:eastAsia="zh-CN"/>
        </w:rPr>
        <w:t>.</w:t>
      </w:r>
      <w:r w:rsidRPr="003E4E8A">
        <w:rPr>
          <w:rFonts w:ascii="Arial" w:eastAsia="Times New Roman" w:hAnsi="Arial" w:cs="Arial"/>
          <w:b/>
          <w:bCs/>
          <w:i/>
          <w:color w:val="000000"/>
          <w:sz w:val="24"/>
          <w:szCs w:val="24"/>
          <w:lang w:eastAsia="ru-RU"/>
        </w:rPr>
        <w:t xml:space="preserve"> Социально- экономическая характеристика. Характеристика градостроительной деятельности на территории поселения, включая деятельность в сфере транспорта, оценка транспортного спроса</w:t>
      </w:r>
    </w:p>
    <w:p w:rsidR="004B3729" w:rsidRPr="003E4E8A" w:rsidRDefault="004B3729" w:rsidP="004B3729">
      <w:pPr>
        <w:suppressAutoHyphens/>
        <w:spacing w:after="0" w:line="360" w:lineRule="auto"/>
        <w:ind w:right="-57"/>
        <w:jc w:val="both"/>
        <w:rPr>
          <w:rFonts w:ascii="Arial" w:eastAsia="Times New Roman" w:hAnsi="Arial" w:cs="Arial"/>
          <w:sz w:val="24"/>
          <w:szCs w:val="24"/>
          <w:lang w:eastAsia="zh-CN"/>
        </w:rPr>
      </w:pPr>
      <w:r w:rsidRPr="003E4E8A">
        <w:rPr>
          <w:rFonts w:ascii="Arial" w:eastAsia="Times New Roman" w:hAnsi="Arial" w:cs="Arial"/>
          <w:b/>
          <w:bCs/>
          <w:sz w:val="24"/>
          <w:szCs w:val="24"/>
          <w:lang w:eastAsia="zh-CN"/>
        </w:rPr>
        <w:t>Александровское сельское поселение</w:t>
      </w:r>
      <w:r w:rsidRPr="003E4E8A">
        <w:rPr>
          <w:rFonts w:ascii="Arial" w:eastAsia="Times New Roman" w:hAnsi="Arial" w:cs="Arial"/>
          <w:sz w:val="24"/>
          <w:szCs w:val="24"/>
          <w:lang w:eastAsia="zh-CN"/>
        </w:rPr>
        <w:t xml:space="preserve"> — </w:t>
      </w:r>
      <w:hyperlink r:id="rId10" w:tooltip="Муниципальное образование" w:history="1">
        <w:r w:rsidRPr="003E4E8A">
          <w:rPr>
            <w:rFonts w:ascii="Arial" w:eastAsia="Times New Roman" w:hAnsi="Arial" w:cs="Arial"/>
            <w:sz w:val="24"/>
            <w:szCs w:val="24"/>
            <w:lang w:eastAsia="zh-CN"/>
          </w:rPr>
          <w:t>муниципальное образование</w:t>
        </w:r>
      </w:hyperlink>
      <w:r w:rsidRPr="003E4E8A">
        <w:rPr>
          <w:rFonts w:ascii="Arial" w:eastAsia="Times New Roman" w:hAnsi="Arial" w:cs="Arial"/>
          <w:sz w:val="24"/>
          <w:szCs w:val="24"/>
          <w:lang w:eastAsia="zh-CN"/>
        </w:rPr>
        <w:t xml:space="preserve"> (</w:t>
      </w:r>
      <w:hyperlink r:id="rId11" w:tooltip="Сельское поселение" w:history="1">
        <w:r w:rsidRPr="003E4E8A">
          <w:rPr>
            <w:rFonts w:ascii="Arial" w:eastAsia="Times New Roman" w:hAnsi="Arial" w:cs="Arial"/>
            <w:sz w:val="24"/>
            <w:szCs w:val="24"/>
            <w:lang w:eastAsia="zh-CN"/>
          </w:rPr>
          <w:t>сельское поселение</w:t>
        </w:r>
      </w:hyperlink>
      <w:r w:rsidRPr="003E4E8A">
        <w:rPr>
          <w:rFonts w:ascii="Arial" w:eastAsia="Times New Roman" w:hAnsi="Arial" w:cs="Arial"/>
          <w:sz w:val="24"/>
          <w:szCs w:val="24"/>
          <w:lang w:eastAsia="zh-CN"/>
        </w:rPr>
        <w:t xml:space="preserve">) в </w:t>
      </w:r>
      <w:hyperlink r:id="rId12" w:tooltip="Быковский район" w:history="1">
        <w:r w:rsidRPr="003E4E8A">
          <w:rPr>
            <w:rFonts w:ascii="Arial" w:eastAsia="Times New Roman" w:hAnsi="Arial" w:cs="Arial"/>
            <w:sz w:val="24"/>
            <w:szCs w:val="24"/>
            <w:lang w:eastAsia="zh-CN"/>
          </w:rPr>
          <w:t>Быковском муниципальном районе</w:t>
        </w:r>
      </w:hyperlink>
      <w:r w:rsidRPr="003E4E8A">
        <w:rPr>
          <w:rFonts w:ascii="Arial" w:eastAsia="Times New Roman" w:hAnsi="Arial" w:cs="Arial"/>
          <w:sz w:val="24"/>
          <w:szCs w:val="24"/>
          <w:lang w:eastAsia="zh-CN"/>
        </w:rPr>
        <w:t xml:space="preserve"> </w:t>
      </w:r>
      <w:hyperlink r:id="rId13" w:tooltip="Волгоградская область" w:history="1">
        <w:r w:rsidRPr="003E4E8A">
          <w:rPr>
            <w:rFonts w:ascii="Arial" w:eastAsia="Times New Roman" w:hAnsi="Arial" w:cs="Arial"/>
            <w:sz w:val="24"/>
            <w:szCs w:val="24"/>
            <w:lang w:eastAsia="zh-CN"/>
          </w:rPr>
          <w:t>Волгоградской области</w:t>
        </w:r>
      </w:hyperlink>
      <w:r w:rsidRPr="003E4E8A">
        <w:rPr>
          <w:rFonts w:ascii="Arial" w:eastAsia="Times New Roman" w:hAnsi="Arial" w:cs="Arial"/>
          <w:sz w:val="24"/>
          <w:szCs w:val="24"/>
          <w:lang w:eastAsia="zh-CN"/>
        </w:rPr>
        <w:t xml:space="preserve">. Административный центр — село </w:t>
      </w:r>
      <w:hyperlink r:id="rId14" w:tooltip="Александровка (Быковский район)" w:history="1">
        <w:r w:rsidRPr="003E4E8A">
          <w:rPr>
            <w:rFonts w:ascii="Arial" w:eastAsia="Times New Roman" w:hAnsi="Arial" w:cs="Arial"/>
            <w:sz w:val="24"/>
            <w:szCs w:val="24"/>
            <w:lang w:eastAsia="zh-CN"/>
          </w:rPr>
          <w:t>Александровка</w:t>
        </w:r>
      </w:hyperlink>
      <w:r w:rsidRPr="003E4E8A">
        <w:rPr>
          <w:rFonts w:ascii="Arial" w:eastAsia="Times New Roman" w:hAnsi="Arial" w:cs="Arial"/>
          <w:sz w:val="24"/>
          <w:szCs w:val="24"/>
          <w:lang w:eastAsia="zh-CN"/>
        </w:rPr>
        <w:t xml:space="preserve">. В состав сельского поселения входит </w:t>
      </w:r>
      <w:proofErr w:type="gramStart"/>
      <w:r w:rsidRPr="003E4E8A">
        <w:rPr>
          <w:rFonts w:ascii="Arial" w:eastAsia="Times New Roman" w:hAnsi="Arial" w:cs="Arial"/>
          <w:sz w:val="24"/>
          <w:szCs w:val="24"/>
          <w:lang w:eastAsia="zh-CN"/>
        </w:rPr>
        <w:t>с</w:t>
      </w:r>
      <w:proofErr w:type="gramEnd"/>
      <w:r w:rsidRPr="003E4E8A">
        <w:rPr>
          <w:rFonts w:ascii="Arial" w:eastAsia="Times New Roman" w:hAnsi="Arial" w:cs="Arial"/>
          <w:sz w:val="24"/>
          <w:szCs w:val="24"/>
          <w:lang w:eastAsia="zh-CN"/>
        </w:rPr>
        <w:t xml:space="preserve">. </w:t>
      </w:r>
      <w:proofErr w:type="gramStart"/>
      <w:r w:rsidRPr="003E4E8A">
        <w:rPr>
          <w:rFonts w:ascii="Arial" w:eastAsia="Times New Roman" w:hAnsi="Arial" w:cs="Arial"/>
          <w:sz w:val="24"/>
          <w:szCs w:val="24"/>
          <w:lang w:eastAsia="zh-CN"/>
        </w:rPr>
        <w:t>Александровка</w:t>
      </w:r>
      <w:proofErr w:type="gramEnd"/>
      <w:r w:rsidRPr="003E4E8A">
        <w:rPr>
          <w:rFonts w:ascii="Arial" w:eastAsia="Times New Roman" w:hAnsi="Arial" w:cs="Arial"/>
          <w:sz w:val="24"/>
          <w:szCs w:val="24"/>
          <w:lang w:eastAsia="zh-CN"/>
        </w:rPr>
        <w:t xml:space="preserve"> и пос. Красные Зори.</w:t>
      </w:r>
    </w:p>
    <w:p w:rsidR="004B3729" w:rsidRPr="003E4E8A" w:rsidRDefault="004B3729" w:rsidP="004B3729">
      <w:pPr>
        <w:suppressAutoHyphens/>
        <w:spacing w:after="0" w:line="360" w:lineRule="auto"/>
        <w:ind w:right="-57" w:firstLine="709"/>
        <w:jc w:val="both"/>
        <w:rPr>
          <w:rFonts w:ascii="Arial" w:eastAsia="Times New Roman" w:hAnsi="Arial" w:cs="Arial"/>
          <w:sz w:val="24"/>
          <w:szCs w:val="24"/>
          <w:lang w:eastAsia="zh-CN"/>
        </w:rPr>
      </w:pPr>
      <w:r w:rsidRPr="003E4E8A">
        <w:rPr>
          <w:rFonts w:ascii="Arial" w:eastAsia="Times New Roman" w:hAnsi="Arial" w:cs="Arial"/>
          <w:sz w:val="24"/>
          <w:szCs w:val="24"/>
          <w:lang w:eastAsia="zh-CN"/>
        </w:rPr>
        <w:t>Районный центр — рабочий посёлок Быково, расположен в 18</w:t>
      </w:r>
      <w:r w:rsidRPr="003E4E8A">
        <w:rPr>
          <w:rFonts w:ascii="Arial" w:eastAsia="Times New Roman" w:hAnsi="Arial" w:cs="Arial"/>
          <w:color w:val="0070C0"/>
          <w:sz w:val="24"/>
          <w:szCs w:val="24"/>
          <w:lang w:eastAsia="zh-CN"/>
        </w:rPr>
        <w:t xml:space="preserve"> </w:t>
      </w:r>
      <w:r w:rsidRPr="003E4E8A">
        <w:rPr>
          <w:rFonts w:ascii="Arial" w:eastAsia="Times New Roman" w:hAnsi="Arial" w:cs="Arial"/>
          <w:sz w:val="24"/>
          <w:szCs w:val="24"/>
          <w:lang w:eastAsia="zh-CN"/>
        </w:rPr>
        <w:t>километрах юго-западнее, по трассе путь составляет</w:t>
      </w:r>
      <w:r w:rsidRPr="003E4E8A">
        <w:rPr>
          <w:rFonts w:ascii="Arial" w:eastAsia="Times New Roman" w:hAnsi="Arial" w:cs="Arial"/>
          <w:color w:val="0070C0"/>
          <w:sz w:val="24"/>
          <w:szCs w:val="24"/>
          <w:lang w:eastAsia="zh-CN"/>
        </w:rPr>
        <w:t xml:space="preserve"> </w:t>
      </w:r>
      <w:r w:rsidRPr="003E4E8A">
        <w:rPr>
          <w:rFonts w:ascii="Arial" w:eastAsia="Times New Roman" w:hAnsi="Arial" w:cs="Arial"/>
          <w:sz w:val="24"/>
          <w:szCs w:val="24"/>
          <w:lang w:eastAsia="zh-CN"/>
        </w:rPr>
        <w:t>19 км. В 18,5 километрах западнее поселения проходит трасса  Волгоград – Энгельс (Р226).Удаленность поселения от ближайшей ж/д станции</w:t>
      </w:r>
      <w:r w:rsidRPr="003E4E8A">
        <w:rPr>
          <w:rFonts w:ascii="Arial" w:eastAsia="Times New Roman" w:hAnsi="Arial" w:cs="Arial"/>
          <w:color w:val="0070C0"/>
          <w:sz w:val="24"/>
          <w:szCs w:val="24"/>
          <w:lang w:eastAsia="zh-CN"/>
        </w:rPr>
        <w:t xml:space="preserve"> </w:t>
      </w:r>
      <w:r w:rsidRPr="003E4E8A">
        <w:rPr>
          <w:rFonts w:ascii="Arial" w:eastAsia="Times New Roman" w:hAnsi="Arial" w:cs="Arial"/>
          <w:sz w:val="24"/>
          <w:szCs w:val="24"/>
          <w:lang w:eastAsia="zh-CN"/>
        </w:rPr>
        <w:t>100км.</w:t>
      </w:r>
    </w:p>
    <w:p w:rsidR="004B3729" w:rsidRPr="003E4E8A" w:rsidRDefault="004B3729" w:rsidP="004B3729">
      <w:pPr>
        <w:suppressAutoHyphens/>
        <w:spacing w:after="0" w:line="360" w:lineRule="auto"/>
        <w:ind w:right="-57" w:firstLine="709"/>
        <w:jc w:val="both"/>
        <w:rPr>
          <w:rFonts w:ascii="Arial" w:eastAsia="Times New Roman" w:hAnsi="Arial" w:cs="Arial"/>
          <w:sz w:val="24"/>
          <w:szCs w:val="24"/>
          <w:lang w:eastAsia="zh-CN"/>
        </w:rPr>
      </w:pPr>
      <w:r w:rsidRPr="003E4E8A">
        <w:rPr>
          <w:rFonts w:ascii="Arial" w:eastAsia="Times New Roman" w:hAnsi="Arial" w:cs="Arial"/>
          <w:sz w:val="24"/>
          <w:szCs w:val="24"/>
          <w:lang w:eastAsia="zh-CN"/>
        </w:rPr>
        <w:t xml:space="preserve">Площадь сельского поселения составляет 18 424 </w:t>
      </w:r>
      <w:hyperlink r:id="rId15" w:tooltip="Гектар" w:history="1">
        <w:r w:rsidRPr="003E4E8A">
          <w:rPr>
            <w:rFonts w:ascii="Arial" w:eastAsia="Times New Roman" w:hAnsi="Arial" w:cs="Arial"/>
            <w:sz w:val="24"/>
            <w:szCs w:val="24"/>
            <w:lang w:eastAsia="zh-CN"/>
          </w:rPr>
          <w:t>гектара</w:t>
        </w:r>
      </w:hyperlink>
      <w:r w:rsidRPr="003E4E8A">
        <w:rPr>
          <w:rFonts w:ascii="Arial" w:eastAsia="Times New Roman" w:hAnsi="Arial" w:cs="Arial"/>
          <w:sz w:val="24"/>
          <w:szCs w:val="24"/>
          <w:lang w:eastAsia="zh-CN"/>
        </w:rPr>
        <w:t>, из которых 17 276 га (по состоянию на 2008 год) приходится на сельхозугодия и 108 га занимает застройка (по состоянию на 2008 год). Граничит:</w:t>
      </w:r>
    </w:p>
    <w:p w:rsidR="004B3729" w:rsidRPr="003E4E8A" w:rsidRDefault="004B3729" w:rsidP="004B3729">
      <w:pPr>
        <w:suppressAutoHyphens/>
        <w:spacing w:after="160" w:line="360" w:lineRule="auto"/>
        <w:ind w:right="-57"/>
        <w:jc w:val="both"/>
        <w:rPr>
          <w:rFonts w:ascii="Arial" w:eastAsia="Calibri" w:hAnsi="Arial" w:cs="Arial"/>
          <w:sz w:val="24"/>
          <w:szCs w:val="24"/>
          <w:lang w:eastAsia="zh-CN"/>
        </w:rPr>
      </w:pPr>
      <w:r w:rsidRPr="003E4E8A">
        <w:rPr>
          <w:rFonts w:ascii="Arial" w:eastAsia="Calibri" w:hAnsi="Arial" w:cs="Arial"/>
          <w:sz w:val="24"/>
          <w:szCs w:val="24"/>
          <w:lang w:eastAsia="zh-CN"/>
        </w:rPr>
        <w:t xml:space="preserve">-на юге — с </w:t>
      </w:r>
      <w:hyperlink r:id="rId16" w:tooltip="Солдатско-Степновское сельское поселение" w:history="1">
        <w:proofErr w:type="spellStart"/>
        <w:r w:rsidRPr="003E4E8A">
          <w:rPr>
            <w:rFonts w:ascii="Arial" w:eastAsia="Calibri" w:hAnsi="Arial" w:cs="Arial"/>
            <w:sz w:val="24"/>
            <w:szCs w:val="24"/>
            <w:lang w:eastAsia="zh-CN"/>
          </w:rPr>
          <w:t>Солдатско</w:t>
        </w:r>
        <w:proofErr w:type="spellEnd"/>
        <w:r w:rsidRPr="003E4E8A">
          <w:rPr>
            <w:rFonts w:ascii="Arial" w:eastAsia="Calibri" w:hAnsi="Arial" w:cs="Arial"/>
            <w:sz w:val="24"/>
            <w:szCs w:val="24"/>
            <w:lang w:eastAsia="zh-CN"/>
          </w:rPr>
          <w:t xml:space="preserve"> - </w:t>
        </w:r>
        <w:proofErr w:type="spellStart"/>
        <w:r w:rsidRPr="003E4E8A">
          <w:rPr>
            <w:rFonts w:ascii="Arial" w:eastAsia="Calibri" w:hAnsi="Arial" w:cs="Arial"/>
            <w:sz w:val="24"/>
            <w:szCs w:val="24"/>
            <w:lang w:eastAsia="zh-CN"/>
          </w:rPr>
          <w:t>Степновским</w:t>
        </w:r>
        <w:proofErr w:type="spellEnd"/>
      </w:hyperlink>
      <w:r w:rsidRPr="003E4E8A">
        <w:rPr>
          <w:rFonts w:ascii="Arial" w:eastAsia="Calibri" w:hAnsi="Arial" w:cs="Arial"/>
          <w:sz w:val="24"/>
          <w:szCs w:val="24"/>
          <w:lang w:eastAsia="zh-CN"/>
        </w:rPr>
        <w:t xml:space="preserve"> и </w:t>
      </w:r>
      <w:hyperlink r:id="rId17" w:tooltip="Красносельцевское сельское поселение" w:history="1">
        <w:proofErr w:type="spellStart"/>
        <w:r w:rsidRPr="003E4E8A">
          <w:rPr>
            <w:rFonts w:ascii="Arial" w:eastAsia="Calibri" w:hAnsi="Arial" w:cs="Arial"/>
            <w:sz w:val="24"/>
            <w:szCs w:val="24"/>
            <w:lang w:eastAsia="zh-CN"/>
          </w:rPr>
          <w:t>Красносельцевским</w:t>
        </w:r>
        <w:proofErr w:type="spellEnd"/>
      </w:hyperlink>
      <w:r w:rsidRPr="003E4E8A">
        <w:rPr>
          <w:rFonts w:ascii="Arial" w:eastAsia="Calibri" w:hAnsi="Arial" w:cs="Arial"/>
          <w:sz w:val="24"/>
          <w:szCs w:val="24"/>
          <w:lang w:eastAsia="zh-CN"/>
        </w:rPr>
        <w:t xml:space="preserve"> сельскими поселениями; </w:t>
      </w:r>
    </w:p>
    <w:p w:rsidR="004B3729" w:rsidRPr="003E4E8A" w:rsidRDefault="004B3729" w:rsidP="004B3729">
      <w:pPr>
        <w:suppressAutoHyphens/>
        <w:spacing w:after="160" w:line="360" w:lineRule="auto"/>
        <w:ind w:right="-57"/>
        <w:jc w:val="both"/>
        <w:rPr>
          <w:rFonts w:ascii="Arial" w:eastAsia="Calibri" w:hAnsi="Arial" w:cs="Arial"/>
          <w:sz w:val="24"/>
          <w:szCs w:val="24"/>
          <w:lang w:eastAsia="zh-CN"/>
        </w:rPr>
      </w:pPr>
      <w:r w:rsidRPr="003E4E8A">
        <w:rPr>
          <w:rFonts w:ascii="Arial" w:eastAsia="Calibri" w:hAnsi="Arial" w:cs="Arial"/>
          <w:sz w:val="24"/>
          <w:szCs w:val="24"/>
          <w:lang w:eastAsia="zh-CN"/>
        </w:rPr>
        <w:t xml:space="preserve">-на западе — с </w:t>
      </w:r>
      <w:hyperlink r:id="rId18" w:tooltip="Кисловское сельское поселение" w:history="1">
        <w:proofErr w:type="spellStart"/>
        <w:r w:rsidRPr="003E4E8A">
          <w:rPr>
            <w:rFonts w:ascii="Arial" w:eastAsia="Calibri" w:hAnsi="Arial" w:cs="Arial"/>
            <w:sz w:val="24"/>
            <w:szCs w:val="24"/>
            <w:lang w:eastAsia="zh-CN"/>
          </w:rPr>
          <w:t>Кисловским</w:t>
        </w:r>
        <w:proofErr w:type="spellEnd"/>
        <w:r w:rsidRPr="003E4E8A">
          <w:rPr>
            <w:rFonts w:ascii="Arial" w:eastAsia="Calibri" w:hAnsi="Arial" w:cs="Arial"/>
            <w:sz w:val="24"/>
            <w:szCs w:val="24"/>
            <w:lang w:eastAsia="zh-CN"/>
          </w:rPr>
          <w:t xml:space="preserve"> сельским поселением</w:t>
        </w:r>
      </w:hyperlink>
      <w:r w:rsidRPr="003E4E8A">
        <w:rPr>
          <w:rFonts w:ascii="Arial" w:eastAsia="Calibri" w:hAnsi="Arial" w:cs="Arial"/>
          <w:sz w:val="24"/>
          <w:szCs w:val="24"/>
          <w:lang w:eastAsia="zh-CN"/>
        </w:rPr>
        <w:t xml:space="preserve">; </w:t>
      </w:r>
    </w:p>
    <w:p w:rsidR="004B3729" w:rsidRPr="003E4E8A" w:rsidRDefault="004B3729" w:rsidP="004B3729">
      <w:pPr>
        <w:suppressAutoHyphens/>
        <w:spacing w:after="160" w:line="360" w:lineRule="auto"/>
        <w:ind w:right="-57"/>
        <w:jc w:val="both"/>
        <w:rPr>
          <w:rFonts w:ascii="Arial" w:eastAsia="Calibri" w:hAnsi="Arial" w:cs="Arial"/>
          <w:sz w:val="24"/>
          <w:szCs w:val="24"/>
          <w:lang w:eastAsia="zh-CN"/>
        </w:rPr>
      </w:pPr>
      <w:r w:rsidRPr="003E4E8A">
        <w:rPr>
          <w:rFonts w:ascii="Arial" w:eastAsia="Calibri" w:hAnsi="Arial" w:cs="Arial"/>
          <w:sz w:val="24"/>
          <w:szCs w:val="24"/>
          <w:lang w:eastAsia="zh-CN"/>
        </w:rPr>
        <w:t xml:space="preserve">-на юго-западе — с </w:t>
      </w:r>
      <w:hyperlink r:id="rId19" w:tooltip="Побединское сельское поселение (Волгоградская область)" w:history="1">
        <w:r w:rsidRPr="003E4E8A">
          <w:rPr>
            <w:rFonts w:ascii="Arial" w:eastAsia="Calibri" w:hAnsi="Arial" w:cs="Arial"/>
            <w:sz w:val="24"/>
            <w:szCs w:val="24"/>
            <w:lang w:eastAsia="zh-CN"/>
          </w:rPr>
          <w:t>Побединским сельским поселением</w:t>
        </w:r>
      </w:hyperlink>
      <w:r w:rsidRPr="003E4E8A">
        <w:rPr>
          <w:rFonts w:ascii="Arial" w:eastAsia="Calibri" w:hAnsi="Arial" w:cs="Arial"/>
          <w:sz w:val="24"/>
          <w:szCs w:val="24"/>
          <w:lang w:eastAsia="zh-CN"/>
        </w:rPr>
        <w:t xml:space="preserve">; </w:t>
      </w:r>
    </w:p>
    <w:p w:rsidR="004B3729" w:rsidRPr="003E4E8A" w:rsidRDefault="004B3729" w:rsidP="004B3729">
      <w:pPr>
        <w:suppressAutoHyphens/>
        <w:spacing w:after="160" w:line="360" w:lineRule="auto"/>
        <w:ind w:right="-57"/>
        <w:jc w:val="both"/>
        <w:rPr>
          <w:rFonts w:ascii="Arial" w:eastAsia="Calibri" w:hAnsi="Arial" w:cs="Arial"/>
          <w:sz w:val="24"/>
          <w:szCs w:val="24"/>
          <w:lang w:eastAsia="zh-CN"/>
        </w:rPr>
      </w:pPr>
      <w:r w:rsidRPr="003E4E8A">
        <w:rPr>
          <w:rFonts w:ascii="Arial" w:eastAsia="Calibri" w:hAnsi="Arial" w:cs="Arial"/>
          <w:sz w:val="24"/>
          <w:szCs w:val="24"/>
          <w:lang w:eastAsia="zh-CN"/>
        </w:rPr>
        <w:t xml:space="preserve">-на севере и востоке — с </w:t>
      </w:r>
      <w:hyperlink r:id="rId20" w:tooltip="Старополтавский район" w:history="1">
        <w:r w:rsidRPr="003E4E8A">
          <w:rPr>
            <w:rFonts w:ascii="Arial" w:eastAsia="Calibri" w:hAnsi="Arial" w:cs="Arial"/>
            <w:sz w:val="24"/>
            <w:szCs w:val="24"/>
            <w:lang w:eastAsia="zh-CN"/>
          </w:rPr>
          <w:t>Николаевским районом</w:t>
        </w:r>
      </w:hyperlink>
      <w:r w:rsidRPr="003E4E8A">
        <w:rPr>
          <w:rFonts w:ascii="Arial" w:eastAsia="Calibri" w:hAnsi="Arial" w:cs="Arial"/>
          <w:sz w:val="24"/>
          <w:szCs w:val="24"/>
          <w:lang w:eastAsia="zh-CN"/>
        </w:rPr>
        <w:t xml:space="preserve">. </w:t>
      </w:r>
    </w:p>
    <w:p w:rsidR="004B3729" w:rsidRPr="003E4E8A" w:rsidRDefault="004B3729" w:rsidP="004B3729">
      <w:pPr>
        <w:suppressAutoHyphens/>
        <w:spacing w:after="160" w:line="360" w:lineRule="auto"/>
        <w:ind w:right="-57" w:firstLine="709"/>
        <w:jc w:val="both"/>
        <w:rPr>
          <w:rFonts w:ascii="Arial" w:eastAsia="Calibri" w:hAnsi="Arial" w:cs="Arial"/>
          <w:sz w:val="24"/>
          <w:szCs w:val="24"/>
          <w:lang w:eastAsia="zh-CN"/>
        </w:rPr>
      </w:pPr>
      <w:r w:rsidRPr="003E4E8A">
        <w:rPr>
          <w:rFonts w:ascii="Arial" w:eastAsia="Calibri" w:hAnsi="Arial" w:cs="Arial"/>
          <w:sz w:val="24"/>
          <w:szCs w:val="24"/>
          <w:lang w:eastAsia="ar-SA"/>
        </w:rPr>
        <w:t xml:space="preserve">По данным администрации </w:t>
      </w:r>
      <w:r w:rsidRPr="003E4E8A">
        <w:rPr>
          <w:rFonts w:ascii="Arial" w:eastAsia="Calibri" w:hAnsi="Arial" w:cs="Arial"/>
          <w:sz w:val="24"/>
          <w:szCs w:val="24"/>
          <w:lang w:eastAsia="zh-CN"/>
        </w:rPr>
        <w:t xml:space="preserve">Александровского сельского поселения </w:t>
      </w:r>
      <w:r w:rsidRPr="003E4E8A">
        <w:rPr>
          <w:rFonts w:ascii="Arial" w:eastAsia="Calibri" w:hAnsi="Arial" w:cs="Arial"/>
          <w:sz w:val="24"/>
          <w:szCs w:val="24"/>
          <w:lang w:eastAsia="ar-SA"/>
        </w:rPr>
        <w:t xml:space="preserve">численность населения по оценке на 2016г. составляет  867 человек. Из них </w:t>
      </w:r>
      <w:proofErr w:type="gramStart"/>
      <w:r w:rsidRPr="003E4E8A">
        <w:rPr>
          <w:rFonts w:ascii="Arial" w:eastAsia="Calibri" w:hAnsi="Arial" w:cs="Arial"/>
          <w:sz w:val="24"/>
          <w:szCs w:val="24"/>
          <w:lang w:eastAsia="ar-SA"/>
        </w:rPr>
        <w:t>в</w:t>
      </w:r>
      <w:proofErr w:type="gramEnd"/>
      <w:r w:rsidRPr="003E4E8A">
        <w:rPr>
          <w:rFonts w:ascii="Arial" w:eastAsia="Calibri" w:hAnsi="Arial" w:cs="Arial"/>
          <w:sz w:val="24"/>
          <w:szCs w:val="24"/>
          <w:lang w:eastAsia="ar-SA"/>
        </w:rPr>
        <w:t xml:space="preserve"> </w:t>
      </w:r>
      <w:r w:rsidRPr="003E4E8A">
        <w:rPr>
          <w:rFonts w:ascii="Arial" w:eastAsia="Calibri" w:hAnsi="Arial" w:cs="Arial"/>
          <w:sz w:val="24"/>
          <w:szCs w:val="24"/>
          <w:lang w:eastAsia="zh-CN"/>
        </w:rPr>
        <w:t xml:space="preserve"> </w:t>
      </w:r>
      <w:proofErr w:type="gramStart"/>
      <w:r w:rsidRPr="003E4E8A">
        <w:rPr>
          <w:rFonts w:ascii="Arial" w:eastAsia="Calibri" w:hAnsi="Arial" w:cs="Arial"/>
          <w:sz w:val="24"/>
          <w:szCs w:val="24"/>
          <w:lang w:eastAsia="zh-CN"/>
        </w:rPr>
        <w:t>с</w:t>
      </w:r>
      <w:proofErr w:type="gramEnd"/>
      <w:r w:rsidRPr="003E4E8A">
        <w:rPr>
          <w:rFonts w:ascii="Arial" w:eastAsia="Calibri" w:hAnsi="Arial" w:cs="Arial"/>
          <w:sz w:val="24"/>
          <w:szCs w:val="24"/>
          <w:lang w:eastAsia="zh-CN"/>
        </w:rPr>
        <w:t>. Александровка -650, в п. Красные Зори</w:t>
      </w:r>
      <w:r w:rsidR="00D54E84" w:rsidRPr="003E4E8A">
        <w:rPr>
          <w:rFonts w:ascii="Arial" w:eastAsia="Calibri" w:hAnsi="Arial" w:cs="Arial"/>
          <w:sz w:val="24"/>
          <w:szCs w:val="24"/>
          <w:lang w:eastAsia="zh-CN"/>
        </w:rPr>
        <w:t>-192 человека</w:t>
      </w:r>
      <w:r w:rsidRPr="003E4E8A">
        <w:rPr>
          <w:rFonts w:ascii="Arial" w:eastAsia="Calibri" w:hAnsi="Arial" w:cs="Arial"/>
          <w:sz w:val="24"/>
          <w:szCs w:val="24"/>
          <w:lang w:eastAsia="zh-CN"/>
        </w:rPr>
        <w:t xml:space="preserve">, в  п. МТФ 25 человек. </w:t>
      </w:r>
    </w:p>
    <w:p w:rsidR="004B3729" w:rsidRPr="003E4E8A" w:rsidRDefault="004B3729" w:rsidP="004B3729">
      <w:pPr>
        <w:suppressAutoHyphens/>
        <w:spacing w:after="160" w:line="360" w:lineRule="auto"/>
        <w:ind w:right="-57" w:firstLine="709"/>
        <w:jc w:val="both"/>
        <w:rPr>
          <w:rFonts w:ascii="Arial" w:eastAsia="Calibri" w:hAnsi="Arial" w:cs="Arial"/>
          <w:sz w:val="24"/>
          <w:szCs w:val="24"/>
          <w:lang w:eastAsia="zh-CN"/>
        </w:rPr>
      </w:pPr>
      <w:r w:rsidRPr="003E4E8A">
        <w:rPr>
          <w:rFonts w:ascii="Arial" w:eastAsia="Calibri" w:hAnsi="Arial" w:cs="Arial"/>
          <w:sz w:val="24"/>
          <w:szCs w:val="24"/>
          <w:lang w:eastAsia="zh-CN"/>
        </w:rPr>
        <w:t xml:space="preserve">Снижение качества жизни в период рыночных преобразований существенно повлияло на </w:t>
      </w:r>
      <w:r w:rsidRPr="003E4E8A">
        <w:rPr>
          <w:rFonts w:ascii="Arial" w:eastAsia="Calibri" w:hAnsi="Arial" w:cs="Arial"/>
          <w:b/>
          <w:i/>
          <w:sz w:val="24"/>
          <w:szCs w:val="24"/>
          <w:lang w:eastAsia="zh-CN"/>
        </w:rPr>
        <w:t>демографическую ситуацию</w:t>
      </w:r>
      <w:r w:rsidRPr="003E4E8A">
        <w:rPr>
          <w:rFonts w:ascii="Arial" w:eastAsia="Calibri" w:hAnsi="Arial" w:cs="Arial"/>
          <w:sz w:val="24"/>
          <w:szCs w:val="24"/>
          <w:lang w:eastAsia="zh-CN"/>
        </w:rPr>
        <w:t>, которая характеризовалась продолжающимся процессом естественной убыли населения, связанной с низкой рождаемостью и высокой смертностью.</w:t>
      </w:r>
    </w:p>
    <w:p w:rsidR="004B3729" w:rsidRPr="003E4E8A" w:rsidRDefault="004B3729" w:rsidP="004B3729">
      <w:pPr>
        <w:widowControl w:val="0"/>
        <w:autoSpaceDE w:val="0"/>
        <w:autoSpaceDN w:val="0"/>
        <w:adjustRightInd w:val="0"/>
        <w:spacing w:after="120" w:line="360" w:lineRule="auto"/>
        <w:ind w:right="-57"/>
        <w:jc w:val="both"/>
        <w:rPr>
          <w:rFonts w:ascii="Arial" w:eastAsia="Times New Roman" w:hAnsi="Arial" w:cs="Arial"/>
          <w:color w:val="0070C0"/>
          <w:sz w:val="24"/>
          <w:szCs w:val="24"/>
          <w:lang w:eastAsia="ru-RU"/>
        </w:rPr>
      </w:pPr>
      <w:r w:rsidRPr="003E4E8A">
        <w:rPr>
          <w:rFonts w:ascii="Arial" w:eastAsia="Times New Roman" w:hAnsi="Arial" w:cs="Arial"/>
          <w:sz w:val="24"/>
          <w:szCs w:val="24"/>
          <w:lang w:eastAsia="ru-RU"/>
        </w:rPr>
        <w:t>По данным Генерального плана в 2025г прогнозируется 832 человека.</w:t>
      </w:r>
    </w:p>
    <w:p w:rsidR="004B3729" w:rsidRPr="003E4E8A" w:rsidRDefault="004B3729" w:rsidP="004B3729">
      <w:pPr>
        <w:suppressAutoHyphens/>
        <w:spacing w:after="0" w:line="360" w:lineRule="auto"/>
        <w:ind w:right="-57"/>
        <w:jc w:val="both"/>
        <w:rPr>
          <w:rFonts w:ascii="Arial" w:eastAsia="Times New Roman" w:hAnsi="Arial" w:cs="Arial"/>
          <w:sz w:val="24"/>
          <w:szCs w:val="24"/>
          <w:lang w:eastAsia="ar-SA"/>
        </w:rPr>
      </w:pPr>
    </w:p>
    <w:p w:rsidR="004B3729" w:rsidRPr="003E4E8A" w:rsidRDefault="004B3729" w:rsidP="004B3729">
      <w:pPr>
        <w:suppressAutoHyphens/>
        <w:spacing w:after="0" w:line="360" w:lineRule="auto"/>
        <w:ind w:right="-57" w:firstLine="709"/>
        <w:jc w:val="both"/>
        <w:rPr>
          <w:rFonts w:ascii="Arial" w:eastAsia="Times New Roman" w:hAnsi="Arial" w:cs="Arial"/>
          <w:sz w:val="24"/>
          <w:szCs w:val="24"/>
          <w:lang w:eastAsia="zh-CN"/>
        </w:rPr>
      </w:pPr>
      <w:r w:rsidRPr="003E4E8A">
        <w:rPr>
          <w:rFonts w:ascii="Arial" w:eastAsia="Times New Roman" w:hAnsi="Arial" w:cs="Arial"/>
          <w:sz w:val="24"/>
          <w:szCs w:val="24"/>
          <w:lang w:eastAsia="zh-CN"/>
        </w:rPr>
        <w:lastRenderedPageBreak/>
        <w:t xml:space="preserve">Село Александровка  расположено в Заволжье, в северной части Быковского района. </w:t>
      </w:r>
    </w:p>
    <w:p w:rsidR="004B3729" w:rsidRPr="003E4E8A" w:rsidRDefault="004B3729" w:rsidP="004B3729">
      <w:pPr>
        <w:overflowPunct w:val="0"/>
        <w:autoSpaceDE w:val="0"/>
        <w:autoSpaceDN w:val="0"/>
        <w:adjustRightInd w:val="0"/>
        <w:spacing w:after="0" w:line="360" w:lineRule="auto"/>
        <w:ind w:right="-57" w:firstLine="709"/>
        <w:jc w:val="both"/>
        <w:textAlignment w:val="baseline"/>
        <w:rPr>
          <w:rFonts w:ascii="Arial" w:eastAsia="Times New Roman" w:hAnsi="Arial" w:cs="Arial"/>
          <w:sz w:val="24"/>
          <w:szCs w:val="24"/>
          <w:lang w:eastAsia="ru-RU"/>
        </w:rPr>
      </w:pPr>
      <w:r w:rsidRPr="003E4E8A">
        <w:rPr>
          <w:rFonts w:ascii="Arial" w:eastAsia="Times New Roman" w:hAnsi="Arial" w:cs="Arial"/>
          <w:sz w:val="24"/>
          <w:szCs w:val="24"/>
          <w:lang w:eastAsia="ru-RU"/>
        </w:rPr>
        <w:t xml:space="preserve">Быковский муниципальный район, в состав которого входит Александровское поселение, находится в северо-восточной части Волгоградской области. На севере Быковский район граничит с Николаевским районом, на востоке с </w:t>
      </w:r>
      <w:proofErr w:type="spellStart"/>
      <w:r w:rsidRPr="003E4E8A">
        <w:rPr>
          <w:rFonts w:ascii="Arial" w:eastAsia="Times New Roman" w:hAnsi="Arial" w:cs="Arial"/>
          <w:sz w:val="24"/>
          <w:szCs w:val="24"/>
          <w:lang w:eastAsia="ru-RU"/>
        </w:rPr>
        <w:t>Палласовским</w:t>
      </w:r>
      <w:proofErr w:type="spellEnd"/>
      <w:r w:rsidRPr="003E4E8A">
        <w:rPr>
          <w:rFonts w:ascii="Arial" w:eastAsia="Times New Roman" w:hAnsi="Arial" w:cs="Arial"/>
          <w:sz w:val="24"/>
          <w:szCs w:val="24"/>
          <w:lang w:eastAsia="ru-RU"/>
        </w:rPr>
        <w:t xml:space="preserve"> и Ленинскими районами на юге со </w:t>
      </w:r>
      <w:proofErr w:type="spellStart"/>
      <w:r w:rsidRPr="003E4E8A">
        <w:rPr>
          <w:rFonts w:ascii="Arial" w:eastAsia="Times New Roman" w:hAnsi="Arial" w:cs="Arial"/>
          <w:sz w:val="24"/>
          <w:szCs w:val="24"/>
          <w:lang w:eastAsia="ru-RU"/>
        </w:rPr>
        <w:t>Среднеахтубинским</w:t>
      </w:r>
      <w:proofErr w:type="spellEnd"/>
      <w:r w:rsidRPr="003E4E8A">
        <w:rPr>
          <w:rFonts w:ascii="Arial" w:eastAsia="Times New Roman" w:hAnsi="Arial" w:cs="Arial"/>
          <w:sz w:val="24"/>
          <w:szCs w:val="24"/>
          <w:lang w:eastAsia="ru-RU"/>
        </w:rPr>
        <w:t xml:space="preserve"> районом.</w:t>
      </w:r>
    </w:p>
    <w:p w:rsidR="004B3729" w:rsidRPr="003E4E8A" w:rsidRDefault="004B3729" w:rsidP="004B3729">
      <w:pPr>
        <w:suppressAutoHyphens/>
        <w:spacing w:after="160" w:line="360" w:lineRule="auto"/>
        <w:ind w:right="-57" w:firstLine="709"/>
        <w:jc w:val="both"/>
        <w:rPr>
          <w:rFonts w:ascii="Arial" w:eastAsia="Calibri" w:hAnsi="Arial" w:cs="Arial"/>
          <w:sz w:val="24"/>
          <w:szCs w:val="24"/>
          <w:lang w:eastAsia="zh-CN"/>
        </w:rPr>
      </w:pPr>
      <w:r w:rsidRPr="003E4E8A">
        <w:rPr>
          <w:rFonts w:ascii="Arial" w:eastAsia="Calibri" w:hAnsi="Arial" w:cs="Arial"/>
          <w:sz w:val="24"/>
          <w:szCs w:val="24"/>
          <w:lang w:eastAsia="zh-CN"/>
        </w:rPr>
        <w:t>Климат Быковского района резко континентальный. Лето жаркое и сухое. Среднемесячная температура самого теплого месяца в году июля +22</w:t>
      </w:r>
      <w:r w:rsidRPr="003E4E8A">
        <w:rPr>
          <w:rFonts w:ascii="Arial" w:eastAsia="Calibri" w:hAnsi="Arial" w:cs="Arial"/>
          <w:sz w:val="24"/>
          <w:szCs w:val="24"/>
          <w:vertAlign w:val="superscript"/>
          <w:lang w:eastAsia="zh-CN"/>
        </w:rPr>
        <w:t>о</w:t>
      </w:r>
      <w:r w:rsidRPr="003E4E8A">
        <w:rPr>
          <w:rFonts w:ascii="Arial" w:eastAsia="Calibri" w:hAnsi="Arial" w:cs="Arial"/>
          <w:sz w:val="24"/>
          <w:szCs w:val="24"/>
          <w:lang w:eastAsia="zh-CN"/>
        </w:rPr>
        <w:t>- +24</w:t>
      </w:r>
      <w:r w:rsidRPr="003E4E8A">
        <w:rPr>
          <w:rFonts w:ascii="Arial" w:eastAsia="Calibri" w:hAnsi="Arial" w:cs="Arial"/>
          <w:sz w:val="24"/>
          <w:szCs w:val="24"/>
          <w:vertAlign w:val="superscript"/>
          <w:lang w:eastAsia="zh-CN"/>
        </w:rPr>
        <w:t>о</w:t>
      </w:r>
      <w:r w:rsidRPr="003E4E8A">
        <w:rPr>
          <w:rFonts w:ascii="Arial" w:eastAsia="Calibri" w:hAnsi="Arial" w:cs="Arial"/>
          <w:sz w:val="24"/>
          <w:szCs w:val="24"/>
          <w:lang w:eastAsia="zh-CN"/>
        </w:rPr>
        <w:t>. Среднегодовая температура воздуха 6,5 градусов. Наиболее жаркие месяцы июль, август.  Абсолютный максимум температур 40 – 43</w:t>
      </w:r>
      <w:r w:rsidRPr="003E4E8A">
        <w:rPr>
          <w:rFonts w:ascii="Arial" w:eastAsia="Calibri" w:hAnsi="Arial" w:cs="Arial"/>
          <w:sz w:val="24"/>
          <w:szCs w:val="24"/>
          <w:vertAlign w:val="superscript"/>
          <w:lang w:eastAsia="zh-CN"/>
        </w:rPr>
        <w:t>о</w:t>
      </w:r>
    </w:p>
    <w:p w:rsidR="004B3729" w:rsidRPr="003E4E8A" w:rsidRDefault="004B3729" w:rsidP="004B3729">
      <w:pPr>
        <w:suppressAutoHyphens/>
        <w:spacing w:after="160" w:line="360" w:lineRule="auto"/>
        <w:ind w:right="-57" w:firstLine="709"/>
        <w:jc w:val="both"/>
        <w:rPr>
          <w:rFonts w:ascii="Arial" w:eastAsia="Calibri" w:hAnsi="Arial" w:cs="Arial"/>
          <w:sz w:val="24"/>
          <w:szCs w:val="24"/>
          <w:lang w:eastAsia="zh-CN"/>
        </w:rPr>
      </w:pPr>
      <w:r w:rsidRPr="003E4E8A">
        <w:rPr>
          <w:rFonts w:ascii="Arial" w:eastAsia="Calibri" w:hAnsi="Arial" w:cs="Arial"/>
          <w:sz w:val="24"/>
          <w:szCs w:val="24"/>
          <w:lang w:eastAsia="zh-CN"/>
        </w:rPr>
        <w:t>Район расположен в зоне степей и полупустынь.</w:t>
      </w:r>
      <w:r w:rsidRPr="003E4E8A">
        <w:rPr>
          <w:rFonts w:ascii="Arial" w:eastAsia="Calibri" w:hAnsi="Arial" w:cs="Arial"/>
          <w:spacing w:val="-7"/>
          <w:sz w:val="24"/>
          <w:szCs w:val="24"/>
          <w:lang w:eastAsia="zh-CN"/>
        </w:rPr>
        <w:t xml:space="preserve"> Рельеф в основном полого - волнистый. Абсолютные отметки поверхности изменяются от 27,5 м до 31.3 м в Балтийской системе высот. Уклон колеблется от 0,4 до 2,5 %.</w:t>
      </w:r>
    </w:p>
    <w:p w:rsidR="004B3729" w:rsidRPr="003E4E8A" w:rsidRDefault="004B3729" w:rsidP="004B3729">
      <w:pPr>
        <w:suppressAutoHyphens/>
        <w:spacing w:after="160" w:line="360" w:lineRule="auto"/>
        <w:ind w:right="-57"/>
        <w:jc w:val="both"/>
        <w:rPr>
          <w:rFonts w:ascii="Arial" w:eastAsia="Calibri" w:hAnsi="Arial" w:cs="Arial"/>
          <w:sz w:val="24"/>
          <w:szCs w:val="24"/>
          <w:lang w:eastAsia="zh-CN"/>
        </w:rPr>
      </w:pPr>
      <w:r w:rsidRPr="003E4E8A">
        <w:rPr>
          <w:rFonts w:ascii="Arial" w:eastAsia="Calibri" w:hAnsi="Arial" w:cs="Arial"/>
          <w:sz w:val="24"/>
          <w:szCs w:val="24"/>
          <w:lang w:eastAsia="zh-CN"/>
        </w:rPr>
        <w:t>Почвенный покров представлен каштановыми среднемощными почвами с пятнами степных солонцов.</w:t>
      </w:r>
    </w:p>
    <w:p w:rsidR="004B3729" w:rsidRPr="003E4E8A" w:rsidRDefault="004B3729" w:rsidP="004B3729">
      <w:pPr>
        <w:suppressAutoHyphens/>
        <w:spacing w:after="160" w:line="360" w:lineRule="auto"/>
        <w:ind w:right="-57" w:firstLine="709"/>
        <w:jc w:val="both"/>
        <w:rPr>
          <w:rFonts w:ascii="Arial" w:eastAsia="Calibri" w:hAnsi="Arial" w:cs="Arial"/>
          <w:sz w:val="24"/>
          <w:szCs w:val="24"/>
          <w:lang w:eastAsia="zh-CN"/>
        </w:rPr>
      </w:pPr>
      <w:r w:rsidRPr="003E4E8A">
        <w:rPr>
          <w:rFonts w:ascii="Arial" w:eastAsia="Calibri" w:hAnsi="Arial" w:cs="Arial"/>
          <w:sz w:val="24"/>
          <w:szCs w:val="24"/>
          <w:lang w:eastAsia="zh-CN"/>
        </w:rPr>
        <w:t xml:space="preserve">Почвенно - климатические условия без проведения крупных мелиоративных мероприятий неблагоприятны для ведения сельского хозяйства. </w:t>
      </w:r>
    </w:p>
    <w:p w:rsidR="004B3729" w:rsidRPr="003E4E8A" w:rsidRDefault="004B3729" w:rsidP="004B3729">
      <w:pPr>
        <w:suppressAutoHyphens/>
        <w:spacing w:after="160" w:line="360" w:lineRule="auto"/>
        <w:ind w:right="-57"/>
        <w:jc w:val="both"/>
        <w:rPr>
          <w:rFonts w:ascii="Arial" w:eastAsia="Calibri" w:hAnsi="Arial" w:cs="Arial"/>
          <w:sz w:val="24"/>
          <w:szCs w:val="24"/>
          <w:lang w:eastAsia="zh-CN"/>
        </w:rPr>
      </w:pPr>
      <w:r w:rsidRPr="003E4E8A">
        <w:rPr>
          <w:rFonts w:ascii="Arial" w:eastAsia="Calibri" w:hAnsi="Arial" w:cs="Arial"/>
          <w:sz w:val="24"/>
          <w:szCs w:val="24"/>
          <w:lang w:eastAsia="zh-CN"/>
        </w:rPr>
        <w:t>Располагается район в зоне  типчаково-ковыльных сухих  степей.</w:t>
      </w:r>
    </w:p>
    <w:p w:rsidR="00D54E84" w:rsidRPr="003E4E8A" w:rsidRDefault="00D54E84" w:rsidP="004B3729">
      <w:pPr>
        <w:suppressAutoHyphens/>
        <w:spacing w:after="160" w:line="360" w:lineRule="auto"/>
        <w:ind w:right="-57"/>
        <w:jc w:val="both"/>
        <w:rPr>
          <w:rFonts w:ascii="Arial" w:eastAsia="Calibri" w:hAnsi="Arial" w:cs="Arial"/>
          <w:sz w:val="24"/>
          <w:szCs w:val="24"/>
          <w:lang w:eastAsia="zh-CN"/>
        </w:rPr>
      </w:pPr>
    </w:p>
    <w:p w:rsidR="00D54E84" w:rsidRPr="003E4E8A" w:rsidRDefault="00D54E84" w:rsidP="004B3729">
      <w:pPr>
        <w:suppressAutoHyphens/>
        <w:spacing w:after="160" w:line="360" w:lineRule="auto"/>
        <w:ind w:right="-57"/>
        <w:jc w:val="both"/>
        <w:rPr>
          <w:rFonts w:ascii="Arial" w:eastAsia="Calibri" w:hAnsi="Arial" w:cs="Arial"/>
          <w:sz w:val="24"/>
          <w:szCs w:val="24"/>
          <w:lang w:eastAsia="zh-CN"/>
        </w:rPr>
      </w:pPr>
    </w:p>
    <w:p w:rsidR="004B3729" w:rsidRPr="003E4E8A" w:rsidRDefault="004B3729" w:rsidP="004B3729">
      <w:pPr>
        <w:numPr>
          <w:ilvl w:val="1"/>
          <w:numId w:val="2"/>
        </w:numPr>
        <w:suppressAutoHyphens/>
        <w:spacing w:before="240" w:after="150" w:line="360" w:lineRule="auto"/>
        <w:contextualSpacing/>
        <w:jc w:val="center"/>
        <w:rPr>
          <w:rFonts w:ascii="Arial" w:eastAsia="Times New Roman" w:hAnsi="Arial" w:cs="Arial"/>
          <w:b/>
          <w:i/>
          <w:color w:val="000000"/>
          <w:sz w:val="24"/>
          <w:szCs w:val="24"/>
          <w:lang w:eastAsia="ru-RU"/>
        </w:rPr>
      </w:pPr>
      <w:r w:rsidRPr="003E4E8A">
        <w:rPr>
          <w:rFonts w:ascii="Arial" w:eastAsia="Calibri" w:hAnsi="Arial" w:cs="Arial"/>
          <w:b/>
          <w:i/>
          <w:color w:val="000000"/>
          <w:sz w:val="24"/>
          <w:szCs w:val="24"/>
          <w:lang w:eastAsia="zh-CN"/>
        </w:rPr>
        <w:t>Характеристика функционирования и показатели работы транспортной инфраструктуры по видам транспорта</w:t>
      </w:r>
    </w:p>
    <w:p w:rsidR="004B3729" w:rsidRPr="003E4E8A" w:rsidRDefault="004B3729" w:rsidP="004B3729">
      <w:pPr>
        <w:suppressAutoHyphens/>
        <w:spacing w:after="150" w:line="360" w:lineRule="auto"/>
        <w:contextualSpacing/>
        <w:jc w:val="center"/>
        <w:rPr>
          <w:rFonts w:ascii="Arial" w:eastAsia="Calibri" w:hAnsi="Arial" w:cs="Arial"/>
          <w:sz w:val="24"/>
          <w:szCs w:val="24"/>
          <w:lang w:eastAsia="zh-CN"/>
        </w:rPr>
      </w:pPr>
      <w:r w:rsidRPr="003E4E8A">
        <w:rPr>
          <w:rFonts w:ascii="Arial" w:eastAsia="Times New Roman" w:hAnsi="Arial" w:cs="Arial"/>
          <w:b/>
          <w:i/>
          <w:color w:val="000000"/>
          <w:sz w:val="24"/>
          <w:szCs w:val="24"/>
          <w:lang w:eastAsia="ru-RU"/>
        </w:rPr>
        <w:t>Внешний транспорт</w:t>
      </w:r>
    </w:p>
    <w:p w:rsidR="004B3729" w:rsidRPr="003E4E8A" w:rsidRDefault="004B3729" w:rsidP="004B3729">
      <w:pPr>
        <w:suppressAutoHyphens/>
        <w:spacing w:after="160" w:line="360" w:lineRule="auto"/>
        <w:ind w:firstLine="720"/>
        <w:jc w:val="both"/>
        <w:rPr>
          <w:rFonts w:ascii="Arial" w:eastAsia="Calibri" w:hAnsi="Arial" w:cs="Arial"/>
          <w:sz w:val="24"/>
          <w:szCs w:val="24"/>
          <w:lang w:eastAsia="zh-CN"/>
        </w:rPr>
      </w:pPr>
      <w:proofErr w:type="gramStart"/>
      <w:r w:rsidRPr="003E4E8A">
        <w:rPr>
          <w:rFonts w:ascii="Arial" w:eastAsia="Calibri" w:hAnsi="Arial" w:cs="Arial"/>
          <w:sz w:val="24"/>
          <w:szCs w:val="24"/>
          <w:lang w:eastAsia="zh-CN"/>
        </w:rPr>
        <w:t>Важное значение</w:t>
      </w:r>
      <w:proofErr w:type="gramEnd"/>
      <w:r w:rsidRPr="003E4E8A">
        <w:rPr>
          <w:rFonts w:ascii="Arial" w:eastAsia="Calibri" w:hAnsi="Arial" w:cs="Arial"/>
          <w:sz w:val="24"/>
          <w:szCs w:val="24"/>
          <w:lang w:eastAsia="zh-CN"/>
        </w:rPr>
        <w:t xml:space="preserve"> в развитии Быковского  муниципального района занимает сельское хозяйство, которое в основном обслуживается автомобильным транспортом и дальнейшее его развитие  и совершенствование напрямую связано с этим видом транспорта, развитием и совершенствованием сети автомобильных дорог в сельской местности. </w:t>
      </w:r>
    </w:p>
    <w:p w:rsidR="004B3729" w:rsidRPr="003E4E8A" w:rsidRDefault="004B3729" w:rsidP="004B3729">
      <w:pPr>
        <w:tabs>
          <w:tab w:val="left" w:pos="561"/>
        </w:tabs>
        <w:suppressAutoHyphens/>
        <w:spacing w:after="160" w:line="360" w:lineRule="auto"/>
        <w:ind w:firstLine="561"/>
        <w:jc w:val="both"/>
        <w:rPr>
          <w:rFonts w:ascii="Arial" w:eastAsia="Calibri" w:hAnsi="Arial" w:cs="Arial"/>
          <w:sz w:val="24"/>
          <w:szCs w:val="24"/>
          <w:lang w:eastAsia="zh-CN"/>
        </w:rPr>
      </w:pPr>
      <w:r w:rsidRPr="003E4E8A">
        <w:rPr>
          <w:rFonts w:ascii="Arial" w:eastAsia="Calibri" w:hAnsi="Arial" w:cs="Arial"/>
          <w:sz w:val="24"/>
          <w:szCs w:val="24"/>
          <w:lang w:eastAsia="zh-CN"/>
        </w:rPr>
        <w:t xml:space="preserve">Въезд в поселок осуществляется по дороге, соединяющей </w:t>
      </w:r>
      <w:proofErr w:type="gramStart"/>
      <w:r w:rsidRPr="003E4E8A">
        <w:rPr>
          <w:rFonts w:ascii="Arial" w:eastAsia="Calibri" w:hAnsi="Arial" w:cs="Arial"/>
          <w:sz w:val="24"/>
          <w:szCs w:val="24"/>
          <w:lang w:eastAsia="zh-CN"/>
        </w:rPr>
        <w:t>с</w:t>
      </w:r>
      <w:proofErr w:type="gramEnd"/>
      <w:r w:rsidRPr="003E4E8A">
        <w:rPr>
          <w:rFonts w:ascii="Arial" w:eastAsia="Calibri" w:hAnsi="Arial" w:cs="Arial"/>
          <w:sz w:val="24"/>
          <w:szCs w:val="24"/>
          <w:lang w:eastAsia="zh-CN"/>
        </w:rPr>
        <w:t xml:space="preserve">. </w:t>
      </w:r>
      <w:proofErr w:type="gramStart"/>
      <w:r w:rsidRPr="003E4E8A">
        <w:rPr>
          <w:rFonts w:ascii="Arial" w:eastAsia="Calibri" w:hAnsi="Arial" w:cs="Arial"/>
          <w:sz w:val="24"/>
          <w:szCs w:val="24"/>
          <w:lang w:eastAsia="zh-CN"/>
        </w:rPr>
        <w:t>Александровка</w:t>
      </w:r>
      <w:proofErr w:type="gramEnd"/>
      <w:r w:rsidRPr="003E4E8A">
        <w:rPr>
          <w:rFonts w:ascii="Arial" w:eastAsia="Calibri" w:hAnsi="Arial" w:cs="Arial"/>
          <w:sz w:val="24"/>
          <w:szCs w:val="24"/>
          <w:lang w:eastAsia="zh-CN"/>
        </w:rPr>
        <w:t xml:space="preserve"> с  </w:t>
      </w:r>
      <w:r w:rsidRPr="003E4E8A">
        <w:rPr>
          <w:rFonts w:ascii="Arial" w:eastAsia="Calibri" w:hAnsi="Arial" w:cs="Arial"/>
          <w:bCs/>
          <w:spacing w:val="-2"/>
          <w:sz w:val="24"/>
          <w:szCs w:val="24"/>
          <w:lang w:eastAsia="zh-CN"/>
        </w:rPr>
        <w:t>автодорогой республиканского значения Волгоград - Самара – Энгельс и п. Быково.</w:t>
      </w:r>
      <w:r w:rsidRPr="003E4E8A">
        <w:rPr>
          <w:rFonts w:ascii="Arial" w:eastAsia="Calibri" w:hAnsi="Arial" w:cs="Arial"/>
          <w:sz w:val="24"/>
          <w:szCs w:val="24"/>
          <w:lang w:eastAsia="zh-CN"/>
        </w:rPr>
        <w:t xml:space="preserve"> </w:t>
      </w:r>
    </w:p>
    <w:p w:rsidR="004B3729" w:rsidRPr="003E4E8A" w:rsidRDefault="004B3729" w:rsidP="004B3729">
      <w:pPr>
        <w:suppressAutoHyphens/>
        <w:spacing w:after="0" w:line="360" w:lineRule="auto"/>
        <w:ind w:firstLine="709"/>
        <w:jc w:val="both"/>
        <w:rPr>
          <w:rFonts w:ascii="Arial" w:eastAsia="Calibri" w:hAnsi="Arial" w:cs="Arial"/>
          <w:sz w:val="24"/>
          <w:szCs w:val="24"/>
          <w:lang w:eastAsia="zh-CN"/>
        </w:rPr>
      </w:pPr>
      <w:r w:rsidRPr="003E4E8A">
        <w:rPr>
          <w:rFonts w:ascii="Arial" w:eastAsia="Calibri" w:hAnsi="Arial" w:cs="Arial"/>
          <w:sz w:val="24"/>
          <w:szCs w:val="24"/>
          <w:lang w:eastAsia="zh-CN"/>
        </w:rPr>
        <w:lastRenderedPageBreak/>
        <w:t>На сегодняшний день, Александровское сельское поселение в целом имеет достаточную обеспеченность внешними транспортными связями, однако к недостаткам можно отнести следующие моменты:</w:t>
      </w:r>
    </w:p>
    <w:p w:rsidR="004B3729" w:rsidRPr="003E4E8A" w:rsidRDefault="004B3729" w:rsidP="004B3729">
      <w:pPr>
        <w:suppressAutoHyphens/>
        <w:spacing w:after="0" w:line="360" w:lineRule="auto"/>
        <w:ind w:firstLine="709"/>
        <w:jc w:val="both"/>
        <w:rPr>
          <w:rFonts w:ascii="Arial" w:eastAsia="Times New Roman" w:hAnsi="Arial" w:cs="Arial"/>
          <w:b/>
          <w:bCs/>
          <w:i/>
          <w:iCs/>
          <w:color w:val="000000"/>
          <w:sz w:val="24"/>
          <w:szCs w:val="24"/>
          <w:lang w:eastAsia="ru-RU"/>
        </w:rPr>
        <w:sectPr w:rsidR="004B3729" w:rsidRPr="003E4E8A" w:rsidSect="004B3729">
          <w:footerReference w:type="even" r:id="rId21"/>
          <w:footerReference w:type="default" r:id="rId22"/>
          <w:footerReference w:type="first" r:id="rId23"/>
          <w:pgSz w:w="11906" w:h="16838"/>
          <w:pgMar w:top="1134" w:right="850" w:bottom="1134" w:left="1701" w:header="720" w:footer="708" w:gutter="0"/>
          <w:cols w:space="720"/>
          <w:docGrid w:linePitch="360"/>
        </w:sectPr>
      </w:pPr>
      <w:r w:rsidRPr="003E4E8A">
        <w:rPr>
          <w:rFonts w:ascii="Arial" w:eastAsia="Calibri" w:hAnsi="Arial" w:cs="Arial"/>
          <w:sz w:val="24"/>
          <w:szCs w:val="24"/>
          <w:lang w:eastAsia="zh-CN"/>
        </w:rPr>
        <w:t>- отсутствуют подъезды с капитальным типом покрытия к некоторым объектам растениеводства, и промышленности.</w:t>
      </w:r>
    </w:p>
    <w:p w:rsidR="004B3729" w:rsidRPr="003E4E8A" w:rsidRDefault="004B3729" w:rsidP="004B3729">
      <w:pPr>
        <w:suppressAutoHyphens/>
        <w:spacing w:after="0" w:line="360" w:lineRule="auto"/>
        <w:jc w:val="center"/>
        <w:rPr>
          <w:rFonts w:ascii="Arial" w:eastAsia="Times New Roman" w:hAnsi="Arial" w:cs="Arial"/>
          <w:color w:val="000000"/>
          <w:sz w:val="24"/>
          <w:szCs w:val="24"/>
          <w:lang w:eastAsia="ru-RU"/>
        </w:rPr>
      </w:pPr>
      <w:r w:rsidRPr="003E4E8A">
        <w:rPr>
          <w:rFonts w:ascii="Arial" w:eastAsia="Times New Roman" w:hAnsi="Arial" w:cs="Arial"/>
          <w:b/>
          <w:bCs/>
          <w:i/>
          <w:iCs/>
          <w:color w:val="000000"/>
          <w:sz w:val="24"/>
          <w:szCs w:val="24"/>
          <w:lang w:eastAsia="ru-RU"/>
        </w:rPr>
        <w:lastRenderedPageBreak/>
        <w:t>Общественный транспорт</w:t>
      </w:r>
    </w:p>
    <w:p w:rsidR="004B3729" w:rsidRPr="003E4E8A" w:rsidRDefault="004B3729" w:rsidP="004B3729">
      <w:pPr>
        <w:suppressAutoHyphens/>
        <w:spacing w:after="0" w:line="360" w:lineRule="auto"/>
        <w:ind w:firstLine="708"/>
        <w:jc w:val="both"/>
        <w:rPr>
          <w:rFonts w:ascii="Arial" w:eastAsia="Times New Roman" w:hAnsi="Arial" w:cs="Arial"/>
          <w:color w:val="000000"/>
          <w:sz w:val="24"/>
          <w:szCs w:val="24"/>
          <w:lang w:eastAsia="ru-RU"/>
        </w:rPr>
      </w:pPr>
      <w:r w:rsidRPr="003E4E8A">
        <w:rPr>
          <w:rFonts w:ascii="Arial" w:eastAsia="Times New Roman" w:hAnsi="Arial" w:cs="Arial"/>
          <w:color w:val="000000"/>
          <w:sz w:val="24"/>
          <w:szCs w:val="24"/>
          <w:lang w:eastAsia="ru-RU"/>
        </w:rPr>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4B3729" w:rsidRPr="003E4E8A" w:rsidRDefault="004B3729" w:rsidP="004B3729">
      <w:pPr>
        <w:suppressAutoHyphens/>
        <w:spacing w:after="160" w:line="360" w:lineRule="auto"/>
        <w:ind w:firstLine="709"/>
        <w:contextualSpacing/>
        <w:rPr>
          <w:rFonts w:ascii="Arial" w:eastAsia="Calibri" w:hAnsi="Arial" w:cs="Arial"/>
          <w:sz w:val="24"/>
          <w:szCs w:val="24"/>
          <w:lang w:eastAsia="zh-CN"/>
        </w:rPr>
      </w:pPr>
      <w:r w:rsidRPr="003E4E8A">
        <w:rPr>
          <w:rFonts w:ascii="Arial" w:eastAsia="Calibri" w:hAnsi="Arial" w:cs="Arial"/>
          <w:sz w:val="24"/>
          <w:szCs w:val="24"/>
          <w:lang w:eastAsia="zh-CN"/>
        </w:rPr>
        <w:t xml:space="preserve">Пассажирские перевозки осуществляются постоянным маршрутным такси, двигающимся по маршруту  </w:t>
      </w:r>
      <w:proofErr w:type="gramStart"/>
      <w:r w:rsidRPr="003E4E8A">
        <w:rPr>
          <w:rFonts w:ascii="Arial" w:eastAsia="Calibri" w:hAnsi="Arial" w:cs="Arial"/>
          <w:sz w:val="24"/>
          <w:szCs w:val="24"/>
          <w:lang w:eastAsia="zh-CN"/>
        </w:rPr>
        <w:t>из</w:t>
      </w:r>
      <w:proofErr w:type="gramEnd"/>
      <w:r w:rsidRPr="003E4E8A">
        <w:rPr>
          <w:rFonts w:ascii="Arial" w:eastAsia="Calibri" w:hAnsi="Arial" w:cs="Arial"/>
          <w:sz w:val="24"/>
          <w:szCs w:val="24"/>
          <w:lang w:eastAsia="zh-CN"/>
        </w:rPr>
        <w:t xml:space="preserve"> с. Александровка:  «Александровка-Быково» - 5 раз в неделю. Из п. Красные Зори и МТФ: маршрутные такси, проходящие по маршруту Волгоград-Эльтон.</w:t>
      </w:r>
    </w:p>
    <w:p w:rsidR="004B3729" w:rsidRPr="003E4E8A" w:rsidRDefault="004B3729" w:rsidP="004B3729">
      <w:pPr>
        <w:suppressAutoHyphens/>
        <w:spacing w:after="0" w:line="360" w:lineRule="auto"/>
        <w:ind w:firstLine="708"/>
        <w:jc w:val="both"/>
        <w:rPr>
          <w:rFonts w:ascii="Arial" w:eastAsia="Times New Roman" w:hAnsi="Arial" w:cs="Arial"/>
          <w:color w:val="000000"/>
          <w:sz w:val="24"/>
          <w:szCs w:val="24"/>
          <w:lang w:eastAsia="ru-RU"/>
        </w:rPr>
      </w:pPr>
      <w:r w:rsidRPr="003E4E8A">
        <w:rPr>
          <w:rFonts w:ascii="Arial" w:eastAsia="Calibri" w:hAnsi="Arial" w:cs="Arial"/>
          <w:sz w:val="24"/>
          <w:szCs w:val="24"/>
          <w:lang w:eastAsia="zh-CN"/>
        </w:rPr>
        <w:t xml:space="preserve">  Грузовые перевозки осуществляются частным автотранспортом. </w:t>
      </w:r>
    </w:p>
    <w:p w:rsidR="004B3729" w:rsidRPr="003E4E8A" w:rsidRDefault="004B3729" w:rsidP="004B3729">
      <w:pPr>
        <w:suppressAutoHyphens/>
        <w:spacing w:after="0" w:line="360" w:lineRule="auto"/>
        <w:ind w:firstLine="708"/>
        <w:jc w:val="both"/>
        <w:rPr>
          <w:rFonts w:ascii="Arial" w:eastAsia="Times New Roman" w:hAnsi="Arial" w:cs="Arial"/>
          <w:color w:val="000000"/>
          <w:sz w:val="24"/>
          <w:szCs w:val="24"/>
          <w:lang w:eastAsia="ru-RU"/>
        </w:rPr>
      </w:pPr>
      <w:r w:rsidRPr="003E4E8A">
        <w:rPr>
          <w:rFonts w:ascii="Arial" w:eastAsia="Times New Roman" w:hAnsi="Arial" w:cs="Arial"/>
          <w:color w:val="000000"/>
          <w:sz w:val="24"/>
          <w:szCs w:val="24"/>
          <w:lang w:eastAsia="ru-RU"/>
        </w:rPr>
        <w:t xml:space="preserve">Пассажирские автотранспортные предприятия на территории </w:t>
      </w:r>
      <w:r w:rsidRPr="003E4E8A">
        <w:rPr>
          <w:rFonts w:ascii="Arial" w:eastAsia="Calibri" w:hAnsi="Arial" w:cs="Arial"/>
          <w:sz w:val="24"/>
          <w:szCs w:val="24"/>
          <w:lang w:eastAsia="zh-CN"/>
        </w:rPr>
        <w:t xml:space="preserve">Александровского сельского поселения </w:t>
      </w:r>
      <w:r w:rsidRPr="003E4E8A">
        <w:rPr>
          <w:rFonts w:ascii="Arial" w:eastAsia="Times New Roman" w:hAnsi="Arial" w:cs="Arial"/>
          <w:color w:val="000000"/>
          <w:sz w:val="24"/>
          <w:szCs w:val="24"/>
          <w:lang w:eastAsia="ru-RU"/>
        </w:rPr>
        <w:t>отсутствуют.</w:t>
      </w:r>
    </w:p>
    <w:p w:rsidR="004B3729" w:rsidRPr="003E4E8A" w:rsidRDefault="004B3729" w:rsidP="004B3729">
      <w:pPr>
        <w:suppressAutoHyphens/>
        <w:spacing w:after="0" w:line="360" w:lineRule="auto"/>
        <w:ind w:firstLine="708"/>
        <w:jc w:val="both"/>
        <w:rPr>
          <w:rFonts w:ascii="Arial" w:eastAsia="Calibri" w:hAnsi="Arial" w:cs="Arial"/>
          <w:b/>
          <w:i/>
          <w:color w:val="000000"/>
          <w:sz w:val="24"/>
          <w:szCs w:val="24"/>
          <w:lang w:eastAsia="zh-CN"/>
        </w:rPr>
      </w:pPr>
      <w:r w:rsidRPr="003E4E8A">
        <w:rPr>
          <w:rFonts w:ascii="Arial" w:eastAsia="Times New Roman" w:hAnsi="Arial" w:cs="Arial"/>
          <w:color w:val="000000"/>
          <w:sz w:val="24"/>
          <w:szCs w:val="24"/>
          <w:lang w:eastAsia="ru-RU"/>
        </w:rPr>
        <w:t>Большинство же трудовых передвижений в поселении приходится на личный автотранспорт и пешеходные сообщения.</w:t>
      </w:r>
    </w:p>
    <w:p w:rsidR="004B3729" w:rsidRPr="003E4E8A" w:rsidRDefault="004B3729" w:rsidP="004B3729">
      <w:pPr>
        <w:numPr>
          <w:ilvl w:val="1"/>
          <w:numId w:val="2"/>
        </w:numPr>
        <w:suppressAutoHyphens/>
        <w:spacing w:before="240" w:after="150" w:line="360" w:lineRule="auto"/>
        <w:contextualSpacing/>
        <w:jc w:val="center"/>
        <w:rPr>
          <w:rFonts w:ascii="Arial" w:eastAsia="Calibri" w:hAnsi="Arial" w:cs="Arial"/>
          <w:sz w:val="24"/>
          <w:szCs w:val="24"/>
          <w:lang w:eastAsia="zh-CN"/>
        </w:rPr>
      </w:pPr>
      <w:r w:rsidRPr="003E4E8A">
        <w:rPr>
          <w:rFonts w:ascii="Arial" w:eastAsia="Calibri" w:hAnsi="Arial" w:cs="Arial"/>
          <w:b/>
          <w:i/>
          <w:color w:val="000000"/>
          <w:sz w:val="24"/>
          <w:szCs w:val="24"/>
          <w:lang w:eastAsia="zh-CN"/>
        </w:rPr>
        <w:t>Характеристика сети дорог Александровского сельского поселения, параметры дорожного движения и оценка качества содержания дорог</w:t>
      </w:r>
    </w:p>
    <w:p w:rsidR="004B3729" w:rsidRPr="003E4E8A" w:rsidRDefault="004B3729" w:rsidP="004B3729">
      <w:pPr>
        <w:tabs>
          <w:tab w:val="left" w:pos="561"/>
        </w:tabs>
        <w:suppressAutoHyphens/>
        <w:spacing w:after="160" w:line="360" w:lineRule="auto"/>
        <w:ind w:right="-57" w:firstLine="561"/>
        <w:rPr>
          <w:rFonts w:ascii="Arial" w:eastAsia="Calibri" w:hAnsi="Arial" w:cs="Arial"/>
          <w:sz w:val="24"/>
          <w:szCs w:val="24"/>
          <w:lang w:eastAsia="zh-CN"/>
        </w:rPr>
      </w:pPr>
      <w:r w:rsidRPr="003E4E8A">
        <w:rPr>
          <w:rFonts w:ascii="Arial" w:eastAsia="Calibri" w:hAnsi="Arial" w:cs="Arial"/>
          <w:sz w:val="24"/>
          <w:szCs w:val="24"/>
          <w:lang w:eastAsia="zh-CN"/>
        </w:rPr>
        <w:t xml:space="preserve">Уличная сеть </w:t>
      </w:r>
      <w:proofErr w:type="gramStart"/>
      <w:r w:rsidRPr="003E4E8A">
        <w:rPr>
          <w:rFonts w:ascii="Arial" w:eastAsia="Calibri" w:hAnsi="Arial" w:cs="Arial"/>
          <w:sz w:val="24"/>
          <w:szCs w:val="24"/>
          <w:lang w:eastAsia="zh-CN"/>
        </w:rPr>
        <w:t>с</w:t>
      </w:r>
      <w:proofErr w:type="gramEnd"/>
      <w:r w:rsidRPr="003E4E8A">
        <w:rPr>
          <w:rFonts w:ascii="Arial" w:eastAsia="Calibri" w:hAnsi="Arial" w:cs="Arial"/>
          <w:sz w:val="24"/>
          <w:szCs w:val="24"/>
          <w:lang w:eastAsia="zh-CN"/>
        </w:rPr>
        <w:t xml:space="preserve">. </w:t>
      </w:r>
      <w:proofErr w:type="gramStart"/>
      <w:r w:rsidRPr="003E4E8A">
        <w:rPr>
          <w:rFonts w:ascii="Arial" w:eastAsia="Calibri" w:hAnsi="Arial" w:cs="Arial"/>
          <w:sz w:val="24"/>
          <w:szCs w:val="24"/>
          <w:lang w:eastAsia="zh-CN"/>
        </w:rPr>
        <w:t>Александровка</w:t>
      </w:r>
      <w:proofErr w:type="gramEnd"/>
      <w:r w:rsidRPr="003E4E8A">
        <w:rPr>
          <w:rFonts w:ascii="Arial" w:eastAsia="Calibri" w:hAnsi="Arial" w:cs="Arial"/>
          <w:sz w:val="24"/>
          <w:szCs w:val="24"/>
          <w:lang w:eastAsia="zh-CN"/>
        </w:rPr>
        <w:t xml:space="preserve">   имеет квартальное  построение, трассировка следует в основном за рельефом вдоль бывшего пруда </w:t>
      </w:r>
      <w:proofErr w:type="spellStart"/>
      <w:r w:rsidRPr="003E4E8A">
        <w:rPr>
          <w:rFonts w:ascii="Arial" w:eastAsia="Calibri" w:hAnsi="Arial" w:cs="Arial"/>
          <w:sz w:val="24"/>
          <w:szCs w:val="24"/>
          <w:lang w:eastAsia="zh-CN"/>
        </w:rPr>
        <w:t>Копань</w:t>
      </w:r>
      <w:proofErr w:type="spellEnd"/>
      <w:r w:rsidRPr="003E4E8A">
        <w:rPr>
          <w:rFonts w:ascii="Arial" w:eastAsia="Calibri" w:hAnsi="Arial" w:cs="Arial"/>
          <w:sz w:val="24"/>
          <w:szCs w:val="24"/>
          <w:lang w:eastAsia="zh-CN"/>
        </w:rPr>
        <w:t>. Ширина  улиц   колеблется от 8 до 15 метров. Ширина проезжих частей дорог 6 м, внутриквартальных -4м. Основные и главные улицы имеют бетонное покрытие.</w:t>
      </w:r>
    </w:p>
    <w:p w:rsidR="004B3729" w:rsidRPr="003E4E8A" w:rsidRDefault="004B3729" w:rsidP="004B3729">
      <w:pPr>
        <w:tabs>
          <w:tab w:val="left" w:pos="561"/>
        </w:tabs>
        <w:suppressAutoHyphens/>
        <w:spacing w:after="160" w:line="360" w:lineRule="auto"/>
        <w:ind w:right="-57" w:firstLine="561"/>
        <w:rPr>
          <w:rFonts w:ascii="Arial" w:eastAsia="Calibri" w:hAnsi="Arial" w:cs="Arial"/>
          <w:sz w:val="24"/>
          <w:szCs w:val="24"/>
          <w:lang w:eastAsia="zh-CN"/>
        </w:rPr>
      </w:pPr>
      <w:r w:rsidRPr="003E4E8A">
        <w:rPr>
          <w:rFonts w:ascii="Arial" w:eastAsia="Calibri" w:hAnsi="Arial" w:cs="Arial"/>
          <w:color w:val="0070C0"/>
          <w:sz w:val="24"/>
          <w:szCs w:val="24"/>
          <w:lang w:eastAsia="zh-CN"/>
        </w:rPr>
        <w:t xml:space="preserve"> </w:t>
      </w:r>
      <w:r w:rsidRPr="003E4E8A">
        <w:rPr>
          <w:rFonts w:ascii="Arial" w:eastAsia="Calibri" w:hAnsi="Arial" w:cs="Arial"/>
          <w:sz w:val="24"/>
          <w:szCs w:val="24"/>
          <w:lang w:eastAsia="zh-CN"/>
        </w:rPr>
        <w:t xml:space="preserve">Въезд в поселок осуществляется по дороге, соединяющей </w:t>
      </w:r>
      <w:proofErr w:type="gramStart"/>
      <w:r w:rsidRPr="003E4E8A">
        <w:rPr>
          <w:rFonts w:ascii="Arial" w:eastAsia="Calibri" w:hAnsi="Arial" w:cs="Arial"/>
          <w:sz w:val="24"/>
          <w:szCs w:val="24"/>
          <w:lang w:eastAsia="zh-CN"/>
        </w:rPr>
        <w:t>с</w:t>
      </w:r>
      <w:proofErr w:type="gramEnd"/>
      <w:r w:rsidRPr="003E4E8A">
        <w:rPr>
          <w:rFonts w:ascii="Arial" w:eastAsia="Calibri" w:hAnsi="Arial" w:cs="Arial"/>
          <w:sz w:val="24"/>
          <w:szCs w:val="24"/>
          <w:lang w:eastAsia="zh-CN"/>
        </w:rPr>
        <w:t xml:space="preserve">. </w:t>
      </w:r>
      <w:proofErr w:type="gramStart"/>
      <w:r w:rsidRPr="003E4E8A">
        <w:rPr>
          <w:rFonts w:ascii="Arial" w:eastAsia="Calibri" w:hAnsi="Arial" w:cs="Arial"/>
          <w:sz w:val="24"/>
          <w:szCs w:val="24"/>
          <w:lang w:eastAsia="zh-CN"/>
        </w:rPr>
        <w:t>Александровка</w:t>
      </w:r>
      <w:proofErr w:type="gramEnd"/>
      <w:r w:rsidRPr="003E4E8A">
        <w:rPr>
          <w:rFonts w:ascii="Arial" w:eastAsia="Calibri" w:hAnsi="Arial" w:cs="Arial"/>
          <w:sz w:val="24"/>
          <w:szCs w:val="24"/>
          <w:lang w:eastAsia="zh-CN"/>
        </w:rPr>
        <w:t xml:space="preserve"> с районным административным центром  </w:t>
      </w:r>
      <w:r w:rsidRPr="003E4E8A">
        <w:rPr>
          <w:rFonts w:ascii="Arial" w:eastAsia="Calibri" w:hAnsi="Arial" w:cs="Arial"/>
          <w:bCs/>
          <w:spacing w:val="-2"/>
          <w:sz w:val="24"/>
          <w:szCs w:val="24"/>
          <w:lang w:eastAsia="zh-CN"/>
        </w:rPr>
        <w:t>п. Быково</w:t>
      </w:r>
      <w:r w:rsidRPr="003E4E8A">
        <w:rPr>
          <w:rFonts w:ascii="Arial" w:eastAsia="Calibri" w:hAnsi="Arial" w:cs="Arial"/>
          <w:b/>
          <w:bCs/>
          <w:spacing w:val="-2"/>
          <w:sz w:val="24"/>
          <w:szCs w:val="24"/>
          <w:lang w:eastAsia="zh-CN"/>
        </w:rPr>
        <w:t>.</w:t>
      </w:r>
      <w:r w:rsidRPr="003E4E8A">
        <w:rPr>
          <w:rFonts w:ascii="Arial" w:eastAsia="Calibri" w:hAnsi="Arial" w:cs="Arial"/>
          <w:sz w:val="24"/>
          <w:szCs w:val="24"/>
          <w:lang w:eastAsia="zh-CN"/>
        </w:rPr>
        <w:t xml:space="preserve"> </w:t>
      </w:r>
    </w:p>
    <w:p w:rsidR="004B3729" w:rsidRPr="003E4E8A" w:rsidRDefault="004B3729" w:rsidP="004B3729">
      <w:pPr>
        <w:tabs>
          <w:tab w:val="left" w:pos="561"/>
        </w:tabs>
        <w:suppressAutoHyphens/>
        <w:spacing w:after="160" w:line="360" w:lineRule="auto"/>
        <w:ind w:right="-57" w:firstLine="561"/>
        <w:rPr>
          <w:rFonts w:ascii="Arial" w:eastAsia="Calibri" w:hAnsi="Arial" w:cs="Arial"/>
          <w:sz w:val="24"/>
          <w:szCs w:val="24"/>
          <w:lang w:eastAsia="zh-CN"/>
        </w:rPr>
      </w:pPr>
      <w:r w:rsidRPr="003E4E8A">
        <w:rPr>
          <w:rFonts w:ascii="Arial" w:eastAsia="Calibri" w:hAnsi="Arial" w:cs="Arial"/>
          <w:sz w:val="24"/>
          <w:szCs w:val="24"/>
          <w:lang w:eastAsia="zh-CN"/>
        </w:rPr>
        <w:t>Протяженность автомобильных дороги общего пользования внутри поселка</w:t>
      </w:r>
      <w:r w:rsidRPr="003E4E8A">
        <w:rPr>
          <w:rFonts w:ascii="Arial" w:eastAsia="Calibri" w:hAnsi="Arial" w:cs="Arial"/>
          <w:color w:val="0070C0"/>
          <w:sz w:val="24"/>
          <w:szCs w:val="24"/>
          <w:lang w:eastAsia="zh-CN"/>
        </w:rPr>
        <w:t xml:space="preserve"> </w:t>
      </w:r>
      <w:r w:rsidRPr="003E4E8A">
        <w:rPr>
          <w:rFonts w:ascii="Arial" w:eastAsia="Calibri" w:hAnsi="Arial" w:cs="Arial"/>
          <w:sz w:val="24"/>
          <w:szCs w:val="24"/>
          <w:lang w:eastAsia="zh-CN"/>
        </w:rPr>
        <w:t xml:space="preserve">5,7 км, из них 1,5 км дороги с твердым покрытием (бетонные) и  4,2 км грунтовые. </w:t>
      </w:r>
    </w:p>
    <w:p w:rsidR="004B3729" w:rsidRPr="003E4E8A" w:rsidRDefault="004B3729" w:rsidP="004B3729">
      <w:pPr>
        <w:suppressAutoHyphens/>
        <w:spacing w:after="0" w:line="360" w:lineRule="auto"/>
        <w:jc w:val="center"/>
        <w:rPr>
          <w:rFonts w:ascii="Arial" w:eastAsia="Times New Roman" w:hAnsi="Arial" w:cs="Arial"/>
          <w:b/>
          <w:i/>
          <w:color w:val="242424"/>
          <w:sz w:val="24"/>
          <w:szCs w:val="24"/>
          <w:lang w:eastAsia="ru-RU"/>
        </w:rPr>
      </w:pPr>
      <w:r w:rsidRPr="003E4E8A">
        <w:rPr>
          <w:rFonts w:ascii="Arial" w:eastAsia="Times New Roman" w:hAnsi="Arial" w:cs="Arial"/>
          <w:bCs/>
          <w:iCs/>
          <w:color w:val="000000"/>
          <w:sz w:val="24"/>
          <w:szCs w:val="24"/>
          <w:lang w:eastAsia="ru-RU"/>
        </w:rPr>
        <w:t xml:space="preserve">Таблица 1 – Характеристика улично – дорожной сети  </w:t>
      </w:r>
      <w:r w:rsidRPr="003E4E8A">
        <w:rPr>
          <w:rFonts w:ascii="Arial" w:eastAsia="Calibri" w:hAnsi="Arial" w:cs="Arial"/>
          <w:sz w:val="24"/>
          <w:szCs w:val="24"/>
          <w:lang w:eastAsia="zh-CN"/>
        </w:rPr>
        <w:t>Александровского сельского поселения</w:t>
      </w:r>
    </w:p>
    <w:tbl>
      <w:tblPr>
        <w:tblW w:w="6805" w:type="dxa"/>
        <w:jc w:val="center"/>
        <w:tblInd w:w="108" w:type="dxa"/>
        <w:tblLayout w:type="fixed"/>
        <w:tblLook w:val="0000" w:firstRow="0" w:lastRow="0" w:firstColumn="0" w:lastColumn="0" w:noHBand="0" w:noVBand="0"/>
      </w:tblPr>
      <w:tblGrid>
        <w:gridCol w:w="993"/>
        <w:gridCol w:w="2551"/>
        <w:gridCol w:w="1418"/>
        <w:gridCol w:w="1843"/>
      </w:tblGrid>
      <w:tr w:rsidR="004B3729" w:rsidRPr="003E4E8A" w:rsidTr="004B3729">
        <w:trPr>
          <w:trHeight w:val="70"/>
          <w:jc w:val="center"/>
        </w:trPr>
        <w:tc>
          <w:tcPr>
            <w:tcW w:w="993" w:type="dxa"/>
            <w:tcBorders>
              <w:top w:val="single" w:sz="4" w:space="0" w:color="000000"/>
              <w:left w:val="single" w:sz="4" w:space="0" w:color="000000"/>
              <w:bottom w:val="single" w:sz="4" w:space="0" w:color="000000"/>
            </w:tcBorders>
            <w:shd w:val="clear" w:color="auto" w:fill="9BBB5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Times New Roman" w:hAnsi="Arial" w:cs="Arial"/>
                <w:b/>
                <w:i/>
                <w:color w:val="242424"/>
                <w:sz w:val="24"/>
                <w:szCs w:val="24"/>
                <w:lang w:eastAsia="ru-RU"/>
              </w:rPr>
              <w:t xml:space="preserve">№ </w:t>
            </w:r>
            <w:proofErr w:type="gramStart"/>
            <w:r w:rsidRPr="003E4E8A">
              <w:rPr>
                <w:rFonts w:ascii="Arial" w:eastAsia="Times New Roman" w:hAnsi="Arial" w:cs="Arial"/>
                <w:b/>
                <w:i/>
                <w:color w:val="242424"/>
                <w:sz w:val="24"/>
                <w:szCs w:val="24"/>
                <w:lang w:eastAsia="ru-RU"/>
              </w:rPr>
              <w:t>п</w:t>
            </w:r>
            <w:proofErr w:type="gramEnd"/>
            <w:r w:rsidRPr="003E4E8A">
              <w:rPr>
                <w:rFonts w:ascii="Arial" w:eastAsia="Times New Roman" w:hAnsi="Arial" w:cs="Arial"/>
                <w:b/>
                <w:i/>
                <w:color w:val="242424"/>
                <w:sz w:val="24"/>
                <w:szCs w:val="24"/>
                <w:lang w:eastAsia="ru-RU"/>
              </w:rPr>
              <w:t>/п</w:t>
            </w:r>
          </w:p>
        </w:tc>
        <w:tc>
          <w:tcPr>
            <w:tcW w:w="2551" w:type="dxa"/>
            <w:tcBorders>
              <w:top w:val="single" w:sz="4" w:space="0" w:color="000000"/>
              <w:left w:val="single" w:sz="4" w:space="0" w:color="000000"/>
              <w:bottom w:val="single" w:sz="4" w:space="0" w:color="000000"/>
            </w:tcBorders>
            <w:shd w:val="clear" w:color="auto" w:fill="9BBB5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Times New Roman" w:hAnsi="Arial" w:cs="Arial"/>
                <w:b/>
                <w:i/>
                <w:color w:val="242424"/>
                <w:sz w:val="24"/>
                <w:szCs w:val="24"/>
                <w:lang w:eastAsia="ru-RU"/>
              </w:rPr>
              <w:t>Наименование улицы</w:t>
            </w:r>
          </w:p>
        </w:tc>
        <w:tc>
          <w:tcPr>
            <w:tcW w:w="1418" w:type="dxa"/>
            <w:tcBorders>
              <w:top w:val="single" w:sz="4" w:space="0" w:color="000000"/>
              <w:left w:val="single" w:sz="4" w:space="0" w:color="000000"/>
              <w:bottom w:val="single" w:sz="4" w:space="0" w:color="000000"/>
              <w:right w:val="single" w:sz="4" w:space="0" w:color="000000"/>
            </w:tcBorders>
            <w:shd w:val="clear" w:color="auto" w:fill="9BBB59"/>
          </w:tcPr>
          <w:p w:rsidR="004B3729" w:rsidRPr="003E4E8A" w:rsidRDefault="004B3729" w:rsidP="004B3729">
            <w:pPr>
              <w:suppressAutoHyphens/>
              <w:spacing w:after="0" w:line="240" w:lineRule="auto"/>
              <w:jc w:val="center"/>
              <w:rPr>
                <w:rFonts w:ascii="Arial" w:eastAsia="Times New Roman" w:hAnsi="Arial" w:cs="Arial"/>
                <w:b/>
                <w:i/>
                <w:color w:val="242424"/>
                <w:sz w:val="24"/>
                <w:szCs w:val="24"/>
                <w:lang w:eastAsia="ru-RU"/>
              </w:rPr>
            </w:pPr>
            <w:r w:rsidRPr="003E4E8A">
              <w:rPr>
                <w:rFonts w:ascii="Arial" w:eastAsia="Times New Roman" w:hAnsi="Arial" w:cs="Arial"/>
                <w:b/>
                <w:i/>
                <w:color w:val="242424"/>
                <w:sz w:val="24"/>
                <w:szCs w:val="24"/>
                <w:lang w:eastAsia="ru-RU"/>
              </w:rPr>
              <w:t>Тип покрытия</w:t>
            </w:r>
          </w:p>
        </w:tc>
        <w:tc>
          <w:tcPr>
            <w:tcW w:w="1843" w:type="dxa"/>
            <w:tcBorders>
              <w:top w:val="single" w:sz="4" w:space="0" w:color="000000"/>
              <w:left w:val="single" w:sz="4" w:space="0" w:color="000000"/>
              <w:bottom w:val="single" w:sz="4" w:space="0" w:color="000000"/>
              <w:right w:val="single" w:sz="4" w:space="0" w:color="000000"/>
            </w:tcBorders>
            <w:shd w:val="clear" w:color="auto" w:fill="9BBB5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Times New Roman" w:hAnsi="Arial" w:cs="Arial"/>
                <w:b/>
                <w:i/>
                <w:color w:val="242424"/>
                <w:sz w:val="24"/>
                <w:szCs w:val="24"/>
                <w:lang w:eastAsia="ru-RU"/>
              </w:rPr>
              <w:t xml:space="preserve">Ширина проезжей части, </w:t>
            </w:r>
            <w:proofErr w:type="gramStart"/>
            <w:r w:rsidRPr="003E4E8A">
              <w:rPr>
                <w:rFonts w:ascii="Arial" w:eastAsia="Times New Roman" w:hAnsi="Arial" w:cs="Arial"/>
                <w:b/>
                <w:i/>
                <w:color w:val="242424"/>
                <w:sz w:val="24"/>
                <w:szCs w:val="24"/>
                <w:lang w:eastAsia="ru-RU"/>
              </w:rPr>
              <w:t>м</w:t>
            </w:r>
            <w:proofErr w:type="gramEnd"/>
          </w:p>
        </w:tc>
      </w:tr>
      <w:tr w:rsidR="004B3729" w:rsidRPr="003E4E8A" w:rsidTr="004B3729">
        <w:trPr>
          <w:trHeight w:val="70"/>
          <w:jc w:val="center"/>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9BBB59"/>
          </w:tcPr>
          <w:p w:rsidR="004B3729" w:rsidRPr="003E4E8A" w:rsidRDefault="004B3729" w:rsidP="004B3729">
            <w:pPr>
              <w:suppressAutoHyphens/>
              <w:spacing w:after="0" w:line="240" w:lineRule="auto"/>
              <w:jc w:val="center"/>
              <w:rPr>
                <w:rFonts w:ascii="Arial" w:eastAsia="Calibri" w:hAnsi="Arial" w:cs="Arial"/>
                <w:b/>
                <w:i/>
                <w:sz w:val="24"/>
                <w:szCs w:val="24"/>
                <w:lang w:eastAsia="zh-CN"/>
              </w:rPr>
            </w:pPr>
            <w:proofErr w:type="gramStart"/>
            <w:r w:rsidRPr="003E4E8A">
              <w:rPr>
                <w:rFonts w:ascii="Arial" w:eastAsia="Calibri" w:hAnsi="Arial" w:cs="Arial"/>
                <w:b/>
                <w:i/>
                <w:sz w:val="24"/>
                <w:szCs w:val="24"/>
                <w:lang w:eastAsia="zh-CN"/>
              </w:rPr>
              <w:t>с</w:t>
            </w:r>
            <w:proofErr w:type="gramEnd"/>
            <w:r w:rsidRPr="003E4E8A">
              <w:rPr>
                <w:rFonts w:ascii="Arial" w:eastAsia="Calibri" w:hAnsi="Arial" w:cs="Arial"/>
                <w:b/>
                <w:i/>
                <w:sz w:val="24"/>
                <w:szCs w:val="24"/>
                <w:lang w:eastAsia="zh-CN"/>
              </w:rPr>
              <w:t>. Александровка</w:t>
            </w:r>
          </w:p>
        </w:tc>
      </w:tr>
      <w:tr w:rsidR="004B3729" w:rsidRPr="003E4E8A" w:rsidTr="004B3729">
        <w:trPr>
          <w:jc w:val="center"/>
        </w:trPr>
        <w:tc>
          <w:tcPr>
            <w:tcW w:w="993"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lastRenderedPageBreak/>
              <w:t>1</w:t>
            </w:r>
          </w:p>
        </w:tc>
        <w:tc>
          <w:tcPr>
            <w:tcW w:w="2551" w:type="dxa"/>
            <w:tcBorders>
              <w:top w:val="single" w:sz="4" w:space="0" w:color="000000"/>
              <w:left w:val="single" w:sz="4" w:space="0" w:color="000000"/>
              <w:bottom w:val="single" w:sz="4" w:space="0" w:color="000000"/>
            </w:tcBorders>
            <w:shd w:val="clear" w:color="auto" w:fill="EAF1DD"/>
          </w:tcPr>
          <w:p w:rsidR="004B3729" w:rsidRPr="003E4E8A" w:rsidRDefault="004B3729" w:rsidP="004B3729">
            <w:pPr>
              <w:suppressAutoHyphens/>
              <w:spacing w:after="160" w:line="252"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Ул. Степная</w:t>
            </w:r>
          </w:p>
        </w:tc>
        <w:tc>
          <w:tcPr>
            <w:tcW w:w="1418" w:type="dxa"/>
            <w:tcBorders>
              <w:top w:val="single" w:sz="4" w:space="0" w:color="000000"/>
              <w:left w:val="single" w:sz="4" w:space="0" w:color="000000"/>
              <w:bottom w:val="single" w:sz="4" w:space="0" w:color="000000"/>
              <w:right w:val="single" w:sz="4" w:space="0" w:color="000000"/>
            </w:tcBorders>
            <w:shd w:val="clear" w:color="auto" w:fill="EAF1DD"/>
          </w:tcPr>
          <w:p w:rsidR="004B3729" w:rsidRPr="003E4E8A" w:rsidRDefault="004B3729" w:rsidP="004B3729">
            <w:pPr>
              <w:suppressAutoHyphens/>
              <w:spacing w:after="160" w:line="252" w:lineRule="auto"/>
              <w:rPr>
                <w:rFonts w:ascii="Arial" w:eastAsia="Calibri" w:hAnsi="Arial" w:cs="Arial"/>
                <w:sz w:val="24"/>
                <w:szCs w:val="24"/>
                <w:lang w:eastAsia="zh-CN"/>
              </w:rPr>
            </w:pPr>
            <w:r w:rsidRPr="003E4E8A">
              <w:rPr>
                <w:rFonts w:ascii="Arial" w:eastAsia="Calibri" w:hAnsi="Arial" w:cs="Arial"/>
                <w:sz w:val="24"/>
                <w:szCs w:val="24"/>
                <w:lang w:eastAsia="zh-CN"/>
              </w:rPr>
              <w:t xml:space="preserve">Грунтовый </w:t>
            </w:r>
            <w:proofErr w:type="spellStart"/>
            <w:r w:rsidRPr="003E4E8A">
              <w:rPr>
                <w:rFonts w:ascii="Arial" w:eastAsia="Calibri" w:hAnsi="Arial" w:cs="Arial"/>
                <w:sz w:val="24"/>
                <w:szCs w:val="24"/>
                <w:lang w:eastAsia="zh-CN"/>
              </w:rPr>
              <w:t>гредер</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5</w:t>
            </w:r>
          </w:p>
        </w:tc>
      </w:tr>
      <w:tr w:rsidR="004B3729" w:rsidRPr="003E4E8A" w:rsidTr="004B3729">
        <w:trPr>
          <w:jc w:val="center"/>
        </w:trPr>
        <w:tc>
          <w:tcPr>
            <w:tcW w:w="993"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2</w:t>
            </w:r>
          </w:p>
        </w:tc>
        <w:tc>
          <w:tcPr>
            <w:tcW w:w="2551" w:type="dxa"/>
            <w:tcBorders>
              <w:top w:val="single" w:sz="4" w:space="0" w:color="000000"/>
              <w:left w:val="single" w:sz="4" w:space="0" w:color="000000"/>
              <w:bottom w:val="single" w:sz="4" w:space="0" w:color="000000"/>
            </w:tcBorders>
            <w:shd w:val="clear" w:color="auto" w:fill="EAF1DD"/>
          </w:tcPr>
          <w:p w:rsidR="004B3729" w:rsidRPr="003E4E8A" w:rsidRDefault="004B3729" w:rsidP="004B3729">
            <w:pPr>
              <w:suppressAutoHyphens/>
              <w:spacing w:after="160" w:line="252"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Ул. Молодежная</w:t>
            </w:r>
          </w:p>
        </w:tc>
        <w:tc>
          <w:tcPr>
            <w:tcW w:w="1418" w:type="dxa"/>
            <w:tcBorders>
              <w:top w:val="single" w:sz="4" w:space="0" w:color="000000"/>
              <w:left w:val="single" w:sz="4" w:space="0" w:color="000000"/>
              <w:bottom w:val="single" w:sz="4" w:space="0" w:color="000000"/>
              <w:right w:val="single" w:sz="4" w:space="0" w:color="000000"/>
            </w:tcBorders>
            <w:shd w:val="clear" w:color="auto" w:fill="EAF1DD"/>
          </w:tcPr>
          <w:p w:rsidR="004B3729" w:rsidRPr="003E4E8A" w:rsidRDefault="004B3729" w:rsidP="004B3729">
            <w:pPr>
              <w:suppressAutoHyphens/>
              <w:spacing w:after="160" w:line="252" w:lineRule="auto"/>
              <w:rPr>
                <w:rFonts w:ascii="Arial" w:eastAsia="Calibri" w:hAnsi="Arial" w:cs="Arial"/>
                <w:sz w:val="24"/>
                <w:szCs w:val="24"/>
                <w:lang w:eastAsia="zh-CN"/>
              </w:rPr>
            </w:pPr>
            <w:r w:rsidRPr="003E4E8A">
              <w:rPr>
                <w:rFonts w:ascii="Arial" w:eastAsia="Calibri" w:hAnsi="Arial" w:cs="Arial"/>
                <w:sz w:val="24"/>
                <w:szCs w:val="24"/>
                <w:lang w:eastAsia="zh-CN"/>
              </w:rPr>
              <w:t>Грунтовый грейдер</w:t>
            </w:r>
          </w:p>
        </w:tc>
        <w:tc>
          <w:tcPr>
            <w:tcW w:w="1843"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5</w:t>
            </w:r>
          </w:p>
        </w:tc>
      </w:tr>
      <w:tr w:rsidR="004B3729" w:rsidRPr="003E4E8A" w:rsidTr="004B3729">
        <w:trPr>
          <w:jc w:val="center"/>
        </w:trPr>
        <w:tc>
          <w:tcPr>
            <w:tcW w:w="993"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3</w:t>
            </w:r>
          </w:p>
        </w:tc>
        <w:tc>
          <w:tcPr>
            <w:tcW w:w="2551" w:type="dxa"/>
            <w:tcBorders>
              <w:top w:val="single" w:sz="4" w:space="0" w:color="000000"/>
              <w:left w:val="single" w:sz="4" w:space="0" w:color="000000"/>
              <w:bottom w:val="single" w:sz="4" w:space="0" w:color="000000"/>
            </w:tcBorders>
            <w:shd w:val="clear" w:color="auto" w:fill="EAF1DD"/>
          </w:tcPr>
          <w:p w:rsidR="004B3729" w:rsidRPr="003E4E8A" w:rsidRDefault="004B3729" w:rsidP="004B3729">
            <w:pPr>
              <w:suppressAutoHyphens/>
              <w:spacing w:after="160" w:line="252"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Ул. Школьная</w:t>
            </w:r>
          </w:p>
        </w:tc>
        <w:tc>
          <w:tcPr>
            <w:tcW w:w="1418" w:type="dxa"/>
            <w:tcBorders>
              <w:top w:val="single" w:sz="4" w:space="0" w:color="000000"/>
              <w:left w:val="single" w:sz="4" w:space="0" w:color="000000"/>
              <w:bottom w:val="single" w:sz="4" w:space="0" w:color="000000"/>
              <w:right w:val="single" w:sz="4" w:space="0" w:color="000000"/>
            </w:tcBorders>
            <w:shd w:val="clear" w:color="auto" w:fill="EAF1DD"/>
          </w:tcPr>
          <w:p w:rsidR="004B3729" w:rsidRPr="003E4E8A" w:rsidRDefault="00D54E84" w:rsidP="004B3729">
            <w:pPr>
              <w:suppressAutoHyphens/>
              <w:spacing w:after="160" w:line="252" w:lineRule="auto"/>
              <w:rPr>
                <w:rFonts w:ascii="Arial" w:eastAsia="Calibri" w:hAnsi="Arial" w:cs="Arial"/>
                <w:sz w:val="24"/>
                <w:szCs w:val="24"/>
                <w:lang w:eastAsia="zh-CN"/>
              </w:rPr>
            </w:pPr>
            <w:r w:rsidRPr="003E4E8A">
              <w:rPr>
                <w:rFonts w:ascii="Arial" w:eastAsia="Calibri" w:hAnsi="Arial" w:cs="Arial"/>
                <w:sz w:val="24"/>
                <w:szCs w:val="24"/>
                <w:lang w:eastAsia="zh-CN"/>
              </w:rPr>
              <w:t>Грунтовая дорог</w:t>
            </w:r>
            <w:r w:rsidR="004B3729" w:rsidRPr="003E4E8A">
              <w:rPr>
                <w:rFonts w:ascii="Arial" w:eastAsia="Calibri" w:hAnsi="Arial" w:cs="Arial"/>
                <w:sz w:val="24"/>
                <w:szCs w:val="24"/>
                <w:lang w:eastAsia="zh-CN"/>
              </w:rPr>
              <w:t>а</w:t>
            </w:r>
          </w:p>
        </w:tc>
        <w:tc>
          <w:tcPr>
            <w:tcW w:w="1843"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5</w:t>
            </w:r>
          </w:p>
        </w:tc>
      </w:tr>
      <w:tr w:rsidR="004B3729" w:rsidRPr="003E4E8A" w:rsidTr="004B3729">
        <w:trPr>
          <w:jc w:val="center"/>
        </w:trPr>
        <w:tc>
          <w:tcPr>
            <w:tcW w:w="993"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4</w:t>
            </w:r>
          </w:p>
        </w:tc>
        <w:tc>
          <w:tcPr>
            <w:tcW w:w="2551" w:type="dxa"/>
            <w:tcBorders>
              <w:top w:val="single" w:sz="4" w:space="0" w:color="000000"/>
              <w:left w:val="single" w:sz="4" w:space="0" w:color="000000"/>
              <w:bottom w:val="single" w:sz="4" w:space="0" w:color="000000"/>
            </w:tcBorders>
            <w:shd w:val="clear" w:color="auto" w:fill="EAF1DD"/>
          </w:tcPr>
          <w:p w:rsidR="004B3729" w:rsidRPr="003E4E8A" w:rsidRDefault="004B3729" w:rsidP="004B3729">
            <w:pPr>
              <w:suppressAutoHyphens/>
              <w:spacing w:after="160" w:line="252"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Ул. Центральная</w:t>
            </w:r>
          </w:p>
        </w:tc>
        <w:tc>
          <w:tcPr>
            <w:tcW w:w="1418" w:type="dxa"/>
            <w:tcBorders>
              <w:top w:val="single" w:sz="4" w:space="0" w:color="000000"/>
              <w:left w:val="single" w:sz="4" w:space="0" w:color="000000"/>
              <w:bottom w:val="single" w:sz="4" w:space="0" w:color="000000"/>
              <w:right w:val="single" w:sz="4" w:space="0" w:color="000000"/>
            </w:tcBorders>
            <w:shd w:val="clear" w:color="auto" w:fill="EAF1DD"/>
          </w:tcPr>
          <w:p w:rsidR="004B3729" w:rsidRPr="003E4E8A" w:rsidRDefault="004B3729" w:rsidP="004B3729">
            <w:pPr>
              <w:suppressAutoHyphens/>
              <w:spacing w:after="160" w:line="252" w:lineRule="auto"/>
              <w:rPr>
                <w:rFonts w:ascii="Arial" w:eastAsia="Calibri" w:hAnsi="Arial" w:cs="Arial"/>
                <w:sz w:val="24"/>
                <w:szCs w:val="24"/>
                <w:lang w:eastAsia="zh-CN"/>
              </w:rPr>
            </w:pPr>
            <w:r w:rsidRPr="003E4E8A">
              <w:rPr>
                <w:rFonts w:ascii="Arial" w:eastAsia="Calibri" w:hAnsi="Arial" w:cs="Arial"/>
                <w:sz w:val="24"/>
                <w:szCs w:val="24"/>
                <w:lang w:eastAsia="zh-CN"/>
              </w:rPr>
              <w:t>бетонка</w:t>
            </w:r>
          </w:p>
        </w:tc>
        <w:tc>
          <w:tcPr>
            <w:tcW w:w="1843"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6</w:t>
            </w:r>
          </w:p>
        </w:tc>
      </w:tr>
      <w:tr w:rsidR="004B3729" w:rsidRPr="003E4E8A" w:rsidTr="004B3729">
        <w:trPr>
          <w:jc w:val="center"/>
        </w:trPr>
        <w:tc>
          <w:tcPr>
            <w:tcW w:w="993"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5</w:t>
            </w:r>
          </w:p>
        </w:tc>
        <w:tc>
          <w:tcPr>
            <w:tcW w:w="2551" w:type="dxa"/>
            <w:tcBorders>
              <w:top w:val="single" w:sz="4" w:space="0" w:color="000000"/>
              <w:left w:val="single" w:sz="4" w:space="0" w:color="000000"/>
              <w:bottom w:val="single" w:sz="4" w:space="0" w:color="000000"/>
            </w:tcBorders>
            <w:shd w:val="clear" w:color="auto" w:fill="EAF1DD"/>
          </w:tcPr>
          <w:p w:rsidR="004B3729" w:rsidRPr="003E4E8A" w:rsidRDefault="004B3729" w:rsidP="004B3729">
            <w:pPr>
              <w:suppressAutoHyphens/>
              <w:spacing w:after="160" w:line="252"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 xml:space="preserve">Ул. десант. </w:t>
            </w:r>
            <w:proofErr w:type="spellStart"/>
            <w:r w:rsidRPr="003E4E8A">
              <w:rPr>
                <w:rFonts w:ascii="Arial" w:eastAsia="Calibri" w:hAnsi="Arial" w:cs="Arial"/>
                <w:sz w:val="24"/>
                <w:szCs w:val="24"/>
                <w:lang w:eastAsia="zh-CN"/>
              </w:rPr>
              <w:t>Амбетова</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EAF1DD"/>
          </w:tcPr>
          <w:p w:rsidR="004B3729" w:rsidRPr="003E4E8A" w:rsidRDefault="004B3729" w:rsidP="004B3729">
            <w:pPr>
              <w:suppressAutoHyphens/>
              <w:spacing w:after="160" w:line="252" w:lineRule="auto"/>
              <w:rPr>
                <w:rFonts w:ascii="Arial" w:eastAsia="Calibri" w:hAnsi="Arial" w:cs="Arial"/>
                <w:sz w:val="24"/>
                <w:szCs w:val="24"/>
                <w:lang w:eastAsia="zh-CN"/>
              </w:rPr>
            </w:pPr>
            <w:r w:rsidRPr="003E4E8A">
              <w:rPr>
                <w:rFonts w:ascii="Arial" w:eastAsia="Calibri" w:hAnsi="Arial" w:cs="Arial"/>
                <w:sz w:val="24"/>
                <w:szCs w:val="24"/>
                <w:lang w:eastAsia="zh-CN"/>
              </w:rPr>
              <w:t>Грунтовый грейдер</w:t>
            </w:r>
          </w:p>
        </w:tc>
        <w:tc>
          <w:tcPr>
            <w:tcW w:w="1843"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5</w:t>
            </w:r>
          </w:p>
        </w:tc>
      </w:tr>
      <w:tr w:rsidR="004B3729" w:rsidRPr="003E4E8A" w:rsidTr="004B3729">
        <w:trPr>
          <w:jc w:val="center"/>
        </w:trPr>
        <w:tc>
          <w:tcPr>
            <w:tcW w:w="993"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6</w:t>
            </w:r>
          </w:p>
        </w:tc>
        <w:tc>
          <w:tcPr>
            <w:tcW w:w="2551" w:type="dxa"/>
            <w:tcBorders>
              <w:top w:val="single" w:sz="4" w:space="0" w:color="000000"/>
              <w:left w:val="single" w:sz="4" w:space="0" w:color="000000"/>
              <w:bottom w:val="single" w:sz="4" w:space="0" w:color="000000"/>
            </w:tcBorders>
            <w:shd w:val="clear" w:color="auto" w:fill="EAF1DD"/>
          </w:tcPr>
          <w:p w:rsidR="004B3729" w:rsidRPr="003E4E8A" w:rsidRDefault="004B3729" w:rsidP="004B3729">
            <w:pPr>
              <w:suppressAutoHyphens/>
              <w:spacing w:after="160" w:line="252" w:lineRule="auto"/>
              <w:jc w:val="center"/>
              <w:rPr>
                <w:rFonts w:ascii="Arial" w:eastAsia="Calibri" w:hAnsi="Arial" w:cs="Arial"/>
                <w:sz w:val="24"/>
                <w:szCs w:val="24"/>
                <w:shd w:val="clear" w:color="auto" w:fill="FFFFFF"/>
                <w:lang w:eastAsia="zh-CN"/>
              </w:rPr>
            </w:pPr>
            <w:r w:rsidRPr="003E4E8A">
              <w:rPr>
                <w:rFonts w:ascii="Arial" w:eastAsia="Calibri" w:hAnsi="Arial" w:cs="Arial"/>
                <w:sz w:val="24"/>
                <w:szCs w:val="24"/>
                <w:shd w:val="clear" w:color="auto" w:fill="EAF1DD"/>
                <w:lang w:eastAsia="zh-CN"/>
              </w:rPr>
              <w:t>Ул. Советская</w:t>
            </w:r>
          </w:p>
        </w:tc>
        <w:tc>
          <w:tcPr>
            <w:tcW w:w="1418" w:type="dxa"/>
            <w:tcBorders>
              <w:top w:val="single" w:sz="4" w:space="0" w:color="000000"/>
              <w:left w:val="single" w:sz="4" w:space="0" w:color="000000"/>
              <w:bottom w:val="single" w:sz="4" w:space="0" w:color="000000"/>
              <w:right w:val="single" w:sz="4" w:space="0" w:color="000000"/>
            </w:tcBorders>
            <w:shd w:val="clear" w:color="auto" w:fill="EAF1DD"/>
          </w:tcPr>
          <w:p w:rsidR="004B3729" w:rsidRPr="003E4E8A" w:rsidRDefault="004B3729" w:rsidP="004B3729">
            <w:pPr>
              <w:suppressAutoHyphens/>
              <w:spacing w:after="160" w:line="252" w:lineRule="auto"/>
              <w:rPr>
                <w:rFonts w:ascii="Arial" w:eastAsia="Calibri" w:hAnsi="Arial" w:cs="Arial"/>
                <w:sz w:val="24"/>
                <w:szCs w:val="24"/>
                <w:lang w:eastAsia="zh-CN"/>
              </w:rPr>
            </w:pPr>
            <w:r w:rsidRPr="003E4E8A">
              <w:rPr>
                <w:rFonts w:ascii="Arial" w:eastAsia="Calibri" w:hAnsi="Arial" w:cs="Arial"/>
                <w:sz w:val="24"/>
                <w:szCs w:val="24"/>
                <w:lang w:eastAsia="zh-CN"/>
              </w:rPr>
              <w:t>Грунтовая дорога</w:t>
            </w:r>
          </w:p>
        </w:tc>
        <w:tc>
          <w:tcPr>
            <w:tcW w:w="1843"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5</w:t>
            </w:r>
          </w:p>
        </w:tc>
      </w:tr>
      <w:tr w:rsidR="004B3729" w:rsidRPr="003E4E8A" w:rsidTr="004B3729">
        <w:trPr>
          <w:trHeight w:val="491"/>
          <w:jc w:val="center"/>
        </w:trPr>
        <w:tc>
          <w:tcPr>
            <w:tcW w:w="993"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7</w:t>
            </w:r>
          </w:p>
        </w:tc>
        <w:tc>
          <w:tcPr>
            <w:tcW w:w="2551" w:type="dxa"/>
            <w:tcBorders>
              <w:top w:val="single" w:sz="4" w:space="0" w:color="000000"/>
              <w:left w:val="single" w:sz="4" w:space="0" w:color="000000"/>
              <w:bottom w:val="single" w:sz="4" w:space="0" w:color="000000"/>
            </w:tcBorders>
            <w:shd w:val="clear" w:color="auto" w:fill="EAF1DD"/>
          </w:tcPr>
          <w:p w:rsidR="004B3729" w:rsidRPr="003E4E8A" w:rsidRDefault="004B3729" w:rsidP="004B3729">
            <w:pPr>
              <w:suppressAutoHyphens/>
              <w:spacing w:after="160" w:line="252" w:lineRule="auto"/>
              <w:jc w:val="center"/>
              <w:rPr>
                <w:rFonts w:ascii="Arial" w:eastAsia="Calibri" w:hAnsi="Arial" w:cs="Arial"/>
                <w:sz w:val="24"/>
                <w:szCs w:val="24"/>
                <w:shd w:val="clear" w:color="auto" w:fill="FFFFFF"/>
                <w:lang w:eastAsia="zh-CN"/>
              </w:rPr>
            </w:pPr>
            <w:r w:rsidRPr="003E4E8A">
              <w:rPr>
                <w:rFonts w:ascii="Arial" w:eastAsia="Calibri" w:hAnsi="Arial" w:cs="Arial"/>
                <w:sz w:val="24"/>
                <w:szCs w:val="24"/>
                <w:shd w:val="clear" w:color="auto" w:fill="EAF1DD"/>
                <w:lang w:eastAsia="zh-CN"/>
              </w:rPr>
              <w:t>Ул. Переходная</w:t>
            </w:r>
          </w:p>
        </w:tc>
        <w:tc>
          <w:tcPr>
            <w:tcW w:w="1418" w:type="dxa"/>
            <w:tcBorders>
              <w:top w:val="single" w:sz="4" w:space="0" w:color="000000"/>
              <w:left w:val="single" w:sz="4" w:space="0" w:color="000000"/>
              <w:bottom w:val="single" w:sz="4" w:space="0" w:color="000000"/>
              <w:right w:val="single" w:sz="4" w:space="0" w:color="000000"/>
            </w:tcBorders>
            <w:shd w:val="clear" w:color="auto" w:fill="EAF1DD"/>
          </w:tcPr>
          <w:p w:rsidR="004B3729" w:rsidRPr="003E4E8A" w:rsidRDefault="004B3729" w:rsidP="004B3729">
            <w:pPr>
              <w:suppressAutoHyphens/>
              <w:spacing w:after="160" w:line="252" w:lineRule="auto"/>
              <w:rPr>
                <w:rFonts w:ascii="Arial" w:eastAsia="Calibri" w:hAnsi="Arial" w:cs="Arial"/>
                <w:sz w:val="24"/>
                <w:szCs w:val="24"/>
                <w:lang w:eastAsia="zh-CN"/>
              </w:rPr>
            </w:pPr>
            <w:r w:rsidRPr="003E4E8A">
              <w:rPr>
                <w:rFonts w:ascii="Arial" w:eastAsia="Calibri" w:hAnsi="Arial" w:cs="Arial"/>
                <w:sz w:val="24"/>
                <w:szCs w:val="24"/>
                <w:lang w:eastAsia="zh-CN"/>
              </w:rPr>
              <w:t>бетонка</w:t>
            </w:r>
          </w:p>
        </w:tc>
        <w:tc>
          <w:tcPr>
            <w:tcW w:w="1843"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6</w:t>
            </w:r>
          </w:p>
        </w:tc>
      </w:tr>
    </w:tbl>
    <w:p w:rsidR="004B3729" w:rsidRPr="003E4E8A" w:rsidRDefault="004B3729" w:rsidP="004B3729">
      <w:pPr>
        <w:suppressAutoHyphens/>
        <w:spacing w:after="160" w:line="252" w:lineRule="auto"/>
        <w:rPr>
          <w:rFonts w:ascii="Arial" w:eastAsia="Calibri" w:hAnsi="Arial" w:cs="Arial"/>
          <w:sz w:val="24"/>
          <w:szCs w:val="24"/>
          <w:lang w:eastAsia="zh-CN"/>
        </w:rPr>
        <w:sectPr w:rsidR="004B3729" w:rsidRPr="003E4E8A" w:rsidSect="004B3729">
          <w:footerReference w:type="even" r:id="rId24"/>
          <w:footerReference w:type="default" r:id="rId25"/>
          <w:footerReference w:type="first" r:id="rId26"/>
          <w:pgSz w:w="11906" w:h="16838"/>
          <w:pgMar w:top="1134" w:right="850" w:bottom="1134" w:left="1701" w:header="720" w:footer="708" w:gutter="0"/>
          <w:cols w:space="720"/>
          <w:docGrid w:linePitch="360"/>
        </w:sectPr>
      </w:pPr>
    </w:p>
    <w:p w:rsidR="004B3729" w:rsidRPr="003E4E8A" w:rsidRDefault="004B3729" w:rsidP="004B3729">
      <w:pPr>
        <w:numPr>
          <w:ilvl w:val="1"/>
          <w:numId w:val="2"/>
        </w:numPr>
        <w:suppressAutoHyphens/>
        <w:spacing w:before="240" w:after="225" w:line="360" w:lineRule="auto"/>
        <w:contextualSpacing/>
        <w:jc w:val="center"/>
        <w:rPr>
          <w:rFonts w:ascii="Arial" w:eastAsia="Calibri" w:hAnsi="Arial" w:cs="Arial"/>
          <w:sz w:val="24"/>
          <w:szCs w:val="24"/>
          <w:lang w:eastAsia="zh-CN"/>
        </w:rPr>
      </w:pPr>
      <w:r w:rsidRPr="003E4E8A">
        <w:rPr>
          <w:rFonts w:ascii="Arial" w:eastAsia="Times New Roman" w:hAnsi="Arial" w:cs="Arial"/>
          <w:b/>
          <w:i/>
          <w:color w:val="000000"/>
          <w:sz w:val="24"/>
          <w:szCs w:val="24"/>
          <w:lang w:eastAsia="ru-RU"/>
        </w:rPr>
        <w:lastRenderedPageBreak/>
        <w:t xml:space="preserve"> Анализ состава парка транспортных средств и уровня автомобилизации в поселении, обеспеченность парковками</w:t>
      </w:r>
    </w:p>
    <w:p w:rsidR="004B3729" w:rsidRPr="003E4E8A" w:rsidRDefault="004B3729" w:rsidP="004B3729">
      <w:pPr>
        <w:suppressAutoHyphens/>
        <w:spacing w:after="0" w:line="360" w:lineRule="auto"/>
        <w:ind w:firstLine="708"/>
        <w:jc w:val="both"/>
        <w:rPr>
          <w:rFonts w:ascii="Arial" w:eastAsia="Calibri" w:hAnsi="Arial" w:cs="Arial"/>
          <w:sz w:val="24"/>
          <w:szCs w:val="24"/>
          <w:lang w:eastAsia="zh-CN"/>
        </w:rPr>
      </w:pPr>
      <w:r w:rsidRPr="003E4E8A">
        <w:rPr>
          <w:rFonts w:ascii="Arial" w:eastAsia="Calibri" w:hAnsi="Arial" w:cs="Arial"/>
          <w:sz w:val="24"/>
          <w:szCs w:val="24"/>
          <w:lang w:eastAsia="zh-CN"/>
        </w:rPr>
        <w:t xml:space="preserve">В соответствии с СП 42.13330.2011 уровень автомобилизации на расчетный срок принят равным 400 автомобилям на 1000 человек, при этом расчетное количество автомобилей составляет 352 - е единицы. </w:t>
      </w:r>
    </w:p>
    <w:p w:rsidR="004B3729" w:rsidRPr="003E4E8A" w:rsidRDefault="004B3729" w:rsidP="004B3729">
      <w:pPr>
        <w:suppressAutoHyphens/>
        <w:spacing w:after="0" w:line="360" w:lineRule="auto"/>
        <w:ind w:firstLine="708"/>
        <w:jc w:val="both"/>
        <w:rPr>
          <w:rFonts w:ascii="Arial" w:eastAsia="Calibri" w:hAnsi="Arial" w:cs="Arial"/>
          <w:sz w:val="24"/>
          <w:szCs w:val="24"/>
          <w:lang w:eastAsia="zh-CN"/>
        </w:rPr>
      </w:pPr>
      <w:r w:rsidRPr="003E4E8A">
        <w:rPr>
          <w:rFonts w:ascii="Arial" w:eastAsia="Calibri" w:hAnsi="Arial" w:cs="Arial"/>
          <w:sz w:val="24"/>
          <w:szCs w:val="24"/>
          <w:lang w:eastAsia="zh-CN"/>
        </w:rPr>
        <w:t xml:space="preserve">Потребность в АЗС определена исходя из норм: 1 топливораздаточная колонка АЗС на 1200 легковых автомобилей. </w:t>
      </w:r>
    </w:p>
    <w:p w:rsidR="004B3729" w:rsidRPr="003E4E8A" w:rsidRDefault="004B3729" w:rsidP="004B3729">
      <w:pPr>
        <w:suppressAutoHyphens/>
        <w:spacing w:after="0" w:line="360" w:lineRule="auto"/>
        <w:ind w:firstLine="708"/>
        <w:jc w:val="both"/>
        <w:rPr>
          <w:rFonts w:ascii="Arial" w:eastAsia="Calibri" w:hAnsi="Arial" w:cs="Arial"/>
          <w:sz w:val="24"/>
          <w:szCs w:val="24"/>
          <w:lang w:eastAsia="zh-CN"/>
        </w:rPr>
      </w:pPr>
      <w:r w:rsidRPr="003E4E8A">
        <w:rPr>
          <w:rFonts w:ascii="Arial" w:eastAsia="Calibri" w:hAnsi="Arial" w:cs="Arial"/>
          <w:sz w:val="24"/>
          <w:szCs w:val="24"/>
          <w:lang w:eastAsia="zh-CN"/>
        </w:rPr>
        <w:t xml:space="preserve">Согласно п. 6.40 СНиП 2.07.01-89* «Градостроительство. Планировка и застройка городских и сельских поселений» на 200 автомобилей необходимо предусмотреть 1 пост станции технического обслуживания. На расчетный срок общее количество автомобилей составит порядка 339 единиц. Для обслуживания данного количества автомобилей необходимо порядка 1-й станции технического обслуживания. </w:t>
      </w:r>
    </w:p>
    <w:p w:rsidR="004B3729" w:rsidRPr="003E4E8A" w:rsidRDefault="004B3729" w:rsidP="004B3729">
      <w:pPr>
        <w:suppressAutoHyphens/>
        <w:spacing w:after="0" w:line="360" w:lineRule="auto"/>
        <w:ind w:firstLine="708"/>
        <w:jc w:val="both"/>
        <w:rPr>
          <w:rFonts w:ascii="Arial" w:eastAsia="Times New Roman" w:hAnsi="Arial" w:cs="Arial"/>
          <w:sz w:val="24"/>
          <w:szCs w:val="24"/>
          <w:lang w:eastAsia="zh-CN"/>
        </w:rPr>
      </w:pPr>
      <w:r w:rsidRPr="003E4E8A">
        <w:rPr>
          <w:rFonts w:ascii="Arial" w:eastAsia="Calibri" w:hAnsi="Arial" w:cs="Arial"/>
          <w:sz w:val="24"/>
          <w:szCs w:val="24"/>
          <w:lang w:eastAsia="zh-CN"/>
        </w:rPr>
        <w:t xml:space="preserve">Средняя скорость сообщения на наземных видах транспорта в утренние и вечерние часы пик не превышает 60 км/час, что не приводит к образованию временных затруднений на наиболее загруженных участках. Учитывая прогнозируемый рост уровня автомобилизации и градостроительное развитие, проблемы загрузки УДС (улично-дорожная сеть) и нехватки мест для размещения автотранспортных средств будут отсутствовать. </w:t>
      </w:r>
    </w:p>
    <w:p w:rsidR="004B3729" w:rsidRPr="003E4E8A" w:rsidRDefault="004B3729" w:rsidP="004B3729">
      <w:pPr>
        <w:suppressAutoHyphens/>
        <w:spacing w:after="225" w:line="360" w:lineRule="auto"/>
        <w:ind w:firstLine="708"/>
        <w:jc w:val="both"/>
        <w:rPr>
          <w:rFonts w:ascii="Arial" w:eastAsia="Times New Roman" w:hAnsi="Arial" w:cs="Arial"/>
          <w:b/>
          <w:i/>
          <w:color w:val="000000"/>
          <w:sz w:val="24"/>
          <w:szCs w:val="24"/>
          <w:lang w:eastAsia="ru-RU"/>
        </w:rPr>
      </w:pPr>
      <w:r w:rsidRPr="003E4E8A">
        <w:rPr>
          <w:rFonts w:ascii="Arial" w:eastAsia="Times New Roman" w:hAnsi="Arial" w:cs="Arial"/>
          <w:sz w:val="24"/>
          <w:szCs w:val="24"/>
          <w:lang w:eastAsia="zh-CN"/>
        </w:rPr>
        <w:t xml:space="preserve"> </w:t>
      </w:r>
      <w:r w:rsidRPr="003E4E8A">
        <w:rPr>
          <w:rFonts w:ascii="Arial" w:eastAsia="Calibri" w:hAnsi="Arial" w:cs="Arial"/>
          <w:sz w:val="24"/>
          <w:szCs w:val="24"/>
          <w:lang w:eastAsia="zh-CN"/>
        </w:rPr>
        <w:t xml:space="preserve">Спрос на парковки в зонах повышенного притяжения пассажиропотока не превышает ёмкость парковочного пространства. </w:t>
      </w:r>
    </w:p>
    <w:p w:rsidR="004B3729" w:rsidRPr="003E4E8A" w:rsidRDefault="004B3729" w:rsidP="004B3729">
      <w:pPr>
        <w:numPr>
          <w:ilvl w:val="1"/>
          <w:numId w:val="2"/>
        </w:numPr>
        <w:suppressAutoHyphens/>
        <w:spacing w:after="225" w:line="360" w:lineRule="auto"/>
        <w:jc w:val="center"/>
        <w:rPr>
          <w:rFonts w:ascii="Arial" w:eastAsia="Calibri" w:hAnsi="Arial" w:cs="Arial"/>
          <w:sz w:val="24"/>
          <w:szCs w:val="24"/>
          <w:lang w:eastAsia="zh-CN"/>
        </w:rPr>
      </w:pPr>
      <w:r w:rsidRPr="003E4E8A">
        <w:rPr>
          <w:rFonts w:ascii="Arial" w:eastAsia="Times New Roman" w:hAnsi="Arial" w:cs="Arial"/>
          <w:b/>
          <w:i/>
          <w:color w:val="000000"/>
          <w:sz w:val="24"/>
          <w:szCs w:val="24"/>
          <w:lang w:eastAsia="ru-RU"/>
        </w:rPr>
        <w:t>Характеристика работы транспортных средств общего пользования, включая анализ пассажиропотока</w:t>
      </w:r>
    </w:p>
    <w:p w:rsidR="004B3729" w:rsidRPr="003E4E8A" w:rsidRDefault="004B3729" w:rsidP="004B3729">
      <w:pPr>
        <w:suppressAutoHyphens/>
        <w:spacing w:after="225" w:line="360" w:lineRule="auto"/>
        <w:ind w:firstLine="708"/>
        <w:jc w:val="both"/>
        <w:rPr>
          <w:rFonts w:ascii="Arial" w:eastAsia="Times New Roman" w:hAnsi="Arial" w:cs="Arial"/>
          <w:b/>
          <w:i/>
          <w:color w:val="000000"/>
          <w:sz w:val="24"/>
          <w:szCs w:val="24"/>
          <w:lang w:eastAsia="ru-RU"/>
        </w:rPr>
      </w:pPr>
      <w:r w:rsidRPr="003E4E8A">
        <w:rPr>
          <w:rFonts w:ascii="Arial" w:eastAsia="Calibri" w:hAnsi="Arial" w:cs="Arial"/>
          <w:sz w:val="24"/>
          <w:szCs w:val="24"/>
          <w:lang w:eastAsia="zh-CN"/>
        </w:rPr>
        <w:t xml:space="preserve">Загрузка парка транспортных средств показала, что выполняется норматив по организации числа перевезенных пассажиров.  В соответствии с генеральным планом не предусмотрено увеличение продолжительности маршрутной сети общественного транспорта. Основной задачей развития пассажирского автомобильного транспорта  </w:t>
      </w:r>
      <w:proofErr w:type="gramStart"/>
      <w:r w:rsidRPr="003E4E8A">
        <w:rPr>
          <w:rFonts w:ascii="Arial" w:eastAsia="Calibri" w:hAnsi="Arial" w:cs="Arial"/>
          <w:sz w:val="24"/>
          <w:szCs w:val="24"/>
          <w:lang w:eastAsia="zh-CN"/>
        </w:rPr>
        <w:t>с</w:t>
      </w:r>
      <w:proofErr w:type="gramEnd"/>
      <w:r w:rsidRPr="003E4E8A">
        <w:rPr>
          <w:rFonts w:ascii="Arial" w:eastAsia="Calibri" w:hAnsi="Arial" w:cs="Arial"/>
          <w:sz w:val="24"/>
          <w:szCs w:val="24"/>
          <w:lang w:eastAsia="zh-CN"/>
        </w:rPr>
        <w:t xml:space="preserve">. </w:t>
      </w:r>
      <w:proofErr w:type="gramStart"/>
      <w:r w:rsidRPr="003E4E8A">
        <w:rPr>
          <w:rFonts w:ascii="Arial" w:eastAsia="Calibri" w:hAnsi="Arial" w:cs="Arial"/>
          <w:sz w:val="24"/>
          <w:szCs w:val="24"/>
          <w:lang w:eastAsia="zh-CN"/>
        </w:rPr>
        <w:t>Александровка</w:t>
      </w:r>
      <w:proofErr w:type="gramEnd"/>
      <w:r w:rsidRPr="003E4E8A">
        <w:rPr>
          <w:rFonts w:ascii="Arial" w:eastAsia="Calibri" w:hAnsi="Arial" w:cs="Arial"/>
          <w:sz w:val="24"/>
          <w:szCs w:val="24"/>
          <w:lang w:eastAsia="zh-CN"/>
        </w:rPr>
        <w:t xml:space="preserve"> является дальнейшее улучшение существующего покрытия дорог, асфальтирование проездов и жилых улиц, повышение доступности и качества  транспортных услуг для населения села и обеспечение безопасности дорожного движения.</w:t>
      </w:r>
    </w:p>
    <w:p w:rsidR="004B3729" w:rsidRPr="003E4E8A" w:rsidRDefault="004B3729" w:rsidP="004B3729">
      <w:pPr>
        <w:numPr>
          <w:ilvl w:val="1"/>
          <w:numId w:val="3"/>
        </w:numPr>
        <w:suppressAutoHyphens/>
        <w:spacing w:after="225" w:line="360" w:lineRule="auto"/>
        <w:jc w:val="center"/>
        <w:rPr>
          <w:rFonts w:ascii="Arial" w:eastAsia="Calibri" w:hAnsi="Arial" w:cs="Arial"/>
          <w:sz w:val="24"/>
          <w:szCs w:val="24"/>
          <w:lang w:eastAsia="zh-CN"/>
        </w:rPr>
      </w:pPr>
      <w:r w:rsidRPr="003E4E8A">
        <w:rPr>
          <w:rFonts w:ascii="Arial" w:eastAsia="Times New Roman" w:hAnsi="Arial" w:cs="Arial"/>
          <w:b/>
          <w:i/>
          <w:color w:val="000000"/>
          <w:sz w:val="24"/>
          <w:szCs w:val="24"/>
          <w:lang w:eastAsia="ru-RU"/>
        </w:rPr>
        <w:t>Характеристика условий пешеходного и велосипедного   передвижения</w:t>
      </w:r>
    </w:p>
    <w:p w:rsidR="004B3729" w:rsidRPr="003E4E8A" w:rsidRDefault="004B3729" w:rsidP="004B3729">
      <w:pPr>
        <w:suppressAutoHyphens/>
        <w:spacing w:after="0" w:line="360" w:lineRule="auto"/>
        <w:ind w:firstLine="708"/>
        <w:jc w:val="both"/>
        <w:rPr>
          <w:rFonts w:ascii="Arial" w:eastAsia="Calibri" w:hAnsi="Arial" w:cs="Arial"/>
          <w:sz w:val="24"/>
          <w:szCs w:val="24"/>
          <w:lang w:eastAsia="zh-CN"/>
        </w:rPr>
      </w:pPr>
      <w:r w:rsidRPr="003E4E8A">
        <w:rPr>
          <w:rFonts w:ascii="Arial" w:eastAsia="Calibri" w:hAnsi="Arial" w:cs="Arial"/>
          <w:sz w:val="24"/>
          <w:szCs w:val="24"/>
          <w:lang w:eastAsia="zh-CN"/>
        </w:rPr>
        <w:lastRenderedPageBreak/>
        <w:t>В соответствии со Сводом правил СП 42.13330.2011 «Градостроительство. Планировка и застройка городских и сельских поселений» затраты времени от мест проживания до мест работы для 90% трудящихся при численности населения 100 тыс. жителей и менее не должны превышать 30 мин.</w:t>
      </w:r>
    </w:p>
    <w:p w:rsidR="004B3729" w:rsidRPr="003E4E8A" w:rsidRDefault="004B3729" w:rsidP="004B3729">
      <w:pPr>
        <w:suppressAutoHyphens/>
        <w:spacing w:after="0" w:line="360" w:lineRule="auto"/>
        <w:ind w:firstLine="708"/>
        <w:jc w:val="both"/>
        <w:rPr>
          <w:rFonts w:ascii="Arial" w:eastAsia="Calibri" w:hAnsi="Arial" w:cs="Arial"/>
          <w:b/>
          <w:i/>
          <w:sz w:val="24"/>
          <w:szCs w:val="24"/>
          <w:lang w:eastAsia="zh-CN"/>
        </w:rPr>
        <w:sectPr w:rsidR="004B3729" w:rsidRPr="003E4E8A" w:rsidSect="004B3729">
          <w:footerReference w:type="even" r:id="rId27"/>
          <w:footerReference w:type="default" r:id="rId28"/>
          <w:footerReference w:type="first" r:id="rId29"/>
          <w:pgSz w:w="11906" w:h="16838"/>
          <w:pgMar w:top="1134" w:right="850" w:bottom="1134" w:left="1701" w:header="720" w:footer="708" w:gutter="0"/>
          <w:cols w:space="720"/>
          <w:docGrid w:linePitch="360"/>
        </w:sectPr>
      </w:pPr>
    </w:p>
    <w:p w:rsidR="004B3729" w:rsidRPr="003E4E8A" w:rsidRDefault="004B3729" w:rsidP="004B3729">
      <w:pPr>
        <w:numPr>
          <w:ilvl w:val="1"/>
          <w:numId w:val="3"/>
        </w:numPr>
        <w:suppressAutoHyphens/>
        <w:spacing w:before="240" w:after="225" w:line="360" w:lineRule="auto"/>
        <w:ind w:hanging="11"/>
        <w:jc w:val="center"/>
        <w:rPr>
          <w:rFonts w:ascii="Arial" w:eastAsia="Calibri" w:hAnsi="Arial" w:cs="Arial"/>
          <w:sz w:val="24"/>
          <w:szCs w:val="24"/>
          <w:lang w:eastAsia="zh-CN"/>
        </w:rPr>
      </w:pPr>
      <w:r w:rsidRPr="003E4E8A">
        <w:rPr>
          <w:rFonts w:ascii="Arial" w:eastAsia="Calibri" w:hAnsi="Arial" w:cs="Arial"/>
          <w:b/>
          <w:i/>
          <w:sz w:val="24"/>
          <w:szCs w:val="24"/>
          <w:lang w:eastAsia="zh-CN"/>
        </w:rPr>
        <w:lastRenderedPageBreak/>
        <w:t>Характеристика движения грузовых транспортных средств, оценка работ транспортных средств коммунальных и дорожных служб, состояния инфраструктуры для данных транспортных средств</w:t>
      </w:r>
    </w:p>
    <w:p w:rsidR="004B3729" w:rsidRPr="003E4E8A" w:rsidRDefault="004B3729" w:rsidP="004B3729">
      <w:pPr>
        <w:suppressAutoHyphens/>
        <w:spacing w:after="0" w:line="360" w:lineRule="auto"/>
        <w:ind w:firstLine="708"/>
        <w:jc w:val="both"/>
        <w:rPr>
          <w:rFonts w:ascii="Arial" w:eastAsia="Calibri" w:hAnsi="Arial" w:cs="Arial"/>
          <w:sz w:val="24"/>
          <w:szCs w:val="24"/>
          <w:lang w:eastAsia="zh-CN"/>
        </w:rPr>
      </w:pPr>
      <w:r w:rsidRPr="003E4E8A">
        <w:rPr>
          <w:rFonts w:ascii="Arial" w:eastAsia="Calibri" w:hAnsi="Arial" w:cs="Arial"/>
          <w:sz w:val="24"/>
          <w:szCs w:val="24"/>
          <w:lang w:eastAsia="zh-CN"/>
        </w:rPr>
        <w:t>На территории Александровского сельского поселения присутствуют организации, имеющие в наличии грузовой транспорт: ЗАО «Семена», «</w:t>
      </w:r>
      <w:proofErr w:type="spellStart"/>
      <w:r w:rsidRPr="003E4E8A">
        <w:rPr>
          <w:rFonts w:ascii="Arial" w:eastAsia="Calibri" w:hAnsi="Arial" w:cs="Arial"/>
          <w:sz w:val="24"/>
          <w:szCs w:val="24"/>
          <w:lang w:eastAsia="zh-CN"/>
        </w:rPr>
        <w:t>Быковоагротранс</w:t>
      </w:r>
      <w:proofErr w:type="spellEnd"/>
      <w:r w:rsidRPr="003E4E8A">
        <w:rPr>
          <w:rFonts w:ascii="Arial" w:eastAsia="Calibri" w:hAnsi="Arial" w:cs="Arial"/>
          <w:sz w:val="24"/>
          <w:szCs w:val="24"/>
          <w:lang w:eastAsia="zh-CN"/>
        </w:rPr>
        <w:t xml:space="preserve">», а так же личные подсобные хозяйства. Количество грузовых автомобилей- 6 </w:t>
      </w:r>
      <w:proofErr w:type="spellStart"/>
      <w:proofErr w:type="gramStart"/>
      <w:r w:rsidRPr="003E4E8A">
        <w:rPr>
          <w:rFonts w:ascii="Arial" w:eastAsia="Calibri" w:hAnsi="Arial" w:cs="Arial"/>
          <w:sz w:val="24"/>
          <w:szCs w:val="24"/>
          <w:lang w:eastAsia="zh-CN"/>
        </w:rPr>
        <w:t>шт</w:t>
      </w:r>
      <w:proofErr w:type="spellEnd"/>
      <w:proofErr w:type="gramEnd"/>
    </w:p>
    <w:p w:rsidR="004B3729" w:rsidRPr="003E4E8A" w:rsidRDefault="004B3729" w:rsidP="004B3729">
      <w:pPr>
        <w:suppressAutoHyphens/>
        <w:spacing w:after="0" w:line="360" w:lineRule="auto"/>
        <w:ind w:firstLine="708"/>
        <w:jc w:val="both"/>
        <w:rPr>
          <w:rFonts w:ascii="Arial" w:eastAsia="Calibri" w:hAnsi="Arial" w:cs="Arial"/>
          <w:sz w:val="24"/>
          <w:szCs w:val="24"/>
          <w:lang w:eastAsia="zh-CN"/>
        </w:rPr>
      </w:pPr>
      <w:r w:rsidRPr="003E4E8A">
        <w:rPr>
          <w:rFonts w:ascii="Arial" w:eastAsia="Calibri" w:hAnsi="Arial" w:cs="Arial"/>
          <w:sz w:val="24"/>
          <w:szCs w:val="24"/>
          <w:lang w:eastAsia="zh-CN"/>
        </w:rPr>
        <w:t xml:space="preserve"> Необходимо отметить, что грузовые транспортные средства занимают незначительную долю в общих автомобильных перевозках Александровского сельского поселения. Генеральным планом не предусмотрены места для организации стоянок грузового автотранспорта. </w:t>
      </w:r>
    </w:p>
    <w:p w:rsidR="004B3729" w:rsidRPr="003E4E8A" w:rsidRDefault="004B3729" w:rsidP="004B3729">
      <w:pPr>
        <w:suppressAutoHyphens/>
        <w:spacing w:after="0" w:line="360" w:lineRule="auto"/>
        <w:ind w:firstLine="708"/>
        <w:jc w:val="both"/>
        <w:rPr>
          <w:rFonts w:ascii="Arial" w:eastAsia="Calibri" w:hAnsi="Arial" w:cs="Arial"/>
          <w:b/>
          <w:i/>
          <w:sz w:val="24"/>
          <w:szCs w:val="24"/>
          <w:lang w:eastAsia="zh-CN"/>
        </w:rPr>
      </w:pPr>
      <w:r w:rsidRPr="003E4E8A">
        <w:rPr>
          <w:rFonts w:ascii="Arial" w:eastAsia="Calibri" w:hAnsi="Arial" w:cs="Arial"/>
          <w:sz w:val="24"/>
          <w:szCs w:val="24"/>
          <w:lang w:eastAsia="zh-CN"/>
        </w:rPr>
        <w:t>Обслуживанием автомобильных дорог, улично-дорожной сети на территории Александровского сельского поселения занимается администрация муниципального образования.</w:t>
      </w:r>
    </w:p>
    <w:p w:rsidR="004B3729" w:rsidRPr="003E4E8A" w:rsidRDefault="004B3729" w:rsidP="004B3729">
      <w:pPr>
        <w:numPr>
          <w:ilvl w:val="1"/>
          <w:numId w:val="3"/>
        </w:numPr>
        <w:suppressAutoHyphens/>
        <w:spacing w:before="240" w:after="225" w:line="360" w:lineRule="auto"/>
        <w:jc w:val="center"/>
        <w:rPr>
          <w:rFonts w:ascii="Arial" w:eastAsia="Calibri" w:hAnsi="Arial" w:cs="Arial"/>
          <w:sz w:val="24"/>
          <w:szCs w:val="24"/>
          <w:lang w:eastAsia="zh-CN"/>
        </w:rPr>
      </w:pPr>
      <w:r w:rsidRPr="003E4E8A">
        <w:rPr>
          <w:rFonts w:ascii="Arial" w:eastAsia="Calibri" w:hAnsi="Arial" w:cs="Arial"/>
          <w:b/>
          <w:i/>
          <w:sz w:val="24"/>
          <w:szCs w:val="24"/>
          <w:lang w:eastAsia="zh-CN"/>
        </w:rPr>
        <w:t>Анализ уровня безопасности дорожного движения</w:t>
      </w:r>
    </w:p>
    <w:p w:rsidR="004B3729" w:rsidRPr="003E4E8A" w:rsidRDefault="004B3729" w:rsidP="004B3729">
      <w:pPr>
        <w:suppressAutoHyphens/>
        <w:spacing w:after="0" w:line="360" w:lineRule="auto"/>
        <w:ind w:firstLine="708"/>
        <w:rPr>
          <w:rFonts w:ascii="Arial" w:eastAsia="Calibri" w:hAnsi="Arial" w:cs="Arial"/>
          <w:b/>
          <w:i/>
          <w:sz w:val="24"/>
          <w:szCs w:val="24"/>
          <w:lang w:eastAsia="zh-CN"/>
        </w:rPr>
        <w:sectPr w:rsidR="004B3729" w:rsidRPr="003E4E8A" w:rsidSect="004B3729">
          <w:footerReference w:type="even" r:id="rId30"/>
          <w:footerReference w:type="default" r:id="rId31"/>
          <w:footerReference w:type="first" r:id="rId32"/>
          <w:pgSz w:w="11906" w:h="16838"/>
          <w:pgMar w:top="1134" w:right="850" w:bottom="1134" w:left="1701" w:header="720" w:footer="708" w:gutter="0"/>
          <w:cols w:space="720"/>
          <w:docGrid w:linePitch="360"/>
        </w:sectPr>
      </w:pPr>
      <w:r w:rsidRPr="003E4E8A">
        <w:rPr>
          <w:rFonts w:ascii="Arial" w:eastAsia="Calibri" w:hAnsi="Arial" w:cs="Arial"/>
          <w:sz w:val="24"/>
          <w:szCs w:val="24"/>
          <w:lang w:eastAsia="zh-CN"/>
        </w:rPr>
        <w:t xml:space="preserve">В период с 2013 по 2015 г.   на территории  Александровского сельского поселения дорожно - транспортные происшествия не    зарегистрированы. </w:t>
      </w:r>
      <w:proofErr w:type="gramStart"/>
      <w:r w:rsidRPr="003E4E8A">
        <w:rPr>
          <w:rFonts w:ascii="Arial" w:eastAsia="Calibri" w:hAnsi="Arial" w:cs="Arial"/>
          <w:sz w:val="24"/>
          <w:szCs w:val="24"/>
          <w:lang w:eastAsia="zh-CN"/>
        </w:rPr>
        <w:t>Но</w:t>
      </w:r>
      <w:proofErr w:type="gramEnd"/>
      <w:r w:rsidRPr="003E4E8A">
        <w:rPr>
          <w:rFonts w:ascii="Arial" w:eastAsia="Calibri" w:hAnsi="Arial" w:cs="Arial"/>
          <w:sz w:val="24"/>
          <w:szCs w:val="24"/>
          <w:lang w:eastAsia="zh-CN"/>
        </w:rPr>
        <w:t xml:space="preserve"> не смотря на это приняты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p w:rsidR="004B3729" w:rsidRPr="003E4E8A" w:rsidRDefault="004B3729" w:rsidP="004B3729">
      <w:pPr>
        <w:numPr>
          <w:ilvl w:val="1"/>
          <w:numId w:val="3"/>
        </w:numPr>
        <w:suppressAutoHyphens/>
        <w:spacing w:after="225" w:line="360" w:lineRule="auto"/>
        <w:jc w:val="center"/>
        <w:rPr>
          <w:rFonts w:ascii="Arial" w:eastAsia="Calibri" w:hAnsi="Arial" w:cs="Arial"/>
          <w:b/>
          <w:i/>
          <w:sz w:val="24"/>
          <w:szCs w:val="24"/>
          <w:lang w:eastAsia="zh-CN"/>
        </w:rPr>
      </w:pPr>
      <w:r w:rsidRPr="003E4E8A">
        <w:rPr>
          <w:rFonts w:ascii="Arial" w:eastAsia="Calibri" w:hAnsi="Arial" w:cs="Arial"/>
          <w:b/>
          <w:i/>
          <w:sz w:val="24"/>
          <w:szCs w:val="24"/>
          <w:lang w:eastAsia="zh-CN"/>
        </w:rPr>
        <w:lastRenderedPageBreak/>
        <w:t>Оценка уровня негативного воздействия транспортной инфраструктуры на окружающую среду, безопасность и здоровье населения</w:t>
      </w:r>
    </w:p>
    <w:p w:rsidR="004B3729" w:rsidRPr="003E4E8A" w:rsidRDefault="004B3729" w:rsidP="004B3729">
      <w:pPr>
        <w:suppressAutoHyphens/>
        <w:spacing w:after="225" w:line="360" w:lineRule="auto"/>
        <w:jc w:val="center"/>
        <w:rPr>
          <w:rFonts w:ascii="Arial" w:eastAsia="Calibri" w:hAnsi="Arial" w:cs="Arial"/>
          <w:sz w:val="24"/>
          <w:szCs w:val="24"/>
          <w:lang w:eastAsia="zh-CN"/>
        </w:rPr>
      </w:pPr>
      <w:r w:rsidRPr="003E4E8A">
        <w:rPr>
          <w:rFonts w:ascii="Arial" w:eastAsia="Calibri" w:hAnsi="Arial" w:cs="Arial"/>
          <w:b/>
          <w:i/>
          <w:sz w:val="24"/>
          <w:szCs w:val="24"/>
          <w:lang w:eastAsia="zh-CN"/>
        </w:rPr>
        <w:t>Атмосферный воздух</w:t>
      </w:r>
    </w:p>
    <w:p w:rsidR="004B3729" w:rsidRPr="003E4E8A" w:rsidRDefault="004B3729" w:rsidP="004B3729">
      <w:pPr>
        <w:suppressAutoHyphens/>
        <w:spacing w:after="0" w:line="360" w:lineRule="auto"/>
        <w:ind w:firstLine="708"/>
        <w:jc w:val="both"/>
        <w:rPr>
          <w:rFonts w:ascii="Arial" w:eastAsia="Calibri" w:hAnsi="Arial" w:cs="Arial"/>
          <w:sz w:val="24"/>
          <w:szCs w:val="24"/>
          <w:lang w:eastAsia="zh-CN"/>
        </w:rPr>
      </w:pPr>
      <w:r w:rsidRPr="003E4E8A">
        <w:rPr>
          <w:rFonts w:ascii="Arial" w:eastAsia="Calibri" w:hAnsi="Arial" w:cs="Arial"/>
          <w:sz w:val="24"/>
          <w:szCs w:val="24"/>
          <w:lang w:eastAsia="zh-CN"/>
        </w:rPr>
        <w:t>Качество атмосферного воздуха является одним из основных показателей окружающей среды, влияющим на здоровье людей. Его показатели меняются в зависимости от сезона и от приземных инверсий. В переходные сезоны (весной и осенью) устанавливается устойчивый перенос воздуха. Поэтому весной и осенью (апрель - май, октябрь - ноябрь) повторяемость умеренных и сильных ветров значительно увеличивается, застойных процессов не происходит и, как следствие, не накапливаются загрязняющие вещества в воздухе. Зимой (особенно в декабре - январе) преобладает антициклональный тип погоды со слабыми ветрами, инверсиями и, как следствие, туманами. Такие процессы препятствуют перемешиванию воздуха и способствуют накоплению загрязняющих веще</w:t>
      </w:r>
      <w:proofErr w:type="gramStart"/>
      <w:r w:rsidRPr="003E4E8A">
        <w:rPr>
          <w:rFonts w:ascii="Arial" w:eastAsia="Calibri" w:hAnsi="Arial" w:cs="Arial"/>
          <w:sz w:val="24"/>
          <w:szCs w:val="24"/>
          <w:lang w:eastAsia="zh-CN"/>
        </w:rPr>
        <w:t>ств в пр</w:t>
      </w:r>
      <w:proofErr w:type="gramEnd"/>
      <w:r w:rsidRPr="003E4E8A">
        <w:rPr>
          <w:rFonts w:ascii="Arial" w:eastAsia="Calibri" w:hAnsi="Arial" w:cs="Arial"/>
          <w:sz w:val="24"/>
          <w:szCs w:val="24"/>
          <w:lang w:eastAsia="zh-CN"/>
        </w:rPr>
        <w:t xml:space="preserve">иземном слое атмосферы. Летом, несмотря на малоподвижность атмосферной </w:t>
      </w:r>
      <w:proofErr w:type="gramStart"/>
      <w:r w:rsidRPr="003E4E8A">
        <w:rPr>
          <w:rFonts w:ascii="Arial" w:eastAsia="Calibri" w:hAnsi="Arial" w:cs="Arial"/>
          <w:sz w:val="24"/>
          <w:szCs w:val="24"/>
          <w:lang w:eastAsia="zh-CN"/>
        </w:rPr>
        <w:t>циркуляции</w:t>
      </w:r>
      <w:proofErr w:type="gramEnd"/>
      <w:r w:rsidRPr="003E4E8A">
        <w:rPr>
          <w:rFonts w:ascii="Arial" w:eastAsia="Calibri" w:hAnsi="Arial" w:cs="Arial"/>
          <w:sz w:val="24"/>
          <w:szCs w:val="24"/>
          <w:lang w:eastAsia="zh-CN"/>
        </w:rPr>
        <w:t xml:space="preserve"> не приводят к устойчивым периодам загрязнения приземного воздуха. Днем термическая конвекция создает турбулентность воздуха, что приводит к рассеиванию загрязняющих веще</w:t>
      </w:r>
      <w:proofErr w:type="gramStart"/>
      <w:r w:rsidRPr="003E4E8A">
        <w:rPr>
          <w:rFonts w:ascii="Arial" w:eastAsia="Calibri" w:hAnsi="Arial" w:cs="Arial"/>
          <w:sz w:val="24"/>
          <w:szCs w:val="24"/>
          <w:lang w:eastAsia="zh-CN"/>
        </w:rPr>
        <w:t>ств в пр</w:t>
      </w:r>
      <w:proofErr w:type="gramEnd"/>
      <w:r w:rsidRPr="003E4E8A">
        <w:rPr>
          <w:rFonts w:ascii="Arial" w:eastAsia="Calibri" w:hAnsi="Arial" w:cs="Arial"/>
          <w:sz w:val="24"/>
          <w:szCs w:val="24"/>
          <w:lang w:eastAsia="zh-CN"/>
        </w:rPr>
        <w:t>иземном слое. Дожди также способствуют очищению воздуха.</w:t>
      </w:r>
    </w:p>
    <w:p w:rsidR="004B3729" w:rsidRPr="003E4E8A" w:rsidRDefault="004B3729" w:rsidP="004B3729">
      <w:pPr>
        <w:suppressAutoHyphens/>
        <w:spacing w:after="0" w:line="360" w:lineRule="auto"/>
        <w:ind w:firstLine="708"/>
        <w:jc w:val="both"/>
        <w:rPr>
          <w:rFonts w:ascii="Arial" w:eastAsia="Calibri" w:hAnsi="Arial" w:cs="Arial"/>
          <w:b/>
          <w:i/>
          <w:sz w:val="24"/>
          <w:szCs w:val="24"/>
          <w:lang w:eastAsia="zh-CN"/>
        </w:rPr>
      </w:pPr>
      <w:r w:rsidRPr="003E4E8A">
        <w:rPr>
          <w:rFonts w:ascii="Arial" w:eastAsia="Calibri" w:hAnsi="Arial" w:cs="Arial"/>
          <w:sz w:val="24"/>
          <w:szCs w:val="24"/>
          <w:lang w:eastAsia="zh-CN"/>
        </w:rPr>
        <w:t>Состояние воздушного бассейна зависит от количества выбросов загрязняющих веществ и их химического состава, а также от климатических условий, определяющих перенос, рассеивание и преобразование выбрасываемых веществ. Территория Александровского сельского поселения по совокупности климатических параметров (мощности и интенсивности приземных инверсий, повторяемости застоев воздуха) не характеризуется повышенным потенциалом загрязнения атмосферы. Средняя за год концентрация формальдегида не превышала предельно допустимую норму.</w:t>
      </w:r>
    </w:p>
    <w:p w:rsidR="004B3729" w:rsidRPr="003E4E8A" w:rsidRDefault="004B3729" w:rsidP="004B3729">
      <w:pPr>
        <w:numPr>
          <w:ilvl w:val="1"/>
          <w:numId w:val="3"/>
        </w:numPr>
        <w:suppressAutoHyphens/>
        <w:spacing w:before="240" w:after="225" w:line="360" w:lineRule="auto"/>
        <w:ind w:hanging="11"/>
        <w:jc w:val="center"/>
        <w:rPr>
          <w:rFonts w:ascii="Arial" w:eastAsia="Calibri" w:hAnsi="Arial" w:cs="Arial"/>
          <w:sz w:val="24"/>
          <w:szCs w:val="24"/>
          <w:lang w:eastAsia="zh-CN"/>
        </w:rPr>
      </w:pPr>
      <w:r w:rsidRPr="003E4E8A">
        <w:rPr>
          <w:rFonts w:ascii="Arial" w:eastAsia="Calibri" w:hAnsi="Arial" w:cs="Arial"/>
          <w:b/>
          <w:i/>
          <w:sz w:val="24"/>
          <w:szCs w:val="24"/>
          <w:lang w:eastAsia="zh-CN"/>
        </w:rPr>
        <w:t xml:space="preserve">Характеристика существующих условий и перспектив развития и размещения транспортной инфраструктуры </w:t>
      </w:r>
      <w:r w:rsidRPr="003E4E8A">
        <w:rPr>
          <w:rFonts w:ascii="Arial" w:eastAsia="Calibri" w:hAnsi="Arial" w:cs="Arial"/>
          <w:b/>
          <w:i/>
          <w:color w:val="000000"/>
          <w:sz w:val="24"/>
          <w:szCs w:val="24"/>
          <w:lang w:eastAsia="zh-CN"/>
        </w:rPr>
        <w:t>Александровского сельского поселения</w:t>
      </w:r>
    </w:p>
    <w:p w:rsidR="004B3729" w:rsidRPr="003E4E8A" w:rsidRDefault="004B3729" w:rsidP="004B3729">
      <w:pPr>
        <w:tabs>
          <w:tab w:val="left" w:pos="561"/>
        </w:tabs>
        <w:suppressAutoHyphens/>
        <w:spacing w:after="160" w:line="360" w:lineRule="auto"/>
        <w:ind w:firstLine="720"/>
        <w:jc w:val="both"/>
        <w:rPr>
          <w:rFonts w:ascii="Arial" w:eastAsia="Calibri" w:hAnsi="Arial" w:cs="Arial"/>
          <w:sz w:val="24"/>
          <w:szCs w:val="24"/>
          <w:lang w:eastAsia="zh-CN"/>
        </w:rPr>
      </w:pPr>
      <w:r w:rsidRPr="003E4E8A">
        <w:rPr>
          <w:rFonts w:ascii="Arial" w:eastAsia="Calibri" w:hAnsi="Arial" w:cs="Arial"/>
          <w:sz w:val="24"/>
          <w:szCs w:val="24"/>
          <w:lang w:eastAsia="zh-CN"/>
        </w:rPr>
        <w:t xml:space="preserve">В генеральном плане Александровского сельского поселения определены основные планируемые зоны развития.  </w:t>
      </w:r>
    </w:p>
    <w:p w:rsidR="004B3729" w:rsidRPr="003E4E8A" w:rsidRDefault="004B3729" w:rsidP="004B3729">
      <w:pPr>
        <w:tabs>
          <w:tab w:val="left" w:pos="561"/>
        </w:tabs>
        <w:suppressAutoHyphens/>
        <w:spacing w:after="160" w:line="360" w:lineRule="auto"/>
        <w:ind w:firstLine="720"/>
        <w:jc w:val="both"/>
        <w:rPr>
          <w:rFonts w:ascii="Arial" w:eastAsia="Calibri" w:hAnsi="Arial" w:cs="Arial"/>
          <w:sz w:val="24"/>
          <w:szCs w:val="24"/>
          <w:lang w:eastAsia="zh-CN"/>
        </w:rPr>
      </w:pPr>
      <w:r w:rsidRPr="003E4E8A">
        <w:rPr>
          <w:rFonts w:ascii="Arial" w:eastAsia="Calibri" w:hAnsi="Arial" w:cs="Arial"/>
          <w:sz w:val="24"/>
          <w:szCs w:val="24"/>
          <w:lang w:eastAsia="zh-CN"/>
        </w:rPr>
        <w:lastRenderedPageBreak/>
        <w:t xml:space="preserve">В развитии транспортной сети   приоритет отдан реконструкции и модернизации существующей  сети. Новое строительство сведено к минимуму и намечается только там, где это объективно необходимо для рационализации транспортных потоков и сокращения перепробегов.  При этом во главу угла ставится задача создания максимального удобства в транспортном передвижении населения.  </w:t>
      </w:r>
    </w:p>
    <w:p w:rsidR="004B3729" w:rsidRPr="003E4E8A" w:rsidRDefault="004B3729" w:rsidP="004B3729">
      <w:pPr>
        <w:numPr>
          <w:ilvl w:val="1"/>
          <w:numId w:val="3"/>
        </w:numPr>
        <w:suppressAutoHyphens/>
        <w:spacing w:after="225" w:line="360" w:lineRule="auto"/>
        <w:jc w:val="center"/>
        <w:rPr>
          <w:rFonts w:ascii="Arial" w:eastAsia="Calibri" w:hAnsi="Arial" w:cs="Arial"/>
          <w:sz w:val="24"/>
          <w:szCs w:val="24"/>
          <w:lang w:eastAsia="zh-CN"/>
        </w:rPr>
      </w:pPr>
      <w:r w:rsidRPr="003E4E8A">
        <w:rPr>
          <w:rFonts w:ascii="Arial" w:eastAsia="Calibri" w:hAnsi="Arial" w:cs="Arial"/>
          <w:b/>
          <w:i/>
          <w:sz w:val="24"/>
          <w:szCs w:val="24"/>
          <w:lang w:eastAsia="zh-CN"/>
        </w:rPr>
        <w:t xml:space="preserve">Оценка нормативно-правовой базы, необходимой для функционирования и развития транспортной инфраструктуры </w:t>
      </w:r>
      <w:r w:rsidRPr="003E4E8A">
        <w:rPr>
          <w:rFonts w:ascii="Arial" w:eastAsia="Calibri" w:hAnsi="Arial" w:cs="Arial"/>
          <w:b/>
          <w:i/>
          <w:color w:val="000000"/>
          <w:sz w:val="24"/>
          <w:szCs w:val="24"/>
          <w:lang w:eastAsia="zh-CN"/>
        </w:rPr>
        <w:t>Александровского сельского поселения</w:t>
      </w:r>
    </w:p>
    <w:p w:rsidR="004B3729" w:rsidRPr="003E4E8A" w:rsidRDefault="004B3729" w:rsidP="004B3729">
      <w:pPr>
        <w:suppressAutoHyphens/>
        <w:spacing w:after="0" w:line="360" w:lineRule="auto"/>
        <w:ind w:firstLine="708"/>
        <w:jc w:val="both"/>
        <w:rPr>
          <w:rFonts w:ascii="Arial" w:eastAsia="Calibri" w:hAnsi="Arial" w:cs="Arial"/>
          <w:sz w:val="24"/>
          <w:szCs w:val="24"/>
          <w:lang w:eastAsia="zh-CN"/>
        </w:rPr>
      </w:pPr>
      <w:r w:rsidRPr="003E4E8A">
        <w:rPr>
          <w:rFonts w:ascii="Arial" w:eastAsia="Calibri" w:hAnsi="Arial" w:cs="Arial"/>
          <w:sz w:val="24"/>
          <w:szCs w:val="24"/>
          <w:lang w:eastAsia="zh-CN"/>
        </w:rPr>
        <w:t xml:space="preserve">При анализе оценки нормативно-правовой базы необходимо исходить из того, что приняты и </w:t>
      </w:r>
      <w:proofErr w:type="gramStart"/>
      <w:r w:rsidRPr="003E4E8A">
        <w:rPr>
          <w:rFonts w:ascii="Arial" w:eastAsia="Calibri" w:hAnsi="Arial" w:cs="Arial"/>
          <w:sz w:val="24"/>
          <w:szCs w:val="24"/>
          <w:lang w:eastAsia="zh-CN"/>
        </w:rPr>
        <w:t>реализуются ряд</w:t>
      </w:r>
      <w:proofErr w:type="gramEnd"/>
      <w:r w:rsidRPr="003E4E8A">
        <w:rPr>
          <w:rFonts w:ascii="Arial" w:eastAsia="Calibri" w:hAnsi="Arial" w:cs="Arial"/>
          <w:sz w:val="24"/>
          <w:szCs w:val="24"/>
          <w:lang w:eastAsia="zh-CN"/>
        </w:rPr>
        <w:t xml:space="preserve"> основополагающих документов для развития транспортной отрасли: </w:t>
      </w:r>
    </w:p>
    <w:p w:rsidR="004B3729" w:rsidRPr="003E4E8A" w:rsidRDefault="004B3729" w:rsidP="004B3729">
      <w:pPr>
        <w:suppressAutoHyphens/>
        <w:spacing w:after="0" w:line="360" w:lineRule="auto"/>
        <w:ind w:firstLine="708"/>
        <w:jc w:val="both"/>
        <w:rPr>
          <w:rFonts w:ascii="Arial" w:eastAsia="Calibri" w:hAnsi="Arial" w:cs="Arial"/>
          <w:sz w:val="24"/>
          <w:szCs w:val="24"/>
          <w:lang w:eastAsia="zh-CN"/>
        </w:rPr>
      </w:pPr>
      <w:r w:rsidRPr="003E4E8A">
        <w:rPr>
          <w:rFonts w:ascii="Arial" w:eastAsia="Calibri" w:hAnsi="Arial" w:cs="Arial"/>
          <w:sz w:val="24"/>
          <w:szCs w:val="24"/>
          <w:lang w:eastAsia="zh-CN"/>
        </w:rPr>
        <w:t>1) Транспортная стратегия Российской Федерации на период до 2030 года. В редакции распоряжения Правительства РФ от 22.11.2008 № 1734-р (ред. от 11.06.2014) «О Транспортной стратегии Российской Федерации».</w:t>
      </w:r>
    </w:p>
    <w:p w:rsidR="004B3729" w:rsidRPr="003E4E8A" w:rsidRDefault="004B3729" w:rsidP="004B3729">
      <w:pPr>
        <w:suppressAutoHyphens/>
        <w:spacing w:after="0" w:line="360" w:lineRule="auto"/>
        <w:ind w:firstLine="708"/>
        <w:jc w:val="both"/>
        <w:rPr>
          <w:rFonts w:ascii="Arial" w:eastAsia="Calibri" w:hAnsi="Arial" w:cs="Arial"/>
          <w:sz w:val="24"/>
          <w:szCs w:val="24"/>
          <w:lang w:eastAsia="zh-CN"/>
        </w:rPr>
      </w:pPr>
      <w:r w:rsidRPr="003E4E8A">
        <w:rPr>
          <w:rFonts w:ascii="Arial" w:eastAsia="Calibri" w:hAnsi="Arial" w:cs="Arial"/>
          <w:sz w:val="24"/>
          <w:szCs w:val="24"/>
          <w:lang w:eastAsia="zh-CN"/>
        </w:rPr>
        <w:t>2) В соответствии с Постановлением коллегии Министерства Транспорта Российской Федерации от 11 декабря 2015 года № 4 в 2016 году требуется разработать стратегию развития «Транспортная стратегия Волгоградской области до 2030», которая будет являться составной частью и практической реализацией стратегии Транспортная стратегия Российской Федерации на период до 2030 года.</w:t>
      </w:r>
    </w:p>
    <w:p w:rsidR="004B3729" w:rsidRPr="003E4E8A" w:rsidRDefault="004B3729" w:rsidP="004B3729">
      <w:pPr>
        <w:suppressAutoHyphens/>
        <w:spacing w:after="225" w:line="360" w:lineRule="auto"/>
        <w:ind w:firstLine="708"/>
        <w:jc w:val="both"/>
        <w:rPr>
          <w:rFonts w:ascii="Arial" w:eastAsia="Calibri" w:hAnsi="Arial" w:cs="Arial"/>
          <w:sz w:val="24"/>
          <w:szCs w:val="24"/>
          <w:lang w:eastAsia="zh-CN"/>
        </w:rPr>
      </w:pPr>
      <w:r w:rsidRPr="003E4E8A">
        <w:rPr>
          <w:rFonts w:ascii="Arial" w:eastAsia="Calibri" w:hAnsi="Arial" w:cs="Arial"/>
          <w:sz w:val="24"/>
          <w:szCs w:val="24"/>
          <w:lang w:eastAsia="zh-CN"/>
        </w:rPr>
        <w:t>3) Генеральный план Александровского сельского поселения.</w:t>
      </w:r>
    </w:p>
    <w:p w:rsidR="004B3729" w:rsidRPr="003E4E8A" w:rsidRDefault="004B3729" w:rsidP="004B3729">
      <w:pPr>
        <w:suppressAutoHyphens/>
        <w:spacing w:after="225" w:line="360" w:lineRule="auto"/>
        <w:ind w:firstLine="708"/>
        <w:jc w:val="both"/>
        <w:rPr>
          <w:rFonts w:ascii="Arial" w:eastAsia="Calibri" w:hAnsi="Arial" w:cs="Arial"/>
          <w:sz w:val="24"/>
          <w:szCs w:val="24"/>
          <w:lang w:eastAsia="zh-CN"/>
        </w:rPr>
      </w:pPr>
    </w:p>
    <w:p w:rsidR="004B3729" w:rsidRPr="003E4E8A" w:rsidRDefault="004B3729" w:rsidP="004B3729">
      <w:pPr>
        <w:spacing w:after="0" w:line="360" w:lineRule="auto"/>
        <w:ind w:firstLine="708"/>
        <w:jc w:val="both"/>
        <w:outlineLvl w:val="2"/>
        <w:rPr>
          <w:rFonts w:ascii="Arial" w:eastAsia="Calibri" w:hAnsi="Arial" w:cs="Arial"/>
          <w:b/>
          <w:i/>
          <w:sz w:val="24"/>
          <w:szCs w:val="24"/>
        </w:rPr>
      </w:pPr>
      <w:r w:rsidRPr="003E4E8A">
        <w:rPr>
          <w:rFonts w:ascii="Arial" w:eastAsia="Calibri" w:hAnsi="Arial" w:cs="Arial"/>
          <w:b/>
          <w:i/>
          <w:sz w:val="24"/>
          <w:szCs w:val="24"/>
        </w:rPr>
        <w:t>1.12 Оценка финансирования транспортной инфраструктуры.</w:t>
      </w:r>
    </w:p>
    <w:p w:rsidR="004B3729" w:rsidRPr="003E4E8A" w:rsidRDefault="004B3729" w:rsidP="004B3729">
      <w:pPr>
        <w:spacing w:after="0" w:line="360" w:lineRule="auto"/>
        <w:ind w:firstLine="708"/>
        <w:jc w:val="right"/>
        <w:outlineLvl w:val="2"/>
        <w:rPr>
          <w:rFonts w:ascii="Arial" w:eastAsia="Calibri" w:hAnsi="Arial" w:cs="Arial"/>
          <w:sz w:val="24"/>
          <w:szCs w:val="24"/>
        </w:rPr>
      </w:pPr>
      <w:r w:rsidRPr="003E4E8A">
        <w:rPr>
          <w:rFonts w:ascii="Arial" w:eastAsia="Calibri" w:hAnsi="Arial" w:cs="Arial"/>
          <w:sz w:val="24"/>
          <w:szCs w:val="24"/>
        </w:rPr>
        <w:t>Таблица 2.</w:t>
      </w:r>
    </w:p>
    <w:tbl>
      <w:tblPr>
        <w:tblW w:w="10051" w:type="dxa"/>
        <w:tblInd w:w="-10" w:type="dxa"/>
        <w:tblLayout w:type="fixed"/>
        <w:tblLook w:val="0000" w:firstRow="0" w:lastRow="0" w:firstColumn="0" w:lastColumn="0" w:noHBand="0" w:noVBand="0"/>
      </w:tblPr>
      <w:tblGrid>
        <w:gridCol w:w="3369"/>
        <w:gridCol w:w="2551"/>
        <w:gridCol w:w="2268"/>
        <w:gridCol w:w="1863"/>
      </w:tblGrid>
      <w:tr w:rsidR="004B3729" w:rsidRPr="003E4E8A" w:rsidTr="004B3729">
        <w:tc>
          <w:tcPr>
            <w:tcW w:w="3369" w:type="dxa"/>
            <w:tcBorders>
              <w:top w:val="single" w:sz="4" w:space="0" w:color="000000"/>
              <w:left w:val="single" w:sz="4" w:space="0" w:color="000000"/>
              <w:bottom w:val="single" w:sz="4" w:space="0" w:color="000000"/>
            </w:tcBorders>
            <w:shd w:val="clear" w:color="auto" w:fill="70AD47"/>
          </w:tcPr>
          <w:p w:rsidR="004B3729" w:rsidRPr="003E4E8A" w:rsidRDefault="004B3729" w:rsidP="004B3729">
            <w:pPr>
              <w:snapToGrid w:val="0"/>
              <w:spacing w:after="0" w:line="240" w:lineRule="auto"/>
              <w:jc w:val="center"/>
              <w:rPr>
                <w:rFonts w:ascii="Arial" w:eastAsia="Times New Roman" w:hAnsi="Arial" w:cs="Arial"/>
                <w:color w:val="000000"/>
                <w:sz w:val="24"/>
                <w:szCs w:val="24"/>
                <w:lang w:eastAsia="ar-SA"/>
              </w:rPr>
            </w:pPr>
          </w:p>
        </w:tc>
        <w:tc>
          <w:tcPr>
            <w:tcW w:w="2551" w:type="dxa"/>
            <w:tcBorders>
              <w:top w:val="single" w:sz="4" w:space="0" w:color="000000"/>
              <w:left w:val="single" w:sz="4" w:space="0" w:color="000000"/>
              <w:bottom w:val="single" w:sz="4" w:space="0" w:color="000000"/>
            </w:tcBorders>
            <w:shd w:val="clear" w:color="auto" w:fill="70AD47"/>
          </w:tcPr>
          <w:p w:rsidR="004B3729" w:rsidRPr="003E4E8A" w:rsidRDefault="004B3729" w:rsidP="004B3729">
            <w:pPr>
              <w:spacing w:after="0" w:line="240" w:lineRule="auto"/>
              <w:jc w:val="center"/>
              <w:rPr>
                <w:rFonts w:ascii="Arial" w:eastAsia="Times New Roman" w:hAnsi="Arial" w:cs="Arial"/>
                <w:b/>
                <w:i/>
                <w:color w:val="000000"/>
                <w:sz w:val="24"/>
                <w:szCs w:val="24"/>
                <w:lang w:eastAsia="ar-SA"/>
              </w:rPr>
            </w:pPr>
            <w:r w:rsidRPr="003E4E8A">
              <w:rPr>
                <w:rFonts w:ascii="Arial" w:eastAsia="Times New Roman" w:hAnsi="Arial" w:cs="Arial"/>
                <w:b/>
                <w:i/>
                <w:color w:val="000000"/>
                <w:sz w:val="24"/>
                <w:szCs w:val="24"/>
                <w:lang w:eastAsia="ar-SA"/>
              </w:rPr>
              <w:t>2013 г</w:t>
            </w:r>
          </w:p>
        </w:tc>
        <w:tc>
          <w:tcPr>
            <w:tcW w:w="2268" w:type="dxa"/>
            <w:tcBorders>
              <w:top w:val="single" w:sz="4" w:space="0" w:color="000000"/>
              <w:left w:val="single" w:sz="4" w:space="0" w:color="000000"/>
              <w:bottom w:val="single" w:sz="4" w:space="0" w:color="000000"/>
            </w:tcBorders>
            <w:shd w:val="clear" w:color="auto" w:fill="70AD47"/>
          </w:tcPr>
          <w:p w:rsidR="004B3729" w:rsidRPr="003E4E8A" w:rsidRDefault="004B3729" w:rsidP="004B3729">
            <w:pPr>
              <w:spacing w:after="0" w:line="240" w:lineRule="auto"/>
              <w:jc w:val="center"/>
              <w:rPr>
                <w:rFonts w:ascii="Arial" w:eastAsia="Times New Roman" w:hAnsi="Arial" w:cs="Arial"/>
                <w:b/>
                <w:i/>
                <w:color w:val="000000"/>
                <w:sz w:val="24"/>
                <w:szCs w:val="24"/>
                <w:lang w:eastAsia="ar-SA"/>
              </w:rPr>
            </w:pPr>
            <w:r w:rsidRPr="003E4E8A">
              <w:rPr>
                <w:rFonts w:ascii="Arial" w:eastAsia="Times New Roman" w:hAnsi="Arial" w:cs="Arial"/>
                <w:b/>
                <w:i/>
                <w:color w:val="000000"/>
                <w:sz w:val="24"/>
                <w:szCs w:val="24"/>
                <w:lang w:eastAsia="ar-SA"/>
              </w:rPr>
              <w:t>2014 г.</w:t>
            </w:r>
          </w:p>
        </w:tc>
        <w:tc>
          <w:tcPr>
            <w:tcW w:w="1863" w:type="dxa"/>
            <w:tcBorders>
              <w:top w:val="single" w:sz="4" w:space="0" w:color="000000"/>
              <w:left w:val="single" w:sz="4" w:space="0" w:color="000000"/>
              <w:bottom w:val="single" w:sz="4" w:space="0" w:color="000000"/>
              <w:right w:val="single" w:sz="4" w:space="0" w:color="000000"/>
            </w:tcBorders>
            <w:shd w:val="clear" w:color="auto" w:fill="70AD47"/>
          </w:tcPr>
          <w:p w:rsidR="004B3729" w:rsidRPr="003E4E8A" w:rsidRDefault="004B3729" w:rsidP="004B3729">
            <w:pPr>
              <w:spacing w:after="0" w:line="240" w:lineRule="auto"/>
              <w:jc w:val="center"/>
              <w:rPr>
                <w:rFonts w:ascii="Arial" w:eastAsia="Times New Roman" w:hAnsi="Arial" w:cs="Arial"/>
                <w:color w:val="000000"/>
                <w:sz w:val="24"/>
                <w:szCs w:val="24"/>
                <w:lang w:eastAsia="ar-SA"/>
              </w:rPr>
            </w:pPr>
            <w:r w:rsidRPr="003E4E8A">
              <w:rPr>
                <w:rFonts w:ascii="Arial" w:eastAsia="Times New Roman" w:hAnsi="Arial" w:cs="Arial"/>
                <w:b/>
                <w:i/>
                <w:color w:val="000000"/>
                <w:sz w:val="24"/>
                <w:szCs w:val="24"/>
                <w:lang w:eastAsia="ar-SA"/>
              </w:rPr>
              <w:t>2015 г.</w:t>
            </w:r>
          </w:p>
        </w:tc>
      </w:tr>
      <w:tr w:rsidR="004B3729" w:rsidRPr="003E4E8A" w:rsidTr="004B3729">
        <w:tc>
          <w:tcPr>
            <w:tcW w:w="3369" w:type="dxa"/>
            <w:tcBorders>
              <w:top w:val="single" w:sz="4" w:space="0" w:color="000000"/>
              <w:left w:val="single" w:sz="4" w:space="0" w:color="000000"/>
              <w:bottom w:val="single" w:sz="4" w:space="0" w:color="000000"/>
            </w:tcBorders>
            <w:shd w:val="clear" w:color="auto" w:fill="E2EFD9"/>
          </w:tcPr>
          <w:p w:rsidR="004B3729" w:rsidRPr="003E4E8A" w:rsidRDefault="004B3729" w:rsidP="004B3729">
            <w:pPr>
              <w:spacing w:after="0" w:line="240" w:lineRule="auto"/>
              <w:rPr>
                <w:rFonts w:ascii="Arial" w:eastAsia="Times New Roman" w:hAnsi="Arial" w:cs="Arial"/>
                <w:color w:val="000000"/>
                <w:sz w:val="24"/>
                <w:szCs w:val="24"/>
                <w:lang w:eastAsia="ar-SA"/>
              </w:rPr>
            </w:pPr>
            <w:r w:rsidRPr="003E4E8A">
              <w:rPr>
                <w:rFonts w:ascii="Arial" w:eastAsia="Times New Roman" w:hAnsi="Arial" w:cs="Arial"/>
                <w:color w:val="000000"/>
                <w:sz w:val="24"/>
                <w:szCs w:val="24"/>
                <w:lang w:eastAsia="ar-SA"/>
              </w:rPr>
              <w:t>Средства бюджета муниципального образования</w:t>
            </w:r>
          </w:p>
        </w:tc>
        <w:tc>
          <w:tcPr>
            <w:tcW w:w="2551"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160" w:line="252" w:lineRule="auto"/>
              <w:rPr>
                <w:rFonts w:ascii="Arial" w:eastAsia="Calibri" w:hAnsi="Arial" w:cs="Arial"/>
                <w:sz w:val="24"/>
                <w:szCs w:val="24"/>
                <w:highlight w:val="yellow"/>
                <w:lang w:eastAsia="zh-CN"/>
              </w:rPr>
            </w:pPr>
            <w:r w:rsidRPr="003E4E8A">
              <w:rPr>
                <w:rFonts w:ascii="Arial" w:eastAsia="Calibri" w:hAnsi="Arial" w:cs="Arial"/>
                <w:sz w:val="24"/>
                <w:szCs w:val="24"/>
                <w:highlight w:val="yellow"/>
                <w:lang w:eastAsia="zh-CN"/>
              </w:rPr>
              <w:t>Планировка грунтовых дорог, снегоочистительные работы на улицах села</w:t>
            </w:r>
          </w:p>
        </w:tc>
        <w:tc>
          <w:tcPr>
            <w:tcW w:w="2268"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160" w:line="252" w:lineRule="auto"/>
              <w:jc w:val="center"/>
              <w:rPr>
                <w:rFonts w:ascii="Arial" w:eastAsia="Calibri" w:hAnsi="Arial" w:cs="Arial"/>
                <w:sz w:val="24"/>
                <w:szCs w:val="24"/>
                <w:highlight w:val="yellow"/>
                <w:lang w:eastAsia="zh-CN"/>
              </w:rPr>
            </w:pPr>
            <w:r w:rsidRPr="003E4E8A">
              <w:rPr>
                <w:rFonts w:ascii="Arial" w:eastAsia="Calibri" w:hAnsi="Arial" w:cs="Arial"/>
                <w:sz w:val="24"/>
                <w:szCs w:val="24"/>
                <w:highlight w:val="yellow"/>
                <w:lang w:eastAsia="zh-CN"/>
              </w:rPr>
              <w:t>Изготовление проекта организации дорожного движения</w:t>
            </w:r>
          </w:p>
        </w:tc>
        <w:tc>
          <w:tcPr>
            <w:tcW w:w="186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B3729" w:rsidRPr="003E4E8A" w:rsidRDefault="004B3729" w:rsidP="004B3729">
            <w:pPr>
              <w:suppressAutoHyphens/>
              <w:spacing w:after="160" w:line="252" w:lineRule="auto"/>
              <w:jc w:val="center"/>
              <w:rPr>
                <w:rFonts w:ascii="Arial" w:eastAsia="Calibri" w:hAnsi="Arial" w:cs="Arial"/>
                <w:sz w:val="24"/>
                <w:szCs w:val="24"/>
                <w:highlight w:val="yellow"/>
                <w:lang w:eastAsia="zh-CN"/>
              </w:rPr>
            </w:pPr>
            <w:r w:rsidRPr="003E4E8A">
              <w:rPr>
                <w:rFonts w:ascii="Arial" w:eastAsia="Calibri" w:hAnsi="Arial" w:cs="Arial"/>
                <w:sz w:val="24"/>
                <w:szCs w:val="24"/>
                <w:highlight w:val="yellow"/>
                <w:lang w:eastAsia="zh-CN"/>
              </w:rPr>
              <w:t>Установка дорожных знаков, разметка пешеходных переходов</w:t>
            </w:r>
          </w:p>
        </w:tc>
      </w:tr>
      <w:tr w:rsidR="004B3729" w:rsidRPr="003E4E8A" w:rsidTr="004B3729">
        <w:tc>
          <w:tcPr>
            <w:tcW w:w="3369" w:type="dxa"/>
            <w:tcBorders>
              <w:top w:val="single" w:sz="4" w:space="0" w:color="000000"/>
              <w:left w:val="single" w:sz="4" w:space="0" w:color="000000"/>
              <w:bottom w:val="single" w:sz="4" w:space="0" w:color="000000"/>
            </w:tcBorders>
            <w:shd w:val="clear" w:color="auto" w:fill="E2EFD9"/>
          </w:tcPr>
          <w:p w:rsidR="004B3729" w:rsidRPr="003E4E8A" w:rsidRDefault="004B3729" w:rsidP="004B3729">
            <w:pPr>
              <w:spacing w:after="0" w:line="240" w:lineRule="auto"/>
              <w:rPr>
                <w:rFonts w:ascii="Arial" w:eastAsia="Times New Roman" w:hAnsi="Arial" w:cs="Arial"/>
                <w:color w:val="000000"/>
                <w:sz w:val="24"/>
                <w:szCs w:val="24"/>
                <w:lang w:eastAsia="ar-SA"/>
              </w:rPr>
            </w:pPr>
            <w:r w:rsidRPr="003E4E8A">
              <w:rPr>
                <w:rFonts w:ascii="Arial" w:eastAsia="Times New Roman" w:hAnsi="Arial" w:cs="Arial"/>
                <w:color w:val="000000"/>
                <w:sz w:val="24"/>
                <w:szCs w:val="24"/>
                <w:lang w:eastAsia="ar-SA"/>
              </w:rPr>
              <w:t xml:space="preserve">Средства областного бюджета </w:t>
            </w:r>
          </w:p>
        </w:tc>
        <w:tc>
          <w:tcPr>
            <w:tcW w:w="2551"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napToGrid w:val="0"/>
              <w:spacing w:after="0" w:line="240" w:lineRule="auto"/>
              <w:jc w:val="center"/>
              <w:rPr>
                <w:rFonts w:ascii="Arial" w:eastAsia="Times New Roman" w:hAnsi="Arial" w:cs="Arial"/>
                <w:color w:val="000000"/>
                <w:sz w:val="24"/>
                <w:szCs w:val="24"/>
                <w:lang w:eastAsia="ar-SA"/>
              </w:rPr>
            </w:pPr>
          </w:p>
        </w:tc>
        <w:tc>
          <w:tcPr>
            <w:tcW w:w="2268"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napToGrid w:val="0"/>
              <w:spacing w:after="0" w:line="240" w:lineRule="auto"/>
              <w:jc w:val="center"/>
              <w:rPr>
                <w:rFonts w:ascii="Arial" w:eastAsia="Times New Roman" w:hAnsi="Arial" w:cs="Arial"/>
                <w:color w:val="000000"/>
                <w:sz w:val="24"/>
                <w:szCs w:val="24"/>
                <w:lang w:eastAsia="ar-SA"/>
              </w:rPr>
            </w:pPr>
          </w:p>
        </w:tc>
        <w:tc>
          <w:tcPr>
            <w:tcW w:w="186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B3729" w:rsidRPr="003E4E8A" w:rsidRDefault="004B3729" w:rsidP="004B3729">
            <w:pPr>
              <w:snapToGrid w:val="0"/>
              <w:spacing w:after="0" w:line="240" w:lineRule="auto"/>
              <w:jc w:val="center"/>
              <w:rPr>
                <w:rFonts w:ascii="Arial" w:eastAsia="Times New Roman" w:hAnsi="Arial" w:cs="Arial"/>
                <w:color w:val="000000"/>
                <w:sz w:val="24"/>
                <w:szCs w:val="24"/>
                <w:lang w:eastAsia="ar-SA"/>
              </w:rPr>
            </w:pPr>
          </w:p>
        </w:tc>
      </w:tr>
      <w:tr w:rsidR="004B3729" w:rsidRPr="003E4E8A" w:rsidTr="004B3729">
        <w:tc>
          <w:tcPr>
            <w:tcW w:w="3369" w:type="dxa"/>
            <w:tcBorders>
              <w:top w:val="single" w:sz="4" w:space="0" w:color="000000"/>
              <w:left w:val="single" w:sz="4" w:space="0" w:color="000000"/>
              <w:bottom w:val="single" w:sz="4" w:space="0" w:color="000000"/>
            </w:tcBorders>
            <w:shd w:val="clear" w:color="auto" w:fill="E2EFD9"/>
          </w:tcPr>
          <w:p w:rsidR="004B3729" w:rsidRPr="003E4E8A" w:rsidRDefault="004B3729" w:rsidP="004B3729">
            <w:pPr>
              <w:spacing w:after="0" w:line="240" w:lineRule="auto"/>
              <w:rPr>
                <w:rFonts w:ascii="Arial" w:eastAsia="Times New Roman" w:hAnsi="Arial" w:cs="Arial"/>
                <w:color w:val="000000"/>
                <w:sz w:val="24"/>
                <w:szCs w:val="24"/>
                <w:lang w:eastAsia="ar-SA"/>
              </w:rPr>
            </w:pPr>
            <w:r w:rsidRPr="003E4E8A">
              <w:rPr>
                <w:rFonts w:ascii="Arial" w:eastAsia="Times New Roman" w:hAnsi="Arial" w:cs="Arial"/>
                <w:color w:val="000000"/>
                <w:sz w:val="24"/>
                <w:szCs w:val="24"/>
                <w:lang w:eastAsia="ar-SA"/>
              </w:rPr>
              <w:t>Средства федерального бюджета</w:t>
            </w:r>
          </w:p>
        </w:tc>
        <w:tc>
          <w:tcPr>
            <w:tcW w:w="2551"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napToGrid w:val="0"/>
              <w:spacing w:after="0" w:line="240" w:lineRule="auto"/>
              <w:jc w:val="center"/>
              <w:rPr>
                <w:rFonts w:ascii="Arial" w:eastAsia="Times New Roman" w:hAnsi="Arial" w:cs="Arial"/>
                <w:color w:val="000000"/>
                <w:sz w:val="24"/>
                <w:szCs w:val="24"/>
                <w:lang w:eastAsia="ar-SA"/>
              </w:rPr>
            </w:pPr>
          </w:p>
        </w:tc>
        <w:tc>
          <w:tcPr>
            <w:tcW w:w="2268"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napToGrid w:val="0"/>
              <w:spacing w:after="0" w:line="240" w:lineRule="auto"/>
              <w:jc w:val="center"/>
              <w:rPr>
                <w:rFonts w:ascii="Arial" w:eastAsia="Times New Roman" w:hAnsi="Arial" w:cs="Arial"/>
                <w:color w:val="000000"/>
                <w:sz w:val="24"/>
                <w:szCs w:val="24"/>
                <w:lang w:eastAsia="ar-SA"/>
              </w:rPr>
            </w:pPr>
          </w:p>
        </w:tc>
        <w:tc>
          <w:tcPr>
            <w:tcW w:w="186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B3729" w:rsidRPr="003E4E8A" w:rsidRDefault="004B3729" w:rsidP="004B3729">
            <w:pPr>
              <w:snapToGrid w:val="0"/>
              <w:spacing w:after="0" w:line="240" w:lineRule="auto"/>
              <w:jc w:val="center"/>
              <w:rPr>
                <w:rFonts w:ascii="Arial" w:eastAsia="Times New Roman" w:hAnsi="Arial" w:cs="Arial"/>
                <w:color w:val="000000"/>
                <w:sz w:val="24"/>
                <w:szCs w:val="24"/>
                <w:lang w:eastAsia="ar-SA"/>
              </w:rPr>
            </w:pPr>
          </w:p>
        </w:tc>
      </w:tr>
      <w:tr w:rsidR="004B3729" w:rsidRPr="003E4E8A" w:rsidTr="004B3729">
        <w:tc>
          <w:tcPr>
            <w:tcW w:w="3369" w:type="dxa"/>
            <w:tcBorders>
              <w:top w:val="single" w:sz="4" w:space="0" w:color="000000"/>
              <w:left w:val="single" w:sz="4" w:space="0" w:color="000000"/>
              <w:bottom w:val="single" w:sz="4" w:space="0" w:color="000000"/>
            </w:tcBorders>
            <w:shd w:val="clear" w:color="auto" w:fill="E2EFD9"/>
          </w:tcPr>
          <w:p w:rsidR="004B3729" w:rsidRPr="003E4E8A" w:rsidRDefault="004B3729" w:rsidP="004B3729">
            <w:pPr>
              <w:spacing w:after="0" w:line="240" w:lineRule="auto"/>
              <w:rPr>
                <w:rFonts w:ascii="Arial" w:eastAsia="Times New Roman" w:hAnsi="Arial" w:cs="Arial"/>
                <w:color w:val="000000"/>
                <w:sz w:val="24"/>
                <w:szCs w:val="24"/>
                <w:lang w:eastAsia="ar-SA"/>
              </w:rPr>
            </w:pPr>
            <w:r w:rsidRPr="003E4E8A">
              <w:rPr>
                <w:rFonts w:ascii="Arial" w:eastAsia="Times New Roman" w:hAnsi="Arial" w:cs="Arial"/>
                <w:color w:val="000000"/>
                <w:sz w:val="24"/>
                <w:szCs w:val="24"/>
                <w:lang w:eastAsia="ar-SA"/>
              </w:rPr>
              <w:t xml:space="preserve">Средства </w:t>
            </w:r>
            <w:proofErr w:type="gramStart"/>
            <w:r w:rsidRPr="003E4E8A">
              <w:rPr>
                <w:rFonts w:ascii="Arial" w:eastAsia="Times New Roman" w:hAnsi="Arial" w:cs="Arial"/>
                <w:color w:val="000000"/>
                <w:sz w:val="24"/>
                <w:szCs w:val="24"/>
                <w:lang w:eastAsia="ar-SA"/>
              </w:rPr>
              <w:t>внебюджетных</w:t>
            </w:r>
            <w:proofErr w:type="gramEnd"/>
            <w:r w:rsidRPr="003E4E8A">
              <w:rPr>
                <w:rFonts w:ascii="Arial" w:eastAsia="Times New Roman" w:hAnsi="Arial" w:cs="Arial"/>
                <w:color w:val="000000"/>
                <w:sz w:val="24"/>
                <w:szCs w:val="24"/>
                <w:lang w:eastAsia="ar-SA"/>
              </w:rPr>
              <w:t xml:space="preserve"> </w:t>
            </w:r>
          </w:p>
          <w:p w:rsidR="004B3729" w:rsidRPr="003E4E8A" w:rsidRDefault="004B3729" w:rsidP="004B3729">
            <w:pPr>
              <w:spacing w:after="0" w:line="240" w:lineRule="auto"/>
              <w:rPr>
                <w:rFonts w:ascii="Arial" w:eastAsia="Times New Roman" w:hAnsi="Arial" w:cs="Arial"/>
                <w:color w:val="000000"/>
                <w:sz w:val="24"/>
                <w:szCs w:val="24"/>
                <w:lang w:eastAsia="ar-SA"/>
              </w:rPr>
            </w:pPr>
            <w:r w:rsidRPr="003E4E8A">
              <w:rPr>
                <w:rFonts w:ascii="Arial" w:eastAsia="Times New Roman" w:hAnsi="Arial" w:cs="Arial"/>
                <w:color w:val="000000"/>
                <w:sz w:val="24"/>
                <w:szCs w:val="24"/>
                <w:lang w:eastAsia="ar-SA"/>
              </w:rPr>
              <w:lastRenderedPageBreak/>
              <w:t>источников</w:t>
            </w:r>
          </w:p>
        </w:tc>
        <w:tc>
          <w:tcPr>
            <w:tcW w:w="2551"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napToGrid w:val="0"/>
              <w:spacing w:after="0" w:line="240" w:lineRule="auto"/>
              <w:jc w:val="center"/>
              <w:rPr>
                <w:rFonts w:ascii="Arial" w:eastAsia="Times New Roman" w:hAnsi="Arial" w:cs="Arial"/>
                <w:color w:val="000000"/>
                <w:sz w:val="24"/>
                <w:szCs w:val="24"/>
                <w:lang w:eastAsia="ar-SA"/>
              </w:rPr>
            </w:pPr>
          </w:p>
        </w:tc>
        <w:tc>
          <w:tcPr>
            <w:tcW w:w="2268"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napToGrid w:val="0"/>
              <w:spacing w:after="0" w:line="240" w:lineRule="auto"/>
              <w:jc w:val="center"/>
              <w:rPr>
                <w:rFonts w:ascii="Arial" w:eastAsia="Times New Roman" w:hAnsi="Arial" w:cs="Arial"/>
                <w:color w:val="000000"/>
                <w:sz w:val="24"/>
                <w:szCs w:val="24"/>
                <w:lang w:eastAsia="ar-SA"/>
              </w:rPr>
            </w:pPr>
          </w:p>
        </w:tc>
        <w:tc>
          <w:tcPr>
            <w:tcW w:w="186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B3729" w:rsidRPr="003E4E8A" w:rsidRDefault="004B3729" w:rsidP="004B3729">
            <w:pPr>
              <w:snapToGrid w:val="0"/>
              <w:spacing w:after="0" w:line="240" w:lineRule="auto"/>
              <w:jc w:val="center"/>
              <w:rPr>
                <w:rFonts w:ascii="Arial" w:eastAsia="Times New Roman" w:hAnsi="Arial" w:cs="Arial"/>
                <w:color w:val="000000"/>
                <w:sz w:val="24"/>
                <w:szCs w:val="24"/>
                <w:lang w:eastAsia="ar-SA"/>
              </w:rPr>
            </w:pPr>
          </w:p>
        </w:tc>
      </w:tr>
    </w:tbl>
    <w:p w:rsidR="004B3729" w:rsidRPr="003E4E8A" w:rsidRDefault="004B3729" w:rsidP="004B3729">
      <w:pPr>
        <w:spacing w:after="0" w:line="360" w:lineRule="auto"/>
        <w:ind w:firstLine="708"/>
        <w:jc w:val="right"/>
        <w:outlineLvl w:val="2"/>
        <w:rPr>
          <w:rFonts w:ascii="Arial" w:eastAsia="Calibri" w:hAnsi="Arial" w:cs="Arial"/>
          <w:b/>
          <w:i/>
          <w:sz w:val="24"/>
          <w:szCs w:val="24"/>
        </w:rPr>
      </w:pPr>
    </w:p>
    <w:p w:rsidR="004B3729" w:rsidRPr="003E4E8A" w:rsidRDefault="004B3729" w:rsidP="004B3729">
      <w:pPr>
        <w:spacing w:after="225" w:line="360" w:lineRule="auto"/>
        <w:ind w:firstLine="708"/>
        <w:jc w:val="both"/>
        <w:outlineLvl w:val="2"/>
        <w:rPr>
          <w:rFonts w:ascii="Arial" w:eastAsia="Calibri" w:hAnsi="Arial" w:cs="Arial"/>
          <w:sz w:val="24"/>
          <w:szCs w:val="24"/>
        </w:rPr>
      </w:pPr>
      <w:r w:rsidRPr="003E4E8A">
        <w:rPr>
          <w:rFonts w:ascii="Arial" w:eastAsia="Calibri" w:hAnsi="Arial" w:cs="Arial"/>
          <w:sz w:val="24"/>
          <w:szCs w:val="24"/>
        </w:rPr>
        <w:t xml:space="preserve">Из таблицы 3 видно, что мероприятия по ремонту дорожной сети выполняются за счет финансирования бюджета </w:t>
      </w:r>
      <w:r w:rsidRPr="003E4E8A">
        <w:rPr>
          <w:rFonts w:ascii="Arial" w:eastAsia="Calibri" w:hAnsi="Arial" w:cs="Arial"/>
          <w:sz w:val="24"/>
          <w:szCs w:val="24"/>
          <w:lang w:eastAsia="zh-CN"/>
        </w:rPr>
        <w:t>Александровского сельского  поселения</w:t>
      </w:r>
      <w:r w:rsidRPr="003E4E8A">
        <w:rPr>
          <w:rFonts w:ascii="Arial" w:eastAsia="Calibri" w:hAnsi="Arial" w:cs="Arial"/>
          <w:sz w:val="24"/>
          <w:szCs w:val="24"/>
        </w:rPr>
        <w:t>.</w:t>
      </w:r>
    </w:p>
    <w:p w:rsidR="004B3729" w:rsidRPr="003E4E8A" w:rsidRDefault="004B3729" w:rsidP="004B3729">
      <w:pPr>
        <w:suppressAutoHyphens/>
        <w:spacing w:after="225" w:line="360" w:lineRule="auto"/>
        <w:ind w:firstLine="708"/>
        <w:jc w:val="both"/>
        <w:rPr>
          <w:rFonts w:ascii="Arial" w:eastAsia="Calibri" w:hAnsi="Arial" w:cs="Arial"/>
          <w:b/>
          <w:i/>
          <w:sz w:val="24"/>
          <w:szCs w:val="24"/>
          <w:lang w:eastAsia="zh-CN"/>
        </w:rPr>
        <w:sectPr w:rsidR="004B3729" w:rsidRPr="003E4E8A" w:rsidSect="004B3729">
          <w:footerReference w:type="even" r:id="rId33"/>
          <w:footerReference w:type="default" r:id="rId34"/>
          <w:footerReference w:type="first" r:id="rId35"/>
          <w:pgSz w:w="11906" w:h="16838"/>
          <w:pgMar w:top="1134" w:right="850" w:bottom="1134" w:left="1701" w:header="720" w:footer="708" w:gutter="0"/>
          <w:cols w:space="720"/>
          <w:docGrid w:linePitch="360"/>
        </w:sectPr>
      </w:pPr>
    </w:p>
    <w:p w:rsidR="004B3729" w:rsidRPr="003E4E8A" w:rsidRDefault="004B3729" w:rsidP="004B3729">
      <w:pPr>
        <w:tabs>
          <w:tab w:val="left" w:pos="-1276"/>
          <w:tab w:val="left" w:pos="9354"/>
        </w:tabs>
        <w:suppressAutoHyphens/>
        <w:spacing w:after="160" w:line="360" w:lineRule="auto"/>
        <w:jc w:val="center"/>
        <w:rPr>
          <w:rFonts w:ascii="Arial" w:eastAsia="Calibri" w:hAnsi="Arial" w:cs="Arial"/>
          <w:b/>
          <w:i/>
          <w:sz w:val="24"/>
          <w:szCs w:val="24"/>
        </w:rPr>
      </w:pPr>
      <w:r w:rsidRPr="003E4E8A">
        <w:rPr>
          <w:rFonts w:ascii="Arial" w:eastAsia="Calibri" w:hAnsi="Arial" w:cs="Arial"/>
          <w:b/>
          <w:i/>
          <w:sz w:val="24"/>
          <w:szCs w:val="24"/>
          <w:lang w:eastAsia="zh-CN"/>
        </w:rPr>
        <w:lastRenderedPageBreak/>
        <w:t xml:space="preserve">РАЗДЕЛ 2. ПРОГНОЗ ТРАНСПОРТНОГО СПРОСА, ИЗМЕНЕНИЯ ОБЪЕМОВ И ХАРАКТЕРА ПЕРЕДВИЖЕНИЯ НАСЕЛЕНИЯ И ПЕРЕВОЗОК ГРУЗОВ НА ТЕРРИТОРИИ </w:t>
      </w:r>
      <w:r w:rsidRPr="003E4E8A">
        <w:rPr>
          <w:rFonts w:ascii="Arial" w:eastAsia="Calibri" w:hAnsi="Arial" w:cs="Arial"/>
          <w:b/>
          <w:i/>
          <w:sz w:val="24"/>
          <w:szCs w:val="24"/>
        </w:rPr>
        <w:t xml:space="preserve">АЛЕКСАНДРОВСКОГО СЕЛЬСКОГО ПОСЕЛЕНИЯ </w:t>
      </w:r>
    </w:p>
    <w:p w:rsidR="004B3729" w:rsidRPr="003E4E8A" w:rsidRDefault="004B3729" w:rsidP="004B3729">
      <w:pPr>
        <w:tabs>
          <w:tab w:val="left" w:pos="-1276"/>
          <w:tab w:val="left" w:pos="9354"/>
        </w:tabs>
        <w:suppressAutoHyphens/>
        <w:spacing w:after="160" w:line="360" w:lineRule="auto"/>
        <w:jc w:val="center"/>
        <w:rPr>
          <w:rFonts w:ascii="Arial" w:eastAsia="Calibri" w:hAnsi="Arial" w:cs="Arial"/>
          <w:b/>
          <w:i/>
          <w:sz w:val="24"/>
          <w:szCs w:val="24"/>
        </w:rPr>
      </w:pPr>
    </w:p>
    <w:p w:rsidR="004B3729" w:rsidRPr="003E4E8A" w:rsidRDefault="004B3729" w:rsidP="004B3729">
      <w:pPr>
        <w:numPr>
          <w:ilvl w:val="1"/>
          <w:numId w:val="1"/>
        </w:numPr>
        <w:suppressAutoHyphens/>
        <w:spacing w:after="225" w:line="360" w:lineRule="auto"/>
        <w:jc w:val="center"/>
        <w:rPr>
          <w:rFonts w:ascii="Arial" w:eastAsia="Calibri" w:hAnsi="Arial" w:cs="Arial"/>
          <w:sz w:val="24"/>
          <w:szCs w:val="24"/>
          <w:lang w:eastAsia="zh-CN"/>
        </w:rPr>
      </w:pPr>
      <w:r w:rsidRPr="003E4E8A">
        <w:rPr>
          <w:rFonts w:ascii="Arial" w:eastAsia="Calibri" w:hAnsi="Arial" w:cs="Arial"/>
          <w:b/>
          <w:i/>
          <w:sz w:val="24"/>
          <w:szCs w:val="24"/>
          <w:lang w:eastAsia="zh-CN"/>
        </w:rPr>
        <w:t>Прогноз социально-экономического и градостроительного развития поселения</w:t>
      </w:r>
    </w:p>
    <w:p w:rsidR="004B3729" w:rsidRPr="003E4E8A" w:rsidRDefault="004B3729" w:rsidP="004B3729">
      <w:pPr>
        <w:suppressAutoHyphens/>
        <w:spacing w:after="225" w:line="360" w:lineRule="auto"/>
        <w:ind w:firstLine="708"/>
        <w:jc w:val="both"/>
        <w:rPr>
          <w:rFonts w:ascii="Arial" w:eastAsia="Calibri" w:hAnsi="Arial" w:cs="Arial"/>
          <w:b/>
          <w:i/>
          <w:sz w:val="24"/>
          <w:szCs w:val="24"/>
          <w:lang w:eastAsia="zh-CN"/>
        </w:rPr>
      </w:pPr>
      <w:r w:rsidRPr="003E4E8A">
        <w:rPr>
          <w:rFonts w:ascii="Arial" w:eastAsia="Calibri" w:hAnsi="Arial" w:cs="Arial"/>
          <w:sz w:val="24"/>
          <w:szCs w:val="24"/>
          <w:lang w:eastAsia="zh-CN"/>
        </w:rPr>
        <w:t xml:space="preserve">Прогнозные темпы экономического развития Александровского сельского поселения указаны в стратегии социально-экономического развития Быковского района. </w:t>
      </w:r>
      <w:proofErr w:type="gramStart"/>
      <w:r w:rsidRPr="003E4E8A">
        <w:rPr>
          <w:rFonts w:ascii="Arial" w:eastAsia="Calibri" w:hAnsi="Arial" w:cs="Arial"/>
          <w:sz w:val="24"/>
          <w:szCs w:val="24"/>
          <w:lang w:eastAsia="zh-CN"/>
        </w:rPr>
        <w:t>Также в соответствии с нормативами градостроительного проектирования рассчитаны в соответствии с СП 42.13330.2011 «Градостроительство.</w:t>
      </w:r>
      <w:proofErr w:type="gramEnd"/>
      <w:r w:rsidRPr="003E4E8A">
        <w:rPr>
          <w:rFonts w:ascii="Arial" w:eastAsia="Calibri" w:hAnsi="Arial" w:cs="Arial"/>
          <w:sz w:val="24"/>
          <w:szCs w:val="24"/>
          <w:lang w:eastAsia="zh-CN"/>
        </w:rPr>
        <w:t xml:space="preserve"> Планировка и застройка городских и сельских поселений» актуализированная редакция СНиП 2.07.01-89. В программе рассчитаны планируемые места организации остановок транспортных средств на расстоянии пешеходных подходов не более 250 метров, в коммунальных и складских зонах не более 400 м, в зонах массового отдыха и спорта не более 800 м от главного входа. На расчетный срок развитие улично-дорожной сети не предусмотрено. Необходима реконструкция существующих улиц.</w:t>
      </w:r>
    </w:p>
    <w:p w:rsidR="004B3729" w:rsidRPr="003E4E8A" w:rsidRDefault="004B3729" w:rsidP="004B3729">
      <w:pPr>
        <w:numPr>
          <w:ilvl w:val="1"/>
          <w:numId w:val="1"/>
        </w:numPr>
        <w:suppressAutoHyphens/>
        <w:spacing w:after="225" w:line="360" w:lineRule="auto"/>
        <w:jc w:val="center"/>
        <w:rPr>
          <w:rFonts w:ascii="Arial" w:eastAsia="Calibri" w:hAnsi="Arial" w:cs="Arial"/>
          <w:sz w:val="24"/>
          <w:szCs w:val="24"/>
          <w:lang w:eastAsia="zh-CN"/>
        </w:rPr>
      </w:pPr>
      <w:r w:rsidRPr="003E4E8A">
        <w:rPr>
          <w:rFonts w:ascii="Arial" w:eastAsia="Calibri" w:hAnsi="Arial" w:cs="Arial"/>
          <w:b/>
          <w:i/>
          <w:sz w:val="24"/>
          <w:szCs w:val="24"/>
          <w:lang w:eastAsia="zh-CN"/>
        </w:rPr>
        <w:t>Прогноз транспортного спроса, объемов и характера передвижения населения и перевозок грузов по видам транспорта</w:t>
      </w:r>
    </w:p>
    <w:p w:rsidR="004B3729" w:rsidRPr="003E4E8A" w:rsidRDefault="004B3729" w:rsidP="004B3729">
      <w:pPr>
        <w:suppressAutoHyphens/>
        <w:spacing w:after="0" w:line="360" w:lineRule="auto"/>
        <w:ind w:firstLine="708"/>
        <w:jc w:val="both"/>
        <w:rPr>
          <w:rFonts w:ascii="Arial" w:eastAsia="Calibri" w:hAnsi="Arial" w:cs="Arial"/>
          <w:sz w:val="24"/>
          <w:szCs w:val="24"/>
          <w:lang w:eastAsia="zh-CN"/>
        </w:rPr>
      </w:pPr>
      <w:r w:rsidRPr="003E4E8A">
        <w:rPr>
          <w:rFonts w:ascii="Arial" w:eastAsia="Calibri" w:hAnsi="Arial" w:cs="Arial"/>
          <w:sz w:val="24"/>
          <w:szCs w:val="24"/>
          <w:lang w:eastAsia="zh-CN"/>
        </w:rPr>
        <w:t xml:space="preserve">При прогнозировании и построении транспортной модели учитывались прогноз численности населения, деловая активность региона, была построена многофакторная модель, по итогам которой сформированы прогнозы по развитию ключевых отраслей транспортного спроса населения на услуги транспортного комплекса. Кроме того, учитывалось, что инфраструктура транспортного комплекса в свою очередь должна расти опережающими темпами вслед за транспортным спросом. Прогноз сценарных условий развития транспортного комплекса Александровского сельского поселения разработан на основании сценарных условий, основных параметров прогноза социально–экономического развития Российской Федерации. </w:t>
      </w:r>
    </w:p>
    <w:p w:rsidR="004B3729" w:rsidRPr="003E4E8A" w:rsidRDefault="004B3729" w:rsidP="004B3729">
      <w:pPr>
        <w:suppressAutoHyphens/>
        <w:spacing w:after="0" w:line="360" w:lineRule="auto"/>
        <w:ind w:firstLine="708"/>
        <w:jc w:val="both"/>
        <w:rPr>
          <w:rFonts w:ascii="Arial" w:eastAsia="Calibri" w:hAnsi="Arial" w:cs="Arial"/>
          <w:sz w:val="24"/>
          <w:szCs w:val="24"/>
          <w:lang w:eastAsia="zh-CN"/>
        </w:rPr>
      </w:pPr>
      <w:r w:rsidRPr="003E4E8A">
        <w:rPr>
          <w:rFonts w:ascii="Arial" w:eastAsia="Calibri" w:hAnsi="Arial" w:cs="Arial"/>
          <w:sz w:val="24"/>
          <w:szCs w:val="24"/>
          <w:lang w:eastAsia="zh-CN"/>
        </w:rPr>
        <w:t xml:space="preserve">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w:t>
      </w:r>
      <w:r w:rsidRPr="003E4E8A">
        <w:rPr>
          <w:rFonts w:ascii="Arial" w:eastAsia="Calibri" w:hAnsi="Arial" w:cs="Arial"/>
          <w:sz w:val="24"/>
          <w:szCs w:val="24"/>
          <w:lang w:eastAsia="zh-CN"/>
        </w:rPr>
        <w:lastRenderedPageBreak/>
        <w:t>вариантной основе в составе двух основных вариантов – вариант 1 (базовый) и вариант 2 (умеренно-оптимистичный).</w:t>
      </w:r>
    </w:p>
    <w:p w:rsidR="004B3729" w:rsidRPr="003E4E8A" w:rsidRDefault="004B3729" w:rsidP="004B3729">
      <w:pPr>
        <w:suppressAutoHyphens/>
        <w:spacing w:after="0" w:line="360" w:lineRule="auto"/>
        <w:ind w:firstLine="708"/>
        <w:jc w:val="both"/>
        <w:rPr>
          <w:rFonts w:ascii="Arial" w:eastAsia="Calibri" w:hAnsi="Arial" w:cs="Arial"/>
          <w:b/>
          <w:sz w:val="24"/>
          <w:szCs w:val="24"/>
          <w:lang w:eastAsia="zh-CN"/>
        </w:rPr>
      </w:pPr>
      <w:r w:rsidRPr="003E4E8A">
        <w:rPr>
          <w:rFonts w:ascii="Arial" w:eastAsia="Calibri" w:hAnsi="Arial" w:cs="Arial"/>
          <w:sz w:val="24"/>
          <w:szCs w:val="24"/>
          <w:lang w:eastAsia="zh-CN"/>
        </w:rPr>
        <w:t xml:space="preserve">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w:t>
      </w:r>
    </w:p>
    <w:p w:rsidR="004B3729" w:rsidRPr="003E4E8A" w:rsidRDefault="004B3729" w:rsidP="004B3729">
      <w:pPr>
        <w:suppressAutoHyphens/>
        <w:spacing w:after="0" w:line="360" w:lineRule="auto"/>
        <w:ind w:firstLine="708"/>
        <w:jc w:val="both"/>
        <w:rPr>
          <w:rFonts w:ascii="Arial" w:eastAsia="Calibri" w:hAnsi="Arial" w:cs="Arial"/>
          <w:b/>
          <w:sz w:val="24"/>
          <w:szCs w:val="24"/>
          <w:lang w:eastAsia="zh-CN"/>
        </w:rPr>
      </w:pPr>
      <w:r w:rsidRPr="003E4E8A">
        <w:rPr>
          <w:rFonts w:ascii="Arial" w:eastAsia="Calibri" w:hAnsi="Arial" w:cs="Arial"/>
          <w:b/>
          <w:sz w:val="24"/>
          <w:szCs w:val="24"/>
          <w:lang w:eastAsia="zh-CN"/>
        </w:rPr>
        <w:t>Вариант 1 (базовый).</w:t>
      </w:r>
      <w:r w:rsidRPr="003E4E8A">
        <w:rPr>
          <w:rFonts w:ascii="Arial" w:eastAsia="Calibri" w:hAnsi="Arial" w:cs="Arial"/>
          <w:sz w:val="24"/>
          <w:szCs w:val="24"/>
          <w:lang w:eastAsia="zh-CN"/>
        </w:rPr>
        <w:t xml:space="preserve">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Также данным вариантом учитывается агрессивная внешняя среда сложившая, благодаря введенным санкциям и </w:t>
      </w:r>
      <w:proofErr w:type="spellStart"/>
      <w:r w:rsidRPr="003E4E8A">
        <w:rPr>
          <w:rFonts w:ascii="Arial" w:eastAsia="Calibri" w:hAnsi="Arial" w:cs="Arial"/>
          <w:sz w:val="24"/>
          <w:szCs w:val="24"/>
          <w:lang w:eastAsia="zh-CN"/>
        </w:rPr>
        <w:t>санкционной</w:t>
      </w:r>
      <w:proofErr w:type="spellEnd"/>
      <w:r w:rsidRPr="003E4E8A">
        <w:rPr>
          <w:rFonts w:ascii="Arial" w:eastAsia="Calibri" w:hAnsi="Arial" w:cs="Arial"/>
          <w:sz w:val="24"/>
          <w:szCs w:val="24"/>
          <w:lang w:eastAsia="zh-CN"/>
        </w:rPr>
        <w:t xml:space="preserve"> политике Европейского союза.</w:t>
      </w:r>
    </w:p>
    <w:p w:rsidR="004B3729" w:rsidRPr="003E4E8A" w:rsidRDefault="004B3729" w:rsidP="004B3729">
      <w:pPr>
        <w:suppressAutoHyphens/>
        <w:spacing w:after="0" w:line="360" w:lineRule="auto"/>
        <w:ind w:firstLine="708"/>
        <w:jc w:val="both"/>
        <w:rPr>
          <w:rFonts w:ascii="Arial" w:eastAsia="Calibri" w:hAnsi="Arial" w:cs="Arial"/>
          <w:b/>
          <w:i/>
          <w:sz w:val="24"/>
          <w:szCs w:val="24"/>
          <w:lang w:eastAsia="zh-CN"/>
        </w:rPr>
        <w:sectPr w:rsidR="004B3729" w:rsidRPr="003E4E8A" w:rsidSect="004B3729">
          <w:footerReference w:type="even" r:id="rId36"/>
          <w:footerReference w:type="default" r:id="rId37"/>
          <w:footerReference w:type="first" r:id="rId38"/>
          <w:pgSz w:w="11906" w:h="16838"/>
          <w:pgMar w:top="1134" w:right="850" w:bottom="1134" w:left="1701" w:header="720" w:footer="708" w:gutter="0"/>
          <w:cols w:space="720"/>
          <w:docGrid w:linePitch="360"/>
        </w:sectPr>
      </w:pPr>
      <w:r w:rsidRPr="003E4E8A">
        <w:rPr>
          <w:rFonts w:ascii="Arial" w:eastAsia="Calibri" w:hAnsi="Arial" w:cs="Arial"/>
          <w:b/>
          <w:sz w:val="24"/>
          <w:szCs w:val="24"/>
          <w:lang w:eastAsia="zh-CN"/>
        </w:rPr>
        <w:t>Вариант 2 (умеренно-оптимистичный).</w:t>
      </w:r>
      <w:r w:rsidRPr="003E4E8A">
        <w:rPr>
          <w:rFonts w:ascii="Arial" w:eastAsia="Calibri" w:hAnsi="Arial" w:cs="Arial"/>
          <w:sz w:val="24"/>
          <w:szCs w:val="24"/>
          <w:lang w:eastAsia="zh-CN"/>
        </w:rPr>
        <w:t xml:space="preserve">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Сценарий характеризуется ростом экономической активности транспортных и пассажирских перевозок, увеличение деловой активности. </w:t>
      </w:r>
    </w:p>
    <w:p w:rsidR="004B3729" w:rsidRPr="003E4E8A" w:rsidRDefault="004B3729" w:rsidP="004B3729">
      <w:pPr>
        <w:numPr>
          <w:ilvl w:val="1"/>
          <w:numId w:val="1"/>
        </w:numPr>
        <w:suppressAutoHyphens/>
        <w:spacing w:after="225" w:line="360" w:lineRule="auto"/>
        <w:jc w:val="center"/>
        <w:rPr>
          <w:rFonts w:ascii="Arial" w:eastAsia="Calibri" w:hAnsi="Arial" w:cs="Arial"/>
          <w:sz w:val="24"/>
          <w:szCs w:val="24"/>
          <w:lang w:eastAsia="zh-CN"/>
        </w:rPr>
      </w:pPr>
      <w:r w:rsidRPr="003E4E8A">
        <w:rPr>
          <w:rFonts w:ascii="Arial" w:eastAsia="Calibri" w:hAnsi="Arial" w:cs="Arial"/>
          <w:b/>
          <w:i/>
          <w:sz w:val="24"/>
          <w:szCs w:val="24"/>
          <w:lang w:eastAsia="zh-CN"/>
        </w:rPr>
        <w:lastRenderedPageBreak/>
        <w:t>Прогноз развития транспортной инфраструктуры по видам транспорта</w:t>
      </w:r>
    </w:p>
    <w:p w:rsidR="004B3729" w:rsidRPr="003E4E8A" w:rsidRDefault="004B3729" w:rsidP="004B3729">
      <w:pPr>
        <w:suppressAutoHyphens/>
        <w:spacing w:after="225" w:line="360" w:lineRule="auto"/>
        <w:ind w:firstLine="708"/>
        <w:jc w:val="both"/>
        <w:rPr>
          <w:rFonts w:ascii="Arial" w:eastAsia="Calibri" w:hAnsi="Arial" w:cs="Arial"/>
          <w:sz w:val="24"/>
          <w:szCs w:val="24"/>
          <w:lang w:eastAsia="zh-CN"/>
        </w:rPr>
      </w:pPr>
      <w:r w:rsidRPr="003E4E8A">
        <w:rPr>
          <w:rFonts w:ascii="Arial" w:eastAsia="Calibri" w:hAnsi="Arial" w:cs="Arial"/>
          <w:sz w:val="24"/>
          <w:szCs w:val="24"/>
          <w:lang w:eastAsia="zh-CN"/>
        </w:rPr>
        <w:t xml:space="preserve">При построении прогноза по видам транспорта использовались данные генерального плана Александровского сельского поселения. </w:t>
      </w:r>
    </w:p>
    <w:p w:rsidR="004B3729" w:rsidRPr="003E4E8A" w:rsidRDefault="004B3729" w:rsidP="004B3729">
      <w:pPr>
        <w:suppressAutoHyphens/>
        <w:spacing w:after="0" w:line="240" w:lineRule="auto"/>
        <w:jc w:val="center"/>
        <w:rPr>
          <w:rFonts w:ascii="Arial" w:eastAsia="Calibri" w:hAnsi="Arial" w:cs="Arial"/>
          <w:b/>
          <w:i/>
          <w:sz w:val="24"/>
          <w:szCs w:val="24"/>
          <w:lang w:eastAsia="zh-CN"/>
        </w:rPr>
      </w:pPr>
      <w:r w:rsidRPr="003E4E8A">
        <w:rPr>
          <w:rFonts w:ascii="Arial" w:eastAsia="Calibri" w:hAnsi="Arial" w:cs="Arial"/>
          <w:sz w:val="24"/>
          <w:szCs w:val="24"/>
          <w:lang w:eastAsia="zh-CN"/>
        </w:rPr>
        <w:t>Таблица 3 – Прогнозные значения развития транспортной инфраструктуры до 2026 года</w:t>
      </w:r>
    </w:p>
    <w:tbl>
      <w:tblPr>
        <w:tblW w:w="9806" w:type="dxa"/>
        <w:tblInd w:w="-15" w:type="dxa"/>
        <w:tblLayout w:type="fixed"/>
        <w:tblLook w:val="0000" w:firstRow="0" w:lastRow="0" w:firstColumn="0" w:lastColumn="0" w:noHBand="0" w:noVBand="0"/>
      </w:tblPr>
      <w:tblGrid>
        <w:gridCol w:w="3681"/>
        <w:gridCol w:w="992"/>
        <w:gridCol w:w="1134"/>
        <w:gridCol w:w="992"/>
        <w:gridCol w:w="993"/>
        <w:gridCol w:w="992"/>
        <w:gridCol w:w="1022"/>
      </w:tblGrid>
      <w:tr w:rsidR="004B3729" w:rsidRPr="003E4E8A" w:rsidTr="004B3729">
        <w:trPr>
          <w:trHeight w:val="70"/>
        </w:trPr>
        <w:tc>
          <w:tcPr>
            <w:tcW w:w="3681" w:type="dxa"/>
            <w:tcBorders>
              <w:top w:val="single" w:sz="4" w:space="0" w:color="000000"/>
              <w:left w:val="single" w:sz="4" w:space="0" w:color="000000"/>
              <w:bottom w:val="single" w:sz="4" w:space="0" w:color="000000"/>
            </w:tcBorders>
            <w:shd w:val="clear" w:color="auto" w:fill="9BBB59"/>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b/>
                <w:i/>
                <w:sz w:val="24"/>
                <w:szCs w:val="24"/>
                <w:lang w:eastAsia="zh-CN"/>
              </w:rPr>
              <w:t>Наименование показателя</w:t>
            </w:r>
          </w:p>
        </w:tc>
        <w:tc>
          <w:tcPr>
            <w:tcW w:w="992" w:type="dxa"/>
            <w:tcBorders>
              <w:top w:val="single" w:sz="4" w:space="0" w:color="000000"/>
              <w:left w:val="single" w:sz="4" w:space="0" w:color="000000"/>
              <w:bottom w:val="single" w:sz="4" w:space="0" w:color="000000"/>
            </w:tcBorders>
            <w:shd w:val="clear" w:color="auto" w:fill="9BBB59"/>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b/>
                <w:i/>
                <w:sz w:val="24"/>
                <w:szCs w:val="24"/>
                <w:lang w:eastAsia="zh-CN"/>
              </w:rPr>
              <w:t>2017</w:t>
            </w:r>
          </w:p>
        </w:tc>
        <w:tc>
          <w:tcPr>
            <w:tcW w:w="1134" w:type="dxa"/>
            <w:tcBorders>
              <w:top w:val="single" w:sz="4" w:space="0" w:color="000000"/>
              <w:left w:val="single" w:sz="4" w:space="0" w:color="000000"/>
              <w:bottom w:val="single" w:sz="4" w:space="0" w:color="000000"/>
            </w:tcBorders>
            <w:shd w:val="clear" w:color="auto" w:fill="9BBB59"/>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b/>
                <w:i/>
                <w:sz w:val="24"/>
                <w:szCs w:val="24"/>
                <w:lang w:eastAsia="zh-CN"/>
              </w:rPr>
              <w:t>2018</w:t>
            </w:r>
          </w:p>
        </w:tc>
        <w:tc>
          <w:tcPr>
            <w:tcW w:w="992" w:type="dxa"/>
            <w:tcBorders>
              <w:top w:val="single" w:sz="4" w:space="0" w:color="000000"/>
              <w:left w:val="single" w:sz="4" w:space="0" w:color="000000"/>
              <w:bottom w:val="single" w:sz="4" w:space="0" w:color="000000"/>
            </w:tcBorders>
            <w:shd w:val="clear" w:color="auto" w:fill="9BBB59"/>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b/>
                <w:i/>
                <w:sz w:val="24"/>
                <w:szCs w:val="24"/>
                <w:lang w:eastAsia="zh-CN"/>
              </w:rPr>
              <w:t>2019</w:t>
            </w:r>
          </w:p>
        </w:tc>
        <w:tc>
          <w:tcPr>
            <w:tcW w:w="993" w:type="dxa"/>
            <w:tcBorders>
              <w:top w:val="single" w:sz="4" w:space="0" w:color="000000"/>
              <w:left w:val="single" w:sz="4" w:space="0" w:color="000000"/>
              <w:bottom w:val="single" w:sz="4" w:space="0" w:color="000000"/>
            </w:tcBorders>
            <w:shd w:val="clear" w:color="auto" w:fill="9BBB59"/>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b/>
                <w:i/>
                <w:sz w:val="24"/>
                <w:szCs w:val="24"/>
                <w:lang w:eastAsia="zh-CN"/>
              </w:rPr>
              <w:t>2020</w:t>
            </w:r>
          </w:p>
        </w:tc>
        <w:tc>
          <w:tcPr>
            <w:tcW w:w="992" w:type="dxa"/>
            <w:tcBorders>
              <w:top w:val="single" w:sz="4" w:space="0" w:color="000000"/>
              <w:left w:val="single" w:sz="4" w:space="0" w:color="000000"/>
              <w:bottom w:val="single" w:sz="4" w:space="0" w:color="000000"/>
            </w:tcBorders>
            <w:shd w:val="clear" w:color="auto" w:fill="9BBB59"/>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b/>
                <w:i/>
                <w:sz w:val="24"/>
                <w:szCs w:val="24"/>
                <w:lang w:eastAsia="zh-CN"/>
              </w:rPr>
              <w:t>2021</w:t>
            </w:r>
          </w:p>
        </w:tc>
        <w:tc>
          <w:tcPr>
            <w:tcW w:w="1022" w:type="dxa"/>
            <w:tcBorders>
              <w:top w:val="single" w:sz="4" w:space="0" w:color="000000"/>
              <w:left w:val="single" w:sz="4" w:space="0" w:color="000000"/>
              <w:bottom w:val="single" w:sz="4" w:space="0" w:color="000000"/>
              <w:right w:val="single" w:sz="4" w:space="0" w:color="000000"/>
            </w:tcBorders>
            <w:shd w:val="clear" w:color="auto" w:fill="9BBB59"/>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b/>
                <w:i/>
                <w:sz w:val="24"/>
                <w:szCs w:val="24"/>
                <w:lang w:eastAsia="zh-CN"/>
              </w:rPr>
              <w:t>2026</w:t>
            </w:r>
          </w:p>
        </w:tc>
      </w:tr>
      <w:tr w:rsidR="004B3729" w:rsidRPr="003E4E8A" w:rsidTr="004B3729">
        <w:trPr>
          <w:trHeight w:val="70"/>
        </w:trPr>
        <w:tc>
          <w:tcPr>
            <w:tcW w:w="9806" w:type="dxa"/>
            <w:gridSpan w:val="7"/>
            <w:tcBorders>
              <w:top w:val="single" w:sz="4" w:space="0" w:color="000000"/>
              <w:left w:val="single" w:sz="4" w:space="0" w:color="000000"/>
              <w:bottom w:val="single" w:sz="4" w:space="0" w:color="000000"/>
              <w:right w:val="single" w:sz="4" w:space="0" w:color="000000"/>
            </w:tcBorders>
            <w:shd w:val="clear" w:color="auto" w:fill="9BBB5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b/>
                <w:i/>
                <w:sz w:val="24"/>
                <w:szCs w:val="24"/>
                <w:lang w:eastAsia="zh-CN"/>
              </w:rPr>
              <w:t>АВТОМОБИЛЬНЫЙ ТРАНСПОРТ</w:t>
            </w:r>
          </w:p>
        </w:tc>
      </w:tr>
      <w:tr w:rsidR="004B3729" w:rsidRPr="003E4E8A" w:rsidTr="004B3729">
        <w:tc>
          <w:tcPr>
            <w:tcW w:w="3681"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rPr>
                <w:rFonts w:ascii="Arial" w:eastAsia="Calibri" w:hAnsi="Arial" w:cs="Arial"/>
                <w:sz w:val="24"/>
                <w:szCs w:val="24"/>
                <w:lang w:eastAsia="zh-CN"/>
              </w:rPr>
            </w:pPr>
            <w:r w:rsidRPr="003E4E8A">
              <w:rPr>
                <w:rFonts w:ascii="Arial" w:eastAsia="Calibri" w:hAnsi="Arial" w:cs="Arial"/>
                <w:sz w:val="24"/>
                <w:szCs w:val="24"/>
                <w:lang w:eastAsia="zh-CN"/>
              </w:rPr>
              <w:t>Число автомобилей</w:t>
            </w:r>
          </w:p>
        </w:tc>
        <w:tc>
          <w:tcPr>
            <w:tcW w:w="992"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352</w:t>
            </w:r>
          </w:p>
        </w:tc>
        <w:tc>
          <w:tcPr>
            <w:tcW w:w="1134"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350</w:t>
            </w:r>
          </w:p>
        </w:tc>
        <w:tc>
          <w:tcPr>
            <w:tcW w:w="992"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349</w:t>
            </w:r>
          </w:p>
        </w:tc>
        <w:tc>
          <w:tcPr>
            <w:tcW w:w="993"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348</w:t>
            </w:r>
          </w:p>
        </w:tc>
        <w:tc>
          <w:tcPr>
            <w:tcW w:w="992"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347</w:t>
            </w:r>
          </w:p>
        </w:tc>
        <w:tc>
          <w:tcPr>
            <w:tcW w:w="1022"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339</w:t>
            </w:r>
          </w:p>
        </w:tc>
      </w:tr>
      <w:tr w:rsidR="004B3729" w:rsidRPr="003E4E8A" w:rsidTr="004B3729">
        <w:tc>
          <w:tcPr>
            <w:tcW w:w="3681"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rPr>
                <w:rFonts w:ascii="Arial" w:eastAsia="Calibri" w:hAnsi="Arial" w:cs="Arial"/>
                <w:sz w:val="24"/>
                <w:szCs w:val="24"/>
                <w:lang w:eastAsia="zh-CN"/>
              </w:rPr>
            </w:pPr>
            <w:r w:rsidRPr="003E4E8A">
              <w:rPr>
                <w:rFonts w:ascii="Arial" w:eastAsia="Calibri" w:hAnsi="Arial" w:cs="Arial"/>
                <w:sz w:val="24"/>
                <w:szCs w:val="24"/>
                <w:lang w:eastAsia="zh-CN"/>
              </w:rPr>
              <w:t>Число остановочных площадок</w:t>
            </w:r>
          </w:p>
        </w:tc>
        <w:tc>
          <w:tcPr>
            <w:tcW w:w="992"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1</w:t>
            </w:r>
          </w:p>
        </w:tc>
        <w:tc>
          <w:tcPr>
            <w:tcW w:w="1134"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1</w:t>
            </w:r>
          </w:p>
        </w:tc>
        <w:tc>
          <w:tcPr>
            <w:tcW w:w="992"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1</w:t>
            </w:r>
          </w:p>
        </w:tc>
        <w:tc>
          <w:tcPr>
            <w:tcW w:w="993"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1</w:t>
            </w:r>
          </w:p>
        </w:tc>
        <w:tc>
          <w:tcPr>
            <w:tcW w:w="992"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1</w:t>
            </w:r>
          </w:p>
        </w:tc>
        <w:tc>
          <w:tcPr>
            <w:tcW w:w="1022"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1</w:t>
            </w:r>
          </w:p>
        </w:tc>
      </w:tr>
      <w:tr w:rsidR="004B3729" w:rsidRPr="003E4E8A" w:rsidTr="004B3729">
        <w:tc>
          <w:tcPr>
            <w:tcW w:w="3681"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rPr>
                <w:rFonts w:ascii="Arial" w:eastAsia="Calibri" w:hAnsi="Arial" w:cs="Arial"/>
                <w:sz w:val="24"/>
                <w:szCs w:val="24"/>
                <w:lang w:eastAsia="zh-CN"/>
              </w:rPr>
            </w:pPr>
            <w:r w:rsidRPr="003E4E8A">
              <w:rPr>
                <w:rFonts w:ascii="Arial" w:eastAsia="Calibri" w:hAnsi="Arial" w:cs="Arial"/>
                <w:sz w:val="24"/>
                <w:szCs w:val="24"/>
                <w:lang w:eastAsia="zh-CN"/>
              </w:rPr>
              <w:t>Число пешеходных дорожек, тротуаров, соответствующих нормативным требованиям для организации пешеходного движения</w:t>
            </w:r>
          </w:p>
        </w:tc>
        <w:tc>
          <w:tcPr>
            <w:tcW w:w="992"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w:t>
            </w:r>
          </w:p>
        </w:tc>
        <w:tc>
          <w:tcPr>
            <w:tcW w:w="1134"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w:t>
            </w:r>
          </w:p>
        </w:tc>
        <w:tc>
          <w:tcPr>
            <w:tcW w:w="993"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w:t>
            </w:r>
          </w:p>
        </w:tc>
        <w:tc>
          <w:tcPr>
            <w:tcW w:w="1022"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w:t>
            </w:r>
          </w:p>
        </w:tc>
      </w:tr>
      <w:tr w:rsidR="004B3729" w:rsidRPr="003E4E8A" w:rsidTr="004B3729">
        <w:tc>
          <w:tcPr>
            <w:tcW w:w="3681"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rPr>
                <w:rFonts w:ascii="Arial" w:eastAsia="Calibri" w:hAnsi="Arial" w:cs="Arial"/>
                <w:sz w:val="24"/>
                <w:szCs w:val="24"/>
                <w:lang w:eastAsia="zh-CN"/>
              </w:rPr>
            </w:pPr>
            <w:r w:rsidRPr="003E4E8A">
              <w:rPr>
                <w:rFonts w:ascii="Arial" w:eastAsia="Calibri" w:hAnsi="Arial" w:cs="Arial"/>
                <w:sz w:val="24"/>
                <w:szCs w:val="24"/>
                <w:lang w:eastAsia="zh-CN"/>
              </w:rPr>
              <w:t>Велосипедное движение, число пунктов хранения мест</w:t>
            </w:r>
          </w:p>
        </w:tc>
        <w:tc>
          <w:tcPr>
            <w:tcW w:w="992"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w:t>
            </w:r>
          </w:p>
        </w:tc>
        <w:tc>
          <w:tcPr>
            <w:tcW w:w="1134"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w:t>
            </w:r>
          </w:p>
        </w:tc>
        <w:tc>
          <w:tcPr>
            <w:tcW w:w="993"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w:t>
            </w:r>
          </w:p>
        </w:tc>
        <w:tc>
          <w:tcPr>
            <w:tcW w:w="1022"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w:t>
            </w:r>
          </w:p>
        </w:tc>
      </w:tr>
      <w:tr w:rsidR="004B3729" w:rsidRPr="003E4E8A" w:rsidTr="004B3729">
        <w:tc>
          <w:tcPr>
            <w:tcW w:w="3681"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rPr>
                <w:rFonts w:ascii="Arial" w:eastAsia="Calibri" w:hAnsi="Arial" w:cs="Arial"/>
                <w:sz w:val="24"/>
                <w:szCs w:val="24"/>
                <w:lang w:eastAsia="zh-CN"/>
              </w:rPr>
            </w:pPr>
            <w:r w:rsidRPr="003E4E8A">
              <w:rPr>
                <w:rFonts w:ascii="Arial" w:eastAsia="Calibri" w:hAnsi="Arial" w:cs="Arial"/>
                <w:sz w:val="24"/>
                <w:szCs w:val="24"/>
                <w:lang w:eastAsia="zh-CN"/>
              </w:rPr>
              <w:t>Парковочное пространство, мест</w:t>
            </w:r>
          </w:p>
        </w:tc>
        <w:tc>
          <w:tcPr>
            <w:tcW w:w="992"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w:t>
            </w:r>
          </w:p>
        </w:tc>
        <w:tc>
          <w:tcPr>
            <w:tcW w:w="1134"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w:t>
            </w:r>
          </w:p>
        </w:tc>
        <w:tc>
          <w:tcPr>
            <w:tcW w:w="993"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w:t>
            </w:r>
          </w:p>
        </w:tc>
        <w:tc>
          <w:tcPr>
            <w:tcW w:w="1022"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w:t>
            </w:r>
          </w:p>
        </w:tc>
      </w:tr>
      <w:tr w:rsidR="004B3729" w:rsidRPr="003E4E8A" w:rsidTr="004B3729">
        <w:tc>
          <w:tcPr>
            <w:tcW w:w="3681"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rPr>
                <w:rFonts w:ascii="Arial" w:eastAsia="Calibri" w:hAnsi="Arial" w:cs="Arial"/>
                <w:sz w:val="24"/>
                <w:szCs w:val="24"/>
                <w:lang w:eastAsia="zh-CN"/>
              </w:rPr>
            </w:pPr>
            <w:r w:rsidRPr="003E4E8A">
              <w:rPr>
                <w:rFonts w:ascii="Arial" w:eastAsia="Calibri" w:hAnsi="Arial" w:cs="Arial"/>
                <w:sz w:val="24"/>
                <w:szCs w:val="24"/>
                <w:lang w:eastAsia="zh-CN"/>
              </w:rPr>
              <w:t>Число автостанций (60 пассажиров)</w:t>
            </w:r>
          </w:p>
        </w:tc>
        <w:tc>
          <w:tcPr>
            <w:tcW w:w="992"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w:t>
            </w:r>
          </w:p>
        </w:tc>
        <w:tc>
          <w:tcPr>
            <w:tcW w:w="1134"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w:t>
            </w:r>
          </w:p>
        </w:tc>
        <w:tc>
          <w:tcPr>
            <w:tcW w:w="993"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w:t>
            </w:r>
          </w:p>
        </w:tc>
        <w:tc>
          <w:tcPr>
            <w:tcW w:w="1022"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w:t>
            </w:r>
          </w:p>
        </w:tc>
      </w:tr>
      <w:tr w:rsidR="004B3729" w:rsidRPr="003E4E8A" w:rsidTr="004B3729">
        <w:tc>
          <w:tcPr>
            <w:tcW w:w="9806" w:type="dxa"/>
            <w:gridSpan w:val="7"/>
            <w:tcBorders>
              <w:top w:val="single" w:sz="4" w:space="0" w:color="000000"/>
              <w:left w:val="single" w:sz="4" w:space="0" w:color="000000"/>
              <w:bottom w:val="single" w:sz="4" w:space="0" w:color="000000"/>
              <w:right w:val="single" w:sz="4" w:space="0" w:color="000000"/>
            </w:tcBorders>
            <w:shd w:val="clear" w:color="auto" w:fill="9BBB59"/>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b/>
                <w:i/>
                <w:sz w:val="24"/>
                <w:szCs w:val="24"/>
                <w:lang w:eastAsia="zh-CN"/>
              </w:rPr>
              <w:t>АВИАЦИОННЫЙ ТРАНСПОРТ</w:t>
            </w:r>
          </w:p>
        </w:tc>
      </w:tr>
      <w:tr w:rsidR="004B3729" w:rsidRPr="003E4E8A" w:rsidTr="004B3729">
        <w:tc>
          <w:tcPr>
            <w:tcW w:w="3681"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rPr>
                <w:rFonts w:ascii="Arial" w:eastAsia="Calibri" w:hAnsi="Arial" w:cs="Arial"/>
                <w:sz w:val="24"/>
                <w:szCs w:val="24"/>
                <w:lang w:eastAsia="zh-CN"/>
              </w:rPr>
            </w:pPr>
            <w:r w:rsidRPr="003E4E8A">
              <w:rPr>
                <w:rFonts w:ascii="Arial" w:eastAsia="Calibri" w:hAnsi="Arial" w:cs="Arial"/>
                <w:sz w:val="24"/>
                <w:szCs w:val="24"/>
                <w:lang w:eastAsia="zh-CN"/>
              </w:rPr>
              <w:t>Число вертолетных площадок</w:t>
            </w:r>
          </w:p>
        </w:tc>
        <w:tc>
          <w:tcPr>
            <w:tcW w:w="992"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w:t>
            </w:r>
          </w:p>
        </w:tc>
        <w:tc>
          <w:tcPr>
            <w:tcW w:w="1134"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w:t>
            </w:r>
          </w:p>
        </w:tc>
        <w:tc>
          <w:tcPr>
            <w:tcW w:w="993"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w:t>
            </w:r>
          </w:p>
        </w:tc>
        <w:tc>
          <w:tcPr>
            <w:tcW w:w="1022"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w:t>
            </w:r>
          </w:p>
        </w:tc>
      </w:tr>
      <w:tr w:rsidR="004B3729" w:rsidRPr="003E4E8A" w:rsidTr="004B3729">
        <w:trPr>
          <w:trHeight w:val="435"/>
        </w:trPr>
        <w:tc>
          <w:tcPr>
            <w:tcW w:w="3681"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rPr>
                <w:rFonts w:ascii="Arial" w:eastAsia="Calibri" w:hAnsi="Arial" w:cs="Arial"/>
                <w:sz w:val="24"/>
                <w:szCs w:val="24"/>
                <w:lang w:eastAsia="zh-CN"/>
              </w:rPr>
            </w:pPr>
            <w:r w:rsidRPr="003E4E8A">
              <w:rPr>
                <w:rFonts w:ascii="Arial" w:eastAsia="Calibri" w:hAnsi="Arial" w:cs="Arial"/>
                <w:sz w:val="24"/>
                <w:szCs w:val="24"/>
                <w:lang w:eastAsia="zh-CN"/>
              </w:rPr>
              <w:t>Число аэропортов</w:t>
            </w:r>
          </w:p>
        </w:tc>
        <w:tc>
          <w:tcPr>
            <w:tcW w:w="992"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w:t>
            </w:r>
          </w:p>
        </w:tc>
        <w:tc>
          <w:tcPr>
            <w:tcW w:w="1134"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w:t>
            </w:r>
          </w:p>
        </w:tc>
        <w:tc>
          <w:tcPr>
            <w:tcW w:w="993"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w:t>
            </w:r>
          </w:p>
        </w:tc>
        <w:tc>
          <w:tcPr>
            <w:tcW w:w="1022"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w:t>
            </w:r>
          </w:p>
        </w:tc>
      </w:tr>
      <w:tr w:rsidR="004B3729" w:rsidRPr="003E4E8A" w:rsidTr="004B3729">
        <w:tc>
          <w:tcPr>
            <w:tcW w:w="9806" w:type="dxa"/>
            <w:gridSpan w:val="7"/>
            <w:tcBorders>
              <w:top w:val="single" w:sz="4" w:space="0" w:color="000000"/>
              <w:left w:val="single" w:sz="4" w:space="0" w:color="000000"/>
              <w:bottom w:val="single" w:sz="4" w:space="0" w:color="000000"/>
              <w:right w:val="single" w:sz="4" w:space="0" w:color="000000"/>
            </w:tcBorders>
            <w:shd w:val="clear" w:color="auto" w:fill="9BBB5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b/>
                <w:i/>
                <w:sz w:val="24"/>
                <w:szCs w:val="24"/>
                <w:lang w:eastAsia="zh-CN"/>
              </w:rPr>
              <w:t>ВОДНЫЙ ТРАНСПОРТ</w:t>
            </w:r>
          </w:p>
        </w:tc>
      </w:tr>
      <w:tr w:rsidR="004B3729" w:rsidRPr="003E4E8A" w:rsidTr="004B3729">
        <w:tc>
          <w:tcPr>
            <w:tcW w:w="3681"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rPr>
                <w:rFonts w:ascii="Arial" w:eastAsia="Calibri" w:hAnsi="Arial" w:cs="Arial"/>
                <w:sz w:val="24"/>
                <w:szCs w:val="24"/>
                <w:lang w:eastAsia="zh-CN"/>
              </w:rPr>
            </w:pPr>
            <w:r w:rsidRPr="003E4E8A">
              <w:rPr>
                <w:rFonts w:ascii="Arial" w:eastAsia="Calibri" w:hAnsi="Arial" w:cs="Arial"/>
                <w:sz w:val="24"/>
                <w:szCs w:val="24"/>
                <w:lang w:eastAsia="zh-CN"/>
              </w:rPr>
              <w:t>Число причалов</w:t>
            </w:r>
          </w:p>
        </w:tc>
        <w:tc>
          <w:tcPr>
            <w:tcW w:w="992"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w:t>
            </w:r>
          </w:p>
        </w:tc>
        <w:tc>
          <w:tcPr>
            <w:tcW w:w="1134"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w:t>
            </w:r>
          </w:p>
        </w:tc>
        <w:tc>
          <w:tcPr>
            <w:tcW w:w="993"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w:t>
            </w:r>
          </w:p>
        </w:tc>
        <w:tc>
          <w:tcPr>
            <w:tcW w:w="1022"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w:t>
            </w:r>
          </w:p>
        </w:tc>
      </w:tr>
    </w:tbl>
    <w:p w:rsidR="004B3729" w:rsidRPr="003E4E8A" w:rsidRDefault="004B3729" w:rsidP="004B3729">
      <w:pPr>
        <w:numPr>
          <w:ilvl w:val="1"/>
          <w:numId w:val="1"/>
        </w:numPr>
        <w:suppressAutoHyphens/>
        <w:spacing w:before="240" w:after="225" w:line="360" w:lineRule="auto"/>
        <w:jc w:val="center"/>
        <w:rPr>
          <w:rFonts w:ascii="Arial" w:eastAsia="Calibri" w:hAnsi="Arial" w:cs="Arial"/>
          <w:sz w:val="24"/>
          <w:szCs w:val="24"/>
          <w:lang w:eastAsia="zh-CN"/>
        </w:rPr>
      </w:pPr>
      <w:r w:rsidRPr="003E4E8A">
        <w:rPr>
          <w:rFonts w:ascii="Arial" w:eastAsia="Calibri" w:hAnsi="Arial" w:cs="Arial"/>
          <w:b/>
          <w:i/>
          <w:sz w:val="24"/>
          <w:szCs w:val="24"/>
          <w:lang w:eastAsia="zh-CN"/>
        </w:rPr>
        <w:t>Прогноз развития дорожной сети</w:t>
      </w:r>
    </w:p>
    <w:p w:rsidR="004B3729" w:rsidRPr="003E4E8A" w:rsidRDefault="004B3729" w:rsidP="004B3729">
      <w:pPr>
        <w:suppressAutoHyphens/>
        <w:spacing w:after="225" w:line="360" w:lineRule="auto"/>
        <w:ind w:firstLine="708"/>
        <w:jc w:val="both"/>
        <w:rPr>
          <w:rFonts w:ascii="Arial" w:eastAsia="Calibri" w:hAnsi="Arial" w:cs="Arial"/>
          <w:b/>
          <w:i/>
          <w:sz w:val="24"/>
          <w:szCs w:val="24"/>
          <w:lang w:eastAsia="zh-CN"/>
        </w:rPr>
        <w:sectPr w:rsidR="004B3729" w:rsidRPr="003E4E8A" w:rsidSect="004B3729">
          <w:footerReference w:type="even" r:id="rId39"/>
          <w:footerReference w:type="default" r:id="rId40"/>
          <w:footerReference w:type="first" r:id="rId41"/>
          <w:pgSz w:w="11906" w:h="16838"/>
          <w:pgMar w:top="1134" w:right="850" w:bottom="1134" w:left="1701" w:header="720" w:footer="708" w:gutter="0"/>
          <w:cols w:space="720"/>
          <w:docGrid w:linePitch="360"/>
        </w:sectPr>
      </w:pPr>
      <w:r w:rsidRPr="003E4E8A">
        <w:rPr>
          <w:rFonts w:ascii="Arial" w:eastAsia="Calibri" w:hAnsi="Arial" w:cs="Arial"/>
          <w:sz w:val="24"/>
          <w:szCs w:val="24"/>
          <w:lang w:eastAsia="zh-CN"/>
        </w:rPr>
        <w:t>В Александровском сельском поселении интенсивность движения незначительная. В связи с этим обеспечивается выполнение требований к пропускной способности, комфорту и безопасности участников дорожного движения. Строительство новой автодороги не рационально.</w:t>
      </w:r>
    </w:p>
    <w:p w:rsidR="004B3729" w:rsidRPr="003E4E8A" w:rsidRDefault="004B3729" w:rsidP="004B3729">
      <w:pPr>
        <w:numPr>
          <w:ilvl w:val="1"/>
          <w:numId w:val="1"/>
        </w:numPr>
        <w:suppressAutoHyphens/>
        <w:spacing w:after="225" w:line="360" w:lineRule="auto"/>
        <w:jc w:val="center"/>
        <w:rPr>
          <w:rFonts w:ascii="Arial" w:eastAsia="Calibri" w:hAnsi="Arial" w:cs="Arial"/>
          <w:sz w:val="24"/>
          <w:szCs w:val="24"/>
          <w:lang w:eastAsia="zh-CN"/>
        </w:rPr>
      </w:pPr>
      <w:r w:rsidRPr="003E4E8A">
        <w:rPr>
          <w:rFonts w:ascii="Arial" w:eastAsia="Calibri" w:hAnsi="Arial" w:cs="Arial"/>
          <w:b/>
          <w:i/>
          <w:sz w:val="24"/>
          <w:szCs w:val="24"/>
          <w:lang w:eastAsia="zh-CN"/>
        </w:rPr>
        <w:lastRenderedPageBreak/>
        <w:t>Прогноз уровня автомобилизации, параметров дорожного движения</w:t>
      </w:r>
    </w:p>
    <w:p w:rsidR="004B3729" w:rsidRPr="003E4E8A" w:rsidRDefault="004B3729" w:rsidP="004B3729">
      <w:pPr>
        <w:suppressAutoHyphens/>
        <w:spacing w:after="0" w:line="240" w:lineRule="auto"/>
        <w:jc w:val="center"/>
        <w:rPr>
          <w:rFonts w:ascii="Arial" w:eastAsia="Calibri" w:hAnsi="Arial" w:cs="Arial"/>
          <w:b/>
          <w:i/>
          <w:sz w:val="24"/>
          <w:szCs w:val="24"/>
          <w:lang w:eastAsia="zh-CN"/>
        </w:rPr>
      </w:pPr>
      <w:r w:rsidRPr="003E4E8A">
        <w:rPr>
          <w:rFonts w:ascii="Arial" w:eastAsia="Calibri" w:hAnsi="Arial" w:cs="Arial"/>
          <w:sz w:val="24"/>
          <w:szCs w:val="24"/>
          <w:lang w:eastAsia="zh-CN"/>
        </w:rPr>
        <w:t>Таблица 4 – Прогнозные значения уровня автомобилизации до 2026 г, ед.</w:t>
      </w:r>
    </w:p>
    <w:tbl>
      <w:tblPr>
        <w:tblW w:w="0" w:type="auto"/>
        <w:tblInd w:w="-15" w:type="dxa"/>
        <w:tblLayout w:type="fixed"/>
        <w:tblLook w:val="0000" w:firstRow="0" w:lastRow="0" w:firstColumn="0" w:lastColumn="0" w:noHBand="0" w:noVBand="0"/>
      </w:tblPr>
      <w:tblGrid>
        <w:gridCol w:w="3823"/>
        <w:gridCol w:w="992"/>
        <w:gridCol w:w="850"/>
        <w:gridCol w:w="851"/>
        <w:gridCol w:w="850"/>
        <w:gridCol w:w="851"/>
        <w:gridCol w:w="850"/>
        <w:gridCol w:w="881"/>
      </w:tblGrid>
      <w:tr w:rsidR="004B3729" w:rsidRPr="003E4E8A" w:rsidTr="004B3729">
        <w:tc>
          <w:tcPr>
            <w:tcW w:w="3823" w:type="dxa"/>
            <w:tcBorders>
              <w:top w:val="single" w:sz="4" w:space="0" w:color="000000"/>
              <w:left w:val="single" w:sz="4" w:space="0" w:color="000000"/>
              <w:bottom w:val="single" w:sz="4" w:space="0" w:color="000000"/>
            </w:tcBorders>
            <w:shd w:val="clear" w:color="auto" w:fill="9BBB59"/>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b/>
                <w:i/>
                <w:sz w:val="24"/>
                <w:szCs w:val="24"/>
                <w:lang w:eastAsia="zh-CN"/>
              </w:rPr>
              <w:t>Наименование показателя</w:t>
            </w:r>
          </w:p>
        </w:tc>
        <w:tc>
          <w:tcPr>
            <w:tcW w:w="992" w:type="dxa"/>
            <w:tcBorders>
              <w:top w:val="single" w:sz="4" w:space="0" w:color="000000"/>
              <w:left w:val="single" w:sz="4" w:space="0" w:color="000000"/>
              <w:bottom w:val="single" w:sz="4" w:space="0" w:color="000000"/>
            </w:tcBorders>
            <w:shd w:val="clear" w:color="auto" w:fill="9BBB59"/>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b/>
                <w:i/>
                <w:sz w:val="24"/>
                <w:szCs w:val="24"/>
                <w:lang w:eastAsia="zh-CN"/>
              </w:rPr>
              <w:t>2016</w:t>
            </w:r>
          </w:p>
        </w:tc>
        <w:tc>
          <w:tcPr>
            <w:tcW w:w="850" w:type="dxa"/>
            <w:tcBorders>
              <w:top w:val="single" w:sz="4" w:space="0" w:color="000000"/>
              <w:left w:val="single" w:sz="4" w:space="0" w:color="000000"/>
              <w:bottom w:val="single" w:sz="4" w:space="0" w:color="000000"/>
            </w:tcBorders>
            <w:shd w:val="clear" w:color="auto" w:fill="9BBB59"/>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b/>
                <w:i/>
                <w:sz w:val="24"/>
                <w:szCs w:val="24"/>
                <w:lang w:eastAsia="zh-CN"/>
              </w:rPr>
              <w:t>2017</w:t>
            </w:r>
          </w:p>
        </w:tc>
        <w:tc>
          <w:tcPr>
            <w:tcW w:w="851" w:type="dxa"/>
            <w:tcBorders>
              <w:top w:val="single" w:sz="4" w:space="0" w:color="000000"/>
              <w:left w:val="single" w:sz="4" w:space="0" w:color="000000"/>
              <w:bottom w:val="single" w:sz="4" w:space="0" w:color="000000"/>
            </w:tcBorders>
            <w:shd w:val="clear" w:color="auto" w:fill="9BBB59"/>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b/>
                <w:i/>
                <w:sz w:val="24"/>
                <w:szCs w:val="24"/>
                <w:lang w:eastAsia="zh-CN"/>
              </w:rPr>
              <w:t>2018</w:t>
            </w:r>
          </w:p>
        </w:tc>
        <w:tc>
          <w:tcPr>
            <w:tcW w:w="850" w:type="dxa"/>
            <w:tcBorders>
              <w:top w:val="single" w:sz="4" w:space="0" w:color="000000"/>
              <w:left w:val="single" w:sz="4" w:space="0" w:color="000000"/>
              <w:bottom w:val="single" w:sz="4" w:space="0" w:color="000000"/>
            </w:tcBorders>
            <w:shd w:val="clear" w:color="auto" w:fill="9BBB59"/>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b/>
                <w:i/>
                <w:sz w:val="24"/>
                <w:szCs w:val="24"/>
                <w:lang w:eastAsia="zh-CN"/>
              </w:rPr>
              <w:t>2019</w:t>
            </w:r>
          </w:p>
        </w:tc>
        <w:tc>
          <w:tcPr>
            <w:tcW w:w="851" w:type="dxa"/>
            <w:tcBorders>
              <w:top w:val="single" w:sz="4" w:space="0" w:color="000000"/>
              <w:left w:val="single" w:sz="4" w:space="0" w:color="000000"/>
              <w:bottom w:val="single" w:sz="4" w:space="0" w:color="000000"/>
            </w:tcBorders>
            <w:shd w:val="clear" w:color="auto" w:fill="9BBB59"/>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b/>
                <w:i/>
                <w:sz w:val="24"/>
                <w:szCs w:val="24"/>
                <w:lang w:eastAsia="zh-CN"/>
              </w:rPr>
              <w:t>2020</w:t>
            </w:r>
          </w:p>
        </w:tc>
        <w:tc>
          <w:tcPr>
            <w:tcW w:w="850" w:type="dxa"/>
            <w:tcBorders>
              <w:top w:val="single" w:sz="4" w:space="0" w:color="000000"/>
              <w:left w:val="single" w:sz="4" w:space="0" w:color="000000"/>
              <w:bottom w:val="single" w:sz="4" w:space="0" w:color="000000"/>
            </w:tcBorders>
            <w:shd w:val="clear" w:color="auto" w:fill="9BBB59"/>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b/>
                <w:i/>
                <w:sz w:val="24"/>
                <w:szCs w:val="24"/>
                <w:lang w:eastAsia="zh-CN"/>
              </w:rPr>
              <w:t>2021</w:t>
            </w:r>
          </w:p>
        </w:tc>
        <w:tc>
          <w:tcPr>
            <w:tcW w:w="881" w:type="dxa"/>
            <w:tcBorders>
              <w:top w:val="single" w:sz="4" w:space="0" w:color="000000"/>
              <w:left w:val="single" w:sz="4" w:space="0" w:color="000000"/>
              <w:bottom w:val="single" w:sz="4" w:space="0" w:color="000000"/>
              <w:right w:val="single" w:sz="4" w:space="0" w:color="000000"/>
            </w:tcBorders>
            <w:shd w:val="clear" w:color="auto" w:fill="9BBB59"/>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b/>
                <w:i/>
                <w:sz w:val="24"/>
                <w:szCs w:val="24"/>
                <w:lang w:eastAsia="zh-CN"/>
              </w:rPr>
              <w:t>2026</w:t>
            </w:r>
          </w:p>
        </w:tc>
      </w:tr>
      <w:tr w:rsidR="004B3729" w:rsidRPr="003E4E8A" w:rsidTr="004B3729">
        <w:tc>
          <w:tcPr>
            <w:tcW w:w="3823" w:type="dxa"/>
            <w:tcBorders>
              <w:top w:val="single" w:sz="4" w:space="0" w:color="000000"/>
              <w:left w:val="single" w:sz="4" w:space="0" w:color="000000"/>
              <w:bottom w:val="single" w:sz="4" w:space="0" w:color="000000"/>
            </w:tcBorders>
            <w:shd w:val="clear" w:color="auto" w:fill="EAF1DD"/>
          </w:tcPr>
          <w:p w:rsidR="004B3729" w:rsidRPr="003E4E8A" w:rsidRDefault="004B3729" w:rsidP="004B3729">
            <w:pPr>
              <w:suppressAutoHyphens/>
              <w:spacing w:after="0" w:line="240" w:lineRule="auto"/>
              <w:rPr>
                <w:rFonts w:ascii="Arial" w:eastAsia="Calibri" w:hAnsi="Arial" w:cs="Arial"/>
                <w:sz w:val="24"/>
                <w:szCs w:val="24"/>
                <w:lang w:eastAsia="zh-CN"/>
              </w:rPr>
            </w:pPr>
            <w:r w:rsidRPr="003E4E8A">
              <w:rPr>
                <w:rFonts w:ascii="Arial" w:eastAsia="Calibri" w:hAnsi="Arial" w:cs="Arial"/>
                <w:sz w:val="24"/>
                <w:szCs w:val="24"/>
                <w:lang w:eastAsia="zh-CN"/>
              </w:rPr>
              <w:t xml:space="preserve">Число автомобилей, в </w:t>
            </w:r>
            <w:proofErr w:type="spellStart"/>
            <w:r w:rsidRPr="003E4E8A">
              <w:rPr>
                <w:rFonts w:ascii="Arial" w:eastAsia="Calibri" w:hAnsi="Arial" w:cs="Arial"/>
                <w:sz w:val="24"/>
                <w:szCs w:val="24"/>
                <w:lang w:eastAsia="zh-CN"/>
              </w:rPr>
              <w:t>т.ч</w:t>
            </w:r>
            <w:proofErr w:type="spellEnd"/>
            <w:r w:rsidRPr="003E4E8A">
              <w:rPr>
                <w:rFonts w:ascii="Arial" w:eastAsia="Calibri" w:hAnsi="Arial" w:cs="Arial"/>
                <w:sz w:val="24"/>
                <w:szCs w:val="24"/>
                <w:lang w:eastAsia="zh-CN"/>
              </w:rPr>
              <w:t>.</w:t>
            </w:r>
          </w:p>
        </w:tc>
        <w:tc>
          <w:tcPr>
            <w:tcW w:w="992"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353</w:t>
            </w:r>
          </w:p>
        </w:tc>
        <w:tc>
          <w:tcPr>
            <w:tcW w:w="850"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352</w:t>
            </w:r>
          </w:p>
        </w:tc>
        <w:tc>
          <w:tcPr>
            <w:tcW w:w="851"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350</w:t>
            </w:r>
          </w:p>
        </w:tc>
        <w:tc>
          <w:tcPr>
            <w:tcW w:w="850"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349</w:t>
            </w:r>
          </w:p>
        </w:tc>
        <w:tc>
          <w:tcPr>
            <w:tcW w:w="851"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348</w:t>
            </w:r>
          </w:p>
        </w:tc>
        <w:tc>
          <w:tcPr>
            <w:tcW w:w="850"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347</w:t>
            </w:r>
          </w:p>
        </w:tc>
        <w:tc>
          <w:tcPr>
            <w:tcW w:w="881"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339</w:t>
            </w:r>
          </w:p>
        </w:tc>
      </w:tr>
      <w:tr w:rsidR="004B3729" w:rsidRPr="003E4E8A" w:rsidTr="004B3729">
        <w:tc>
          <w:tcPr>
            <w:tcW w:w="3823" w:type="dxa"/>
            <w:tcBorders>
              <w:top w:val="single" w:sz="4" w:space="0" w:color="000000"/>
              <w:left w:val="single" w:sz="4" w:space="0" w:color="000000"/>
              <w:bottom w:val="single" w:sz="4" w:space="0" w:color="000000"/>
            </w:tcBorders>
            <w:shd w:val="clear" w:color="auto" w:fill="EAF1DD"/>
          </w:tcPr>
          <w:p w:rsidR="004B3729" w:rsidRPr="003E4E8A" w:rsidRDefault="004B3729" w:rsidP="004B3729">
            <w:pPr>
              <w:suppressAutoHyphens/>
              <w:spacing w:after="0" w:line="240" w:lineRule="auto"/>
              <w:rPr>
                <w:rFonts w:ascii="Arial" w:eastAsia="Calibri" w:hAnsi="Arial" w:cs="Arial"/>
                <w:sz w:val="24"/>
                <w:szCs w:val="24"/>
                <w:lang w:eastAsia="zh-CN"/>
              </w:rPr>
            </w:pPr>
            <w:r w:rsidRPr="003E4E8A">
              <w:rPr>
                <w:rFonts w:ascii="Arial" w:eastAsia="Calibri" w:hAnsi="Arial" w:cs="Arial"/>
                <w:sz w:val="24"/>
                <w:szCs w:val="24"/>
                <w:lang w:eastAsia="zh-CN"/>
              </w:rPr>
              <w:t>- легковые автомобили</w:t>
            </w:r>
          </w:p>
        </w:tc>
        <w:tc>
          <w:tcPr>
            <w:tcW w:w="992"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347</w:t>
            </w:r>
          </w:p>
        </w:tc>
        <w:tc>
          <w:tcPr>
            <w:tcW w:w="850"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346</w:t>
            </w:r>
          </w:p>
        </w:tc>
        <w:tc>
          <w:tcPr>
            <w:tcW w:w="851"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344</w:t>
            </w:r>
          </w:p>
        </w:tc>
        <w:tc>
          <w:tcPr>
            <w:tcW w:w="850"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343</w:t>
            </w:r>
          </w:p>
        </w:tc>
        <w:tc>
          <w:tcPr>
            <w:tcW w:w="851"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342</w:t>
            </w:r>
          </w:p>
        </w:tc>
        <w:tc>
          <w:tcPr>
            <w:tcW w:w="850"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341</w:t>
            </w:r>
          </w:p>
        </w:tc>
        <w:tc>
          <w:tcPr>
            <w:tcW w:w="881"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333</w:t>
            </w:r>
          </w:p>
        </w:tc>
      </w:tr>
      <w:tr w:rsidR="004B3729" w:rsidRPr="003E4E8A" w:rsidTr="004B3729">
        <w:tc>
          <w:tcPr>
            <w:tcW w:w="3823" w:type="dxa"/>
            <w:tcBorders>
              <w:top w:val="single" w:sz="4" w:space="0" w:color="000000"/>
              <w:left w:val="single" w:sz="4" w:space="0" w:color="000000"/>
              <w:bottom w:val="single" w:sz="4" w:space="0" w:color="000000"/>
            </w:tcBorders>
            <w:shd w:val="clear" w:color="auto" w:fill="EAF1DD"/>
          </w:tcPr>
          <w:p w:rsidR="004B3729" w:rsidRPr="003E4E8A" w:rsidRDefault="004B3729" w:rsidP="004B3729">
            <w:pPr>
              <w:suppressAutoHyphens/>
              <w:spacing w:after="0" w:line="240" w:lineRule="auto"/>
              <w:rPr>
                <w:rFonts w:ascii="Arial" w:eastAsia="Calibri" w:hAnsi="Arial" w:cs="Arial"/>
                <w:sz w:val="24"/>
                <w:szCs w:val="24"/>
                <w:lang w:eastAsia="zh-CN"/>
              </w:rPr>
            </w:pPr>
            <w:r w:rsidRPr="003E4E8A">
              <w:rPr>
                <w:rFonts w:ascii="Arial" w:eastAsia="Calibri" w:hAnsi="Arial" w:cs="Arial"/>
                <w:sz w:val="24"/>
                <w:szCs w:val="24"/>
                <w:lang w:eastAsia="zh-CN"/>
              </w:rPr>
              <w:t xml:space="preserve">- грузовые автомобили </w:t>
            </w:r>
          </w:p>
        </w:tc>
        <w:tc>
          <w:tcPr>
            <w:tcW w:w="992"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6</w:t>
            </w:r>
          </w:p>
        </w:tc>
        <w:tc>
          <w:tcPr>
            <w:tcW w:w="850"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6</w:t>
            </w:r>
          </w:p>
        </w:tc>
        <w:tc>
          <w:tcPr>
            <w:tcW w:w="851"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6</w:t>
            </w:r>
          </w:p>
        </w:tc>
        <w:tc>
          <w:tcPr>
            <w:tcW w:w="850"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6</w:t>
            </w:r>
          </w:p>
        </w:tc>
        <w:tc>
          <w:tcPr>
            <w:tcW w:w="851"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6</w:t>
            </w:r>
          </w:p>
        </w:tc>
        <w:tc>
          <w:tcPr>
            <w:tcW w:w="850"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6</w:t>
            </w:r>
          </w:p>
        </w:tc>
        <w:tc>
          <w:tcPr>
            <w:tcW w:w="881"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6</w:t>
            </w:r>
          </w:p>
        </w:tc>
      </w:tr>
    </w:tbl>
    <w:p w:rsidR="004B3729" w:rsidRPr="003E4E8A" w:rsidRDefault="004B3729" w:rsidP="004B3729">
      <w:pPr>
        <w:numPr>
          <w:ilvl w:val="1"/>
          <w:numId w:val="1"/>
        </w:numPr>
        <w:suppressAutoHyphens/>
        <w:spacing w:before="240" w:after="225" w:line="360" w:lineRule="auto"/>
        <w:jc w:val="center"/>
        <w:rPr>
          <w:rFonts w:ascii="Arial" w:eastAsia="Calibri" w:hAnsi="Arial" w:cs="Arial"/>
          <w:sz w:val="24"/>
          <w:szCs w:val="24"/>
          <w:lang w:eastAsia="zh-CN"/>
        </w:rPr>
      </w:pPr>
      <w:r w:rsidRPr="003E4E8A">
        <w:rPr>
          <w:rFonts w:ascii="Arial" w:eastAsia="Calibri" w:hAnsi="Arial" w:cs="Arial"/>
          <w:b/>
          <w:i/>
          <w:sz w:val="24"/>
          <w:szCs w:val="24"/>
          <w:lang w:eastAsia="zh-CN"/>
        </w:rPr>
        <w:t>Прогноз показателей безопасного дорожного движения</w:t>
      </w:r>
    </w:p>
    <w:p w:rsidR="004B3729" w:rsidRPr="003E4E8A" w:rsidRDefault="004B3729" w:rsidP="004B3729">
      <w:pPr>
        <w:suppressAutoHyphens/>
        <w:spacing w:after="0" w:line="240" w:lineRule="auto"/>
        <w:jc w:val="center"/>
        <w:rPr>
          <w:rFonts w:ascii="Arial" w:eastAsia="Calibri" w:hAnsi="Arial" w:cs="Arial"/>
          <w:b/>
          <w:i/>
          <w:sz w:val="24"/>
          <w:szCs w:val="24"/>
          <w:lang w:eastAsia="zh-CN"/>
        </w:rPr>
      </w:pPr>
      <w:r w:rsidRPr="003E4E8A">
        <w:rPr>
          <w:rFonts w:ascii="Arial" w:eastAsia="Calibri" w:hAnsi="Arial" w:cs="Arial"/>
          <w:sz w:val="24"/>
          <w:szCs w:val="24"/>
          <w:lang w:eastAsia="zh-CN"/>
        </w:rPr>
        <w:t>Таблица 5 – Прогнозные значения показателей безопасности дорожного движения до 2026 года</w:t>
      </w:r>
    </w:p>
    <w:tbl>
      <w:tblPr>
        <w:tblW w:w="9948" w:type="dxa"/>
        <w:tblInd w:w="-15" w:type="dxa"/>
        <w:tblLayout w:type="fixed"/>
        <w:tblLook w:val="0000" w:firstRow="0" w:lastRow="0" w:firstColumn="0" w:lastColumn="0" w:noHBand="0" w:noVBand="0"/>
      </w:tblPr>
      <w:tblGrid>
        <w:gridCol w:w="3823"/>
        <w:gridCol w:w="992"/>
        <w:gridCol w:w="850"/>
        <w:gridCol w:w="851"/>
        <w:gridCol w:w="850"/>
        <w:gridCol w:w="851"/>
        <w:gridCol w:w="850"/>
        <w:gridCol w:w="881"/>
      </w:tblGrid>
      <w:tr w:rsidR="004B3729" w:rsidRPr="003E4E8A" w:rsidTr="004B3729">
        <w:tc>
          <w:tcPr>
            <w:tcW w:w="3823" w:type="dxa"/>
            <w:tcBorders>
              <w:top w:val="single" w:sz="4" w:space="0" w:color="000000"/>
              <w:left w:val="single" w:sz="4" w:space="0" w:color="000000"/>
              <w:bottom w:val="single" w:sz="4" w:space="0" w:color="000000"/>
            </w:tcBorders>
            <w:shd w:val="clear" w:color="auto" w:fill="9BBB59"/>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b/>
                <w:i/>
                <w:sz w:val="24"/>
                <w:szCs w:val="24"/>
                <w:lang w:eastAsia="zh-CN"/>
              </w:rPr>
              <w:t>Наименование показателя</w:t>
            </w:r>
          </w:p>
        </w:tc>
        <w:tc>
          <w:tcPr>
            <w:tcW w:w="992" w:type="dxa"/>
            <w:tcBorders>
              <w:top w:val="single" w:sz="4" w:space="0" w:color="000000"/>
              <w:left w:val="single" w:sz="4" w:space="0" w:color="000000"/>
              <w:bottom w:val="single" w:sz="4" w:space="0" w:color="000000"/>
            </w:tcBorders>
            <w:shd w:val="clear" w:color="auto" w:fill="9BBB59"/>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b/>
                <w:i/>
                <w:sz w:val="24"/>
                <w:szCs w:val="24"/>
                <w:lang w:eastAsia="zh-CN"/>
              </w:rPr>
              <w:t>2016</w:t>
            </w:r>
          </w:p>
        </w:tc>
        <w:tc>
          <w:tcPr>
            <w:tcW w:w="850" w:type="dxa"/>
            <w:tcBorders>
              <w:top w:val="single" w:sz="4" w:space="0" w:color="000000"/>
              <w:left w:val="single" w:sz="4" w:space="0" w:color="000000"/>
              <w:bottom w:val="single" w:sz="4" w:space="0" w:color="000000"/>
            </w:tcBorders>
            <w:shd w:val="clear" w:color="auto" w:fill="9BBB59"/>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b/>
                <w:i/>
                <w:sz w:val="24"/>
                <w:szCs w:val="24"/>
                <w:lang w:eastAsia="zh-CN"/>
              </w:rPr>
              <w:t>2017</w:t>
            </w:r>
          </w:p>
        </w:tc>
        <w:tc>
          <w:tcPr>
            <w:tcW w:w="851" w:type="dxa"/>
            <w:tcBorders>
              <w:top w:val="single" w:sz="4" w:space="0" w:color="000000"/>
              <w:left w:val="single" w:sz="4" w:space="0" w:color="000000"/>
              <w:bottom w:val="single" w:sz="4" w:space="0" w:color="000000"/>
            </w:tcBorders>
            <w:shd w:val="clear" w:color="auto" w:fill="9BBB59"/>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b/>
                <w:i/>
                <w:sz w:val="24"/>
                <w:szCs w:val="24"/>
                <w:lang w:eastAsia="zh-CN"/>
              </w:rPr>
              <w:t>2018</w:t>
            </w:r>
          </w:p>
        </w:tc>
        <w:tc>
          <w:tcPr>
            <w:tcW w:w="850" w:type="dxa"/>
            <w:tcBorders>
              <w:top w:val="single" w:sz="4" w:space="0" w:color="000000"/>
              <w:left w:val="single" w:sz="4" w:space="0" w:color="000000"/>
              <w:bottom w:val="single" w:sz="4" w:space="0" w:color="000000"/>
            </w:tcBorders>
            <w:shd w:val="clear" w:color="auto" w:fill="9BBB59"/>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b/>
                <w:i/>
                <w:sz w:val="24"/>
                <w:szCs w:val="24"/>
                <w:lang w:eastAsia="zh-CN"/>
              </w:rPr>
              <w:t>2019</w:t>
            </w:r>
          </w:p>
        </w:tc>
        <w:tc>
          <w:tcPr>
            <w:tcW w:w="851" w:type="dxa"/>
            <w:tcBorders>
              <w:top w:val="single" w:sz="4" w:space="0" w:color="000000"/>
              <w:left w:val="single" w:sz="4" w:space="0" w:color="000000"/>
              <w:bottom w:val="single" w:sz="4" w:space="0" w:color="000000"/>
            </w:tcBorders>
            <w:shd w:val="clear" w:color="auto" w:fill="9BBB59"/>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b/>
                <w:i/>
                <w:sz w:val="24"/>
                <w:szCs w:val="24"/>
                <w:lang w:eastAsia="zh-CN"/>
              </w:rPr>
              <w:t>2020</w:t>
            </w:r>
          </w:p>
        </w:tc>
        <w:tc>
          <w:tcPr>
            <w:tcW w:w="850" w:type="dxa"/>
            <w:tcBorders>
              <w:top w:val="single" w:sz="4" w:space="0" w:color="000000"/>
              <w:left w:val="single" w:sz="4" w:space="0" w:color="000000"/>
              <w:bottom w:val="single" w:sz="4" w:space="0" w:color="000000"/>
            </w:tcBorders>
            <w:shd w:val="clear" w:color="auto" w:fill="9BBB59"/>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b/>
                <w:i/>
                <w:sz w:val="24"/>
                <w:szCs w:val="24"/>
                <w:lang w:eastAsia="zh-CN"/>
              </w:rPr>
              <w:t>2021</w:t>
            </w:r>
          </w:p>
        </w:tc>
        <w:tc>
          <w:tcPr>
            <w:tcW w:w="881" w:type="dxa"/>
            <w:tcBorders>
              <w:top w:val="single" w:sz="4" w:space="0" w:color="000000"/>
              <w:left w:val="single" w:sz="4" w:space="0" w:color="000000"/>
              <w:bottom w:val="single" w:sz="4" w:space="0" w:color="000000"/>
              <w:right w:val="single" w:sz="4" w:space="0" w:color="000000"/>
            </w:tcBorders>
            <w:shd w:val="clear" w:color="auto" w:fill="9BBB59"/>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b/>
                <w:i/>
                <w:sz w:val="24"/>
                <w:szCs w:val="24"/>
                <w:lang w:eastAsia="zh-CN"/>
              </w:rPr>
              <w:t>2026</w:t>
            </w:r>
          </w:p>
        </w:tc>
      </w:tr>
      <w:tr w:rsidR="004B3729" w:rsidRPr="003E4E8A" w:rsidTr="004B3729">
        <w:tc>
          <w:tcPr>
            <w:tcW w:w="3823" w:type="dxa"/>
            <w:tcBorders>
              <w:top w:val="single" w:sz="4" w:space="0" w:color="000000"/>
              <w:left w:val="single" w:sz="4" w:space="0" w:color="000000"/>
              <w:bottom w:val="single" w:sz="4" w:space="0" w:color="000000"/>
            </w:tcBorders>
            <w:shd w:val="clear" w:color="auto" w:fill="EAF1DD"/>
          </w:tcPr>
          <w:p w:rsidR="004B3729" w:rsidRPr="003E4E8A" w:rsidRDefault="004B3729" w:rsidP="004B3729">
            <w:pPr>
              <w:suppressAutoHyphens/>
              <w:spacing w:after="0" w:line="240" w:lineRule="auto"/>
              <w:rPr>
                <w:rFonts w:ascii="Arial" w:eastAsia="Calibri" w:hAnsi="Arial" w:cs="Arial"/>
                <w:sz w:val="24"/>
                <w:szCs w:val="24"/>
                <w:lang w:eastAsia="zh-CN"/>
              </w:rPr>
            </w:pPr>
            <w:r w:rsidRPr="003E4E8A">
              <w:rPr>
                <w:rFonts w:ascii="Arial" w:eastAsia="Calibri" w:hAnsi="Arial" w:cs="Arial"/>
                <w:sz w:val="24"/>
                <w:szCs w:val="24"/>
                <w:lang w:eastAsia="zh-CN"/>
              </w:rPr>
              <w:t>Число зарегистрированных ДТП</w:t>
            </w:r>
          </w:p>
        </w:tc>
        <w:tc>
          <w:tcPr>
            <w:tcW w:w="992"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w:t>
            </w:r>
          </w:p>
        </w:tc>
        <w:tc>
          <w:tcPr>
            <w:tcW w:w="850"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w:t>
            </w:r>
          </w:p>
        </w:tc>
        <w:tc>
          <w:tcPr>
            <w:tcW w:w="851"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w:t>
            </w:r>
          </w:p>
        </w:tc>
        <w:tc>
          <w:tcPr>
            <w:tcW w:w="850"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w:t>
            </w:r>
          </w:p>
        </w:tc>
        <w:tc>
          <w:tcPr>
            <w:tcW w:w="851"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w:t>
            </w:r>
          </w:p>
        </w:tc>
        <w:tc>
          <w:tcPr>
            <w:tcW w:w="850"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w:t>
            </w:r>
          </w:p>
        </w:tc>
        <w:tc>
          <w:tcPr>
            <w:tcW w:w="881"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w:t>
            </w:r>
          </w:p>
        </w:tc>
      </w:tr>
    </w:tbl>
    <w:p w:rsidR="004B3729" w:rsidRPr="003E4E8A" w:rsidRDefault="004B3729" w:rsidP="004B3729">
      <w:pPr>
        <w:spacing w:after="225"/>
        <w:jc w:val="center"/>
        <w:outlineLvl w:val="2"/>
        <w:rPr>
          <w:rFonts w:ascii="Arial" w:eastAsia="Calibri" w:hAnsi="Arial" w:cs="Arial"/>
          <w:b/>
          <w:i/>
          <w:sz w:val="24"/>
          <w:szCs w:val="24"/>
        </w:rPr>
      </w:pPr>
    </w:p>
    <w:p w:rsidR="004B3729" w:rsidRPr="003E4E8A" w:rsidRDefault="004B3729" w:rsidP="004B3729">
      <w:pPr>
        <w:spacing w:after="225"/>
        <w:jc w:val="center"/>
        <w:outlineLvl w:val="2"/>
        <w:rPr>
          <w:rFonts w:ascii="Arial" w:eastAsia="Calibri" w:hAnsi="Arial" w:cs="Arial"/>
          <w:b/>
          <w:i/>
          <w:sz w:val="24"/>
          <w:szCs w:val="24"/>
        </w:rPr>
      </w:pPr>
    </w:p>
    <w:p w:rsidR="004B3729" w:rsidRPr="003E4E8A" w:rsidRDefault="004B3729" w:rsidP="004B3729">
      <w:pPr>
        <w:spacing w:after="225"/>
        <w:jc w:val="center"/>
        <w:outlineLvl w:val="2"/>
        <w:rPr>
          <w:rFonts w:ascii="Arial" w:eastAsia="Calibri" w:hAnsi="Arial" w:cs="Arial"/>
          <w:b/>
          <w:i/>
          <w:sz w:val="24"/>
          <w:szCs w:val="24"/>
        </w:rPr>
      </w:pPr>
    </w:p>
    <w:p w:rsidR="004B3729" w:rsidRPr="003E4E8A" w:rsidRDefault="004B3729" w:rsidP="004B3729">
      <w:pPr>
        <w:spacing w:after="225"/>
        <w:jc w:val="center"/>
        <w:outlineLvl w:val="2"/>
        <w:rPr>
          <w:rFonts w:ascii="Arial" w:eastAsia="Calibri" w:hAnsi="Arial" w:cs="Arial"/>
          <w:b/>
          <w:i/>
          <w:sz w:val="24"/>
          <w:szCs w:val="24"/>
        </w:rPr>
      </w:pPr>
    </w:p>
    <w:p w:rsidR="004B3729" w:rsidRPr="003E4E8A" w:rsidRDefault="004B3729" w:rsidP="004B3729">
      <w:pPr>
        <w:spacing w:after="225" w:line="360" w:lineRule="auto"/>
        <w:jc w:val="center"/>
        <w:outlineLvl w:val="2"/>
        <w:rPr>
          <w:rFonts w:ascii="Arial" w:eastAsia="Calibri" w:hAnsi="Arial" w:cs="Arial"/>
          <w:b/>
          <w:i/>
          <w:sz w:val="24"/>
          <w:szCs w:val="24"/>
        </w:rPr>
      </w:pPr>
      <w:r w:rsidRPr="003E4E8A">
        <w:rPr>
          <w:rFonts w:ascii="Arial" w:eastAsia="Calibri" w:hAnsi="Arial" w:cs="Arial"/>
          <w:b/>
          <w:i/>
          <w:sz w:val="24"/>
          <w:szCs w:val="24"/>
        </w:rPr>
        <w:t>2.7    Прогноз негативного  воздействия транспортной  инфраструктуры на  окружающую среду и  здоровья населения.</w:t>
      </w:r>
    </w:p>
    <w:p w:rsidR="004B3729" w:rsidRPr="003E4E8A" w:rsidRDefault="004B3729" w:rsidP="004B3729">
      <w:pPr>
        <w:spacing w:after="225" w:line="360" w:lineRule="auto"/>
        <w:jc w:val="center"/>
        <w:outlineLvl w:val="2"/>
        <w:rPr>
          <w:rFonts w:ascii="Arial" w:eastAsia="Calibri" w:hAnsi="Arial" w:cs="Arial"/>
          <w:sz w:val="24"/>
          <w:szCs w:val="24"/>
        </w:rPr>
      </w:pPr>
      <w:r w:rsidRPr="003E4E8A">
        <w:rPr>
          <w:rFonts w:ascii="Arial" w:eastAsia="Calibri" w:hAnsi="Arial" w:cs="Arial"/>
          <w:b/>
          <w:i/>
          <w:sz w:val="24"/>
          <w:szCs w:val="24"/>
        </w:rPr>
        <w:t>Загрязнение атмосферы</w:t>
      </w:r>
      <w:r w:rsidRPr="003E4E8A">
        <w:rPr>
          <w:rFonts w:ascii="Arial" w:eastAsia="Calibri" w:hAnsi="Arial" w:cs="Arial"/>
          <w:sz w:val="24"/>
          <w:szCs w:val="24"/>
        </w:rPr>
        <w:t>.</w:t>
      </w:r>
    </w:p>
    <w:p w:rsidR="004B3729" w:rsidRPr="003E4E8A" w:rsidRDefault="004B3729" w:rsidP="004B3729">
      <w:pPr>
        <w:spacing w:after="225" w:line="360" w:lineRule="auto"/>
        <w:ind w:firstLine="709"/>
        <w:jc w:val="both"/>
        <w:outlineLvl w:val="2"/>
        <w:rPr>
          <w:rFonts w:ascii="Arial" w:eastAsia="Calibri" w:hAnsi="Arial" w:cs="Arial"/>
          <w:sz w:val="24"/>
          <w:szCs w:val="24"/>
        </w:rPr>
      </w:pPr>
      <w:r w:rsidRPr="003E4E8A">
        <w:rPr>
          <w:rFonts w:ascii="Arial" w:eastAsia="Calibri" w:hAnsi="Arial" w:cs="Arial"/>
          <w:sz w:val="24"/>
          <w:szCs w:val="24"/>
        </w:rPr>
        <w:t xml:space="preserve">Выбросы в воздух дыма и газообразных загрязняющих веществ (диоксид азота (NO2), диоксид серы (SO2) и озон (О3)) приводят вредным проявлениям для здоровья, особенно к респираторным аллергическим заболеваниям. </w:t>
      </w:r>
    </w:p>
    <w:p w:rsidR="004B3729" w:rsidRPr="003E4E8A" w:rsidRDefault="004B3729" w:rsidP="004B3729">
      <w:pPr>
        <w:spacing w:after="225" w:line="360" w:lineRule="auto"/>
        <w:ind w:firstLine="709"/>
        <w:jc w:val="both"/>
        <w:outlineLvl w:val="2"/>
        <w:rPr>
          <w:rFonts w:ascii="Arial" w:eastAsia="Calibri" w:hAnsi="Arial" w:cs="Arial"/>
          <w:sz w:val="24"/>
          <w:szCs w:val="24"/>
        </w:rPr>
      </w:pPr>
      <w:r w:rsidRPr="003E4E8A">
        <w:rPr>
          <w:rFonts w:ascii="Arial" w:eastAsia="Calibri" w:hAnsi="Arial" w:cs="Arial"/>
          <w:b/>
          <w:i/>
          <w:sz w:val="24"/>
          <w:szCs w:val="24"/>
        </w:rPr>
        <w:t>Воздействие шума</w:t>
      </w:r>
      <w:r w:rsidRPr="003E4E8A">
        <w:rPr>
          <w:rFonts w:ascii="Arial" w:eastAsia="Calibri" w:hAnsi="Arial" w:cs="Arial"/>
          <w:sz w:val="24"/>
          <w:szCs w:val="24"/>
        </w:rPr>
        <w:t xml:space="preserve">. Автомобильный, железнодорожный и воздушный транспорт, служит главным источником бытового шума. Приблизительно 30 % населения России подвергается воздействию шума от автомобильного транспорта с уровнем выше 55 дБ. Это приводит к росту риска </w:t>
      </w:r>
      <w:proofErr w:type="gramStart"/>
      <w:r w:rsidRPr="003E4E8A">
        <w:rPr>
          <w:rFonts w:ascii="Arial" w:eastAsia="Calibri" w:hAnsi="Arial" w:cs="Arial"/>
          <w:sz w:val="24"/>
          <w:szCs w:val="24"/>
        </w:rPr>
        <w:t>сердечно-сосудистых</w:t>
      </w:r>
      <w:proofErr w:type="gramEnd"/>
      <w:r w:rsidRPr="003E4E8A">
        <w:rPr>
          <w:rFonts w:ascii="Arial" w:eastAsia="Calibri" w:hAnsi="Arial" w:cs="Arial"/>
          <w:sz w:val="24"/>
          <w:szCs w:val="24"/>
        </w:rPr>
        <w:t xml:space="preserve"> и эндокринных заболеваний. </w:t>
      </w:r>
    </w:p>
    <w:p w:rsidR="004B3729" w:rsidRPr="003E4E8A" w:rsidRDefault="004B3729" w:rsidP="004B3729">
      <w:pPr>
        <w:spacing w:after="225" w:line="360" w:lineRule="auto"/>
        <w:ind w:firstLine="709"/>
        <w:jc w:val="both"/>
        <w:outlineLvl w:val="2"/>
        <w:rPr>
          <w:rFonts w:ascii="Arial" w:eastAsia="Calibri" w:hAnsi="Arial" w:cs="Arial"/>
          <w:sz w:val="24"/>
          <w:szCs w:val="24"/>
        </w:rPr>
      </w:pPr>
      <w:r w:rsidRPr="003E4E8A">
        <w:rPr>
          <w:rFonts w:ascii="Arial" w:eastAsia="Calibri" w:hAnsi="Arial" w:cs="Arial"/>
          <w:sz w:val="24"/>
          <w:szCs w:val="24"/>
        </w:rPr>
        <w:t>Воздействие шума влияет на познавательные способности людей, мотивацию, вызывает раздражительность.</w:t>
      </w:r>
    </w:p>
    <w:p w:rsidR="004B3729" w:rsidRPr="003E4E8A" w:rsidRDefault="004B3729" w:rsidP="004B3729">
      <w:pPr>
        <w:spacing w:after="225" w:line="360" w:lineRule="auto"/>
        <w:ind w:firstLine="709"/>
        <w:jc w:val="both"/>
        <w:outlineLvl w:val="2"/>
        <w:rPr>
          <w:rFonts w:ascii="Arial" w:eastAsia="Calibri" w:hAnsi="Arial" w:cs="Arial"/>
          <w:sz w:val="24"/>
          <w:szCs w:val="24"/>
        </w:rPr>
      </w:pPr>
      <w:r w:rsidRPr="003E4E8A">
        <w:rPr>
          <w:rFonts w:ascii="Arial" w:eastAsia="Calibri" w:hAnsi="Arial" w:cs="Arial"/>
          <w:sz w:val="24"/>
          <w:szCs w:val="24"/>
        </w:rPr>
        <w:t xml:space="preserve"> </w:t>
      </w:r>
      <w:r w:rsidRPr="003E4E8A">
        <w:rPr>
          <w:rFonts w:ascii="Arial" w:eastAsia="Calibri" w:hAnsi="Arial" w:cs="Arial"/>
          <w:b/>
          <w:i/>
          <w:sz w:val="24"/>
          <w:szCs w:val="24"/>
        </w:rPr>
        <w:t>Снижение двигательной активности</w:t>
      </w:r>
      <w:r w:rsidRPr="003E4E8A">
        <w:rPr>
          <w:rFonts w:ascii="Arial" w:eastAsia="Calibri" w:hAnsi="Arial" w:cs="Arial"/>
          <w:sz w:val="24"/>
          <w:szCs w:val="24"/>
        </w:rPr>
        <w:t xml:space="preserve">. Исследования показывают тенденцию к снижению уровня активности у людей, в связи с тем, что все больше людей предпочитают передвигаться при помощи автотранспорта. </w:t>
      </w:r>
      <w:r w:rsidRPr="003E4E8A">
        <w:rPr>
          <w:rFonts w:ascii="Arial" w:eastAsia="Calibri" w:hAnsi="Arial" w:cs="Arial"/>
          <w:sz w:val="24"/>
          <w:szCs w:val="24"/>
        </w:rPr>
        <w:lastRenderedPageBreak/>
        <w:t xml:space="preserve">Недостаточность двигательной активности приводит к таким проблемам со здоровьем как </w:t>
      </w:r>
      <w:proofErr w:type="gramStart"/>
      <w:r w:rsidRPr="003E4E8A">
        <w:rPr>
          <w:rFonts w:ascii="Arial" w:eastAsia="Calibri" w:hAnsi="Arial" w:cs="Arial"/>
          <w:sz w:val="24"/>
          <w:szCs w:val="24"/>
        </w:rPr>
        <w:t>сердечно-сосудистые</w:t>
      </w:r>
      <w:proofErr w:type="gramEnd"/>
      <w:r w:rsidRPr="003E4E8A">
        <w:rPr>
          <w:rFonts w:ascii="Arial" w:eastAsia="Calibri" w:hAnsi="Arial" w:cs="Arial"/>
          <w:sz w:val="24"/>
          <w:szCs w:val="24"/>
        </w:rPr>
        <w:t xml:space="preserve"> заболевания, инсульт, диабет типа II, ожирение, некоторые типы рака, остеопороз и вызывают депрессию. </w:t>
      </w:r>
    </w:p>
    <w:p w:rsidR="004B3729" w:rsidRPr="003E4E8A" w:rsidRDefault="004B3729" w:rsidP="004B3729">
      <w:pPr>
        <w:spacing w:after="225" w:line="360" w:lineRule="auto"/>
        <w:ind w:firstLine="709"/>
        <w:jc w:val="both"/>
        <w:outlineLvl w:val="2"/>
        <w:rPr>
          <w:rFonts w:ascii="Arial" w:eastAsia="Calibri" w:hAnsi="Arial" w:cs="Arial"/>
          <w:sz w:val="24"/>
          <w:szCs w:val="24"/>
        </w:rPr>
      </w:pPr>
      <w:r w:rsidRPr="003E4E8A">
        <w:rPr>
          <w:rFonts w:ascii="Arial" w:eastAsia="Calibri" w:hAnsi="Arial" w:cs="Arial"/>
          <w:sz w:val="24"/>
          <w:szCs w:val="24"/>
        </w:rPr>
        <w:t>Учитывая сложившуюся планировочную структуру сельского поселения и характер дорожно – транспортной сети, можно сделать вывод о сравнительной благополучности экологической ситуации в части воздействия транспортной инфраструктуры на окружающую среду, безопасность и здоровье человека.</w:t>
      </w:r>
    </w:p>
    <w:p w:rsidR="004B3729" w:rsidRPr="003E4E8A" w:rsidRDefault="004B3729" w:rsidP="004B3729">
      <w:pPr>
        <w:spacing w:after="225" w:line="360" w:lineRule="auto"/>
        <w:ind w:firstLine="709"/>
        <w:jc w:val="both"/>
        <w:outlineLvl w:val="2"/>
        <w:rPr>
          <w:rFonts w:ascii="Arial" w:eastAsia="Calibri" w:hAnsi="Arial" w:cs="Arial"/>
          <w:sz w:val="24"/>
          <w:szCs w:val="24"/>
        </w:rPr>
      </w:pPr>
      <w:r w:rsidRPr="003E4E8A">
        <w:rPr>
          <w:rFonts w:ascii="Arial" w:eastAsia="Calibri" w:hAnsi="Arial" w:cs="Arial"/>
          <w:sz w:val="24"/>
          <w:szCs w:val="24"/>
        </w:rPr>
        <w:t xml:space="preserve"> Отсутствие участков дорог с интенсивным движением особенно в районах жилой застройки, позволяет в целом снизить загрязнённость воздуха. Повышение уровня загрязнения атмосферного воздуха возможно в зимний период, что связано с необходимостью прогрева транспорта, а также в периоды изменения направления ветра. </w:t>
      </w:r>
    </w:p>
    <w:p w:rsidR="004B3729" w:rsidRPr="003E4E8A" w:rsidRDefault="004B3729" w:rsidP="004B3729">
      <w:pPr>
        <w:suppressAutoHyphens/>
        <w:spacing w:after="160" w:line="360" w:lineRule="auto"/>
        <w:ind w:firstLine="709"/>
        <w:jc w:val="both"/>
        <w:rPr>
          <w:rFonts w:ascii="Arial" w:eastAsia="Calibri" w:hAnsi="Arial" w:cs="Arial"/>
          <w:sz w:val="24"/>
          <w:szCs w:val="24"/>
          <w:lang w:eastAsia="zh-CN"/>
        </w:rPr>
        <w:sectPr w:rsidR="004B3729" w:rsidRPr="003E4E8A" w:rsidSect="004B3729">
          <w:footerReference w:type="even" r:id="rId42"/>
          <w:footerReference w:type="default" r:id="rId43"/>
          <w:footerReference w:type="first" r:id="rId44"/>
          <w:pgSz w:w="11906" w:h="16838"/>
          <w:pgMar w:top="1134" w:right="850" w:bottom="1134" w:left="1701" w:header="720" w:footer="708" w:gutter="0"/>
          <w:cols w:space="720"/>
          <w:docGrid w:linePitch="360"/>
        </w:sectPr>
      </w:pPr>
      <w:r w:rsidRPr="003E4E8A">
        <w:rPr>
          <w:rFonts w:ascii="Arial" w:eastAsia="Calibri" w:hAnsi="Arial" w:cs="Arial"/>
          <w:sz w:val="24"/>
          <w:szCs w:val="24"/>
        </w:rPr>
        <w:t>Для эффективного решения проблем загрязнения воздуха, шумового загрязнения, снижения двигательной активности, связанных с использованием транспортных средств, необходимо вести разъяснительную работу среди жителей сельского поселения направленную на снижение использования автомобильного транспорта при передвижении в границах населенного пункта. Необходимо развивать инфраструктуру, ориентированную на сезонное использование населением велосипедного транспорта и пешеходного движения</w:t>
      </w:r>
    </w:p>
    <w:p w:rsidR="004B3729" w:rsidRPr="003E4E8A" w:rsidRDefault="004B3729" w:rsidP="004B3729">
      <w:pPr>
        <w:suppressAutoHyphens/>
        <w:spacing w:after="225"/>
        <w:ind w:firstLine="708"/>
        <w:jc w:val="center"/>
        <w:rPr>
          <w:rFonts w:ascii="Arial" w:eastAsia="Calibri" w:hAnsi="Arial" w:cs="Arial"/>
          <w:sz w:val="24"/>
          <w:szCs w:val="24"/>
          <w:lang w:eastAsia="zh-CN"/>
        </w:rPr>
      </w:pPr>
      <w:r w:rsidRPr="003E4E8A">
        <w:rPr>
          <w:rFonts w:ascii="Arial" w:eastAsia="Calibri" w:hAnsi="Arial" w:cs="Arial"/>
          <w:b/>
          <w:i/>
          <w:sz w:val="24"/>
          <w:szCs w:val="24"/>
          <w:lang w:eastAsia="zh-CN"/>
        </w:rPr>
        <w:lastRenderedPageBreak/>
        <w:t>РАЗДЕЛ 3. УКРУПНЕННАЯ ОЦЕНКА ПРИНЦИПИАЛЬНЫХ ВАРИАНТОВ РАЗВИТИЯ ТРАНСПОРТНОЙ ИНФРАСТРУКТУРЫ И ВЫБОР ПРЕДЛАГАЕМОГО К РЕАЛИЗАЦИИ ВАРИАНТА</w:t>
      </w:r>
    </w:p>
    <w:p w:rsidR="004B3729" w:rsidRPr="003E4E8A" w:rsidRDefault="004B3729" w:rsidP="004B3729">
      <w:pPr>
        <w:suppressAutoHyphens/>
        <w:spacing w:after="225" w:line="360" w:lineRule="auto"/>
        <w:ind w:firstLine="708"/>
        <w:jc w:val="both"/>
        <w:rPr>
          <w:rFonts w:ascii="Arial" w:eastAsia="Calibri" w:hAnsi="Arial" w:cs="Arial"/>
          <w:sz w:val="24"/>
          <w:szCs w:val="24"/>
          <w:lang w:eastAsia="zh-CN"/>
        </w:rPr>
      </w:pPr>
      <w:r w:rsidRPr="003E4E8A">
        <w:rPr>
          <w:rFonts w:ascii="Arial" w:eastAsia="Calibri" w:hAnsi="Arial" w:cs="Arial"/>
          <w:sz w:val="24"/>
          <w:szCs w:val="24"/>
          <w:lang w:eastAsia="zh-CN"/>
        </w:rPr>
        <w:t>По итогам анализа и моделирования приведенного в разделе 2 следует, что наиболее оптимальным вариантом, гарантирующим наиболее полное использование возможностей транспортной инфраструктуры и гарантирующим максимальное удовлетворение потребностей населения, является Вариант 2. Без развития транспортной инфраструктуры в районах точечной застройки, будет нарастать дисбаланс транспортного спроса и транспортного предложения. Детальный анализ показывает, что также будет осуществлено недостаточное развитие улично-дорожной сети, будут пропущены межремонтные сроки текущего и капитального ремонта дорожного покрытия.</w:t>
      </w:r>
    </w:p>
    <w:p w:rsidR="004B3729" w:rsidRPr="003E4E8A" w:rsidRDefault="004B3729" w:rsidP="004B3729">
      <w:pPr>
        <w:suppressAutoHyphens/>
        <w:spacing w:after="225" w:line="360" w:lineRule="auto"/>
        <w:ind w:firstLine="708"/>
        <w:jc w:val="both"/>
        <w:rPr>
          <w:rFonts w:ascii="Arial" w:eastAsia="Calibri" w:hAnsi="Arial" w:cs="Arial"/>
          <w:b/>
          <w:i/>
          <w:sz w:val="24"/>
          <w:szCs w:val="24"/>
          <w:lang w:eastAsia="zh-CN"/>
        </w:rPr>
        <w:sectPr w:rsidR="004B3729" w:rsidRPr="003E4E8A" w:rsidSect="004B3729">
          <w:footerReference w:type="even" r:id="rId45"/>
          <w:footerReference w:type="default" r:id="rId46"/>
          <w:footerReference w:type="first" r:id="rId47"/>
          <w:pgSz w:w="11906" w:h="16838"/>
          <w:pgMar w:top="1134" w:right="850" w:bottom="1134" w:left="1701" w:header="720" w:footer="708" w:gutter="0"/>
          <w:cols w:space="720"/>
          <w:docGrid w:linePitch="360"/>
        </w:sectPr>
      </w:pPr>
    </w:p>
    <w:p w:rsidR="004B3729" w:rsidRPr="003E4E8A" w:rsidRDefault="004B3729" w:rsidP="004B3729">
      <w:pPr>
        <w:suppressAutoHyphens/>
        <w:spacing w:after="225" w:line="360" w:lineRule="auto"/>
        <w:jc w:val="center"/>
        <w:rPr>
          <w:rFonts w:ascii="Arial" w:eastAsia="Times New Roman" w:hAnsi="Arial" w:cs="Arial"/>
          <w:color w:val="000000"/>
          <w:sz w:val="24"/>
          <w:szCs w:val="24"/>
          <w:lang w:eastAsia="ru-RU"/>
        </w:rPr>
      </w:pPr>
      <w:r w:rsidRPr="003E4E8A">
        <w:rPr>
          <w:rFonts w:ascii="Arial" w:eastAsia="Calibri" w:hAnsi="Arial" w:cs="Arial"/>
          <w:b/>
          <w:i/>
          <w:sz w:val="24"/>
          <w:szCs w:val="24"/>
          <w:lang w:eastAsia="zh-CN"/>
        </w:rPr>
        <w:lastRenderedPageBreak/>
        <w:t xml:space="preserve">РАЗДЕЛ 4.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w:t>
      </w:r>
      <w:r w:rsidRPr="003E4E8A">
        <w:rPr>
          <w:rFonts w:ascii="Arial" w:eastAsia="Calibri" w:hAnsi="Arial" w:cs="Arial"/>
          <w:b/>
          <w:i/>
          <w:color w:val="000000"/>
          <w:sz w:val="24"/>
          <w:szCs w:val="24"/>
          <w:lang w:eastAsia="zh-CN"/>
        </w:rPr>
        <w:t>РАЗВИТИЯ ТРАНСПОРТНОЙ ИНФРАСТРУКТУРЫ</w:t>
      </w:r>
    </w:p>
    <w:p w:rsidR="004B3729" w:rsidRPr="003E4E8A" w:rsidRDefault="004B3729" w:rsidP="004B3729">
      <w:pPr>
        <w:suppressAutoHyphens/>
        <w:autoSpaceDE w:val="0"/>
        <w:autoSpaceDN w:val="0"/>
        <w:adjustRightInd w:val="0"/>
        <w:spacing w:after="0" w:line="360" w:lineRule="auto"/>
        <w:ind w:firstLine="851"/>
        <w:jc w:val="both"/>
        <w:rPr>
          <w:rFonts w:ascii="Arial" w:eastAsia="Calibri" w:hAnsi="Arial" w:cs="Arial"/>
          <w:color w:val="000000"/>
          <w:sz w:val="24"/>
          <w:szCs w:val="24"/>
          <w:lang w:eastAsia="zh-CN"/>
        </w:rPr>
      </w:pPr>
      <w:r w:rsidRPr="003E4E8A">
        <w:rPr>
          <w:rFonts w:ascii="Arial" w:eastAsia="Calibri" w:hAnsi="Arial" w:cs="Arial"/>
          <w:color w:val="000000"/>
          <w:sz w:val="24"/>
          <w:szCs w:val="24"/>
          <w:lang w:eastAsia="zh-CN"/>
        </w:rPr>
        <w:t xml:space="preserve">Механизм реализации Программы включает в себя систему мероприятий, проводимых по содержанию и ремонту дорог общего пользования местного значения в </w:t>
      </w:r>
      <w:r w:rsidRPr="003E4E8A">
        <w:rPr>
          <w:rFonts w:ascii="Arial" w:eastAsia="Calibri" w:hAnsi="Arial" w:cs="Arial"/>
          <w:sz w:val="24"/>
          <w:szCs w:val="24"/>
          <w:lang w:eastAsia="zh-CN"/>
        </w:rPr>
        <w:t xml:space="preserve">Александровском сельском поселении, </w:t>
      </w:r>
      <w:r w:rsidRPr="003E4E8A">
        <w:rPr>
          <w:rFonts w:ascii="Arial" w:eastAsia="Calibri" w:hAnsi="Arial" w:cs="Arial"/>
          <w:color w:val="000000"/>
          <w:sz w:val="24"/>
          <w:szCs w:val="24"/>
          <w:lang w:eastAsia="zh-CN"/>
        </w:rPr>
        <w:t xml:space="preserve">строительству тротуаров, мероприятия по обеспечению безопасности дорожного движения (приобретение дорожных знаков). </w:t>
      </w:r>
    </w:p>
    <w:p w:rsidR="004B3729" w:rsidRPr="003E4E8A" w:rsidRDefault="004B3729" w:rsidP="004B3729">
      <w:pPr>
        <w:suppressAutoHyphens/>
        <w:autoSpaceDE w:val="0"/>
        <w:autoSpaceDN w:val="0"/>
        <w:adjustRightInd w:val="0"/>
        <w:spacing w:after="0" w:line="360" w:lineRule="auto"/>
        <w:ind w:firstLine="851"/>
        <w:jc w:val="both"/>
        <w:rPr>
          <w:rFonts w:ascii="Arial" w:eastAsia="Calibri" w:hAnsi="Arial" w:cs="Arial"/>
          <w:color w:val="000000"/>
          <w:sz w:val="24"/>
          <w:szCs w:val="24"/>
          <w:lang w:eastAsia="zh-CN"/>
        </w:rPr>
      </w:pPr>
      <w:r w:rsidRPr="003E4E8A">
        <w:rPr>
          <w:rFonts w:ascii="Arial" w:eastAsia="Calibri" w:hAnsi="Arial" w:cs="Arial"/>
          <w:color w:val="000000"/>
          <w:sz w:val="24"/>
          <w:szCs w:val="24"/>
          <w:lang w:eastAsia="zh-CN"/>
        </w:rPr>
        <w:t>Перечень мероприятий по ремонту дорог, по реализации Программы формируется администрацией муниципального образования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w:t>
      </w:r>
    </w:p>
    <w:p w:rsidR="004B3729" w:rsidRPr="003E4E8A" w:rsidRDefault="004B3729" w:rsidP="004B3729">
      <w:pPr>
        <w:suppressAutoHyphens/>
        <w:autoSpaceDE w:val="0"/>
        <w:autoSpaceDN w:val="0"/>
        <w:adjustRightInd w:val="0"/>
        <w:spacing w:after="0" w:line="240" w:lineRule="auto"/>
        <w:jc w:val="center"/>
        <w:rPr>
          <w:rFonts w:ascii="Arial" w:eastAsia="Calibri" w:hAnsi="Arial" w:cs="Arial"/>
          <w:b/>
          <w:bCs/>
          <w:color w:val="0070C0"/>
          <w:sz w:val="24"/>
          <w:szCs w:val="24"/>
          <w:lang w:eastAsia="zh-CN"/>
        </w:rPr>
      </w:pPr>
    </w:p>
    <w:p w:rsidR="004B3729" w:rsidRPr="003E4E8A" w:rsidRDefault="004B3729" w:rsidP="004B3729">
      <w:pPr>
        <w:suppressAutoHyphens/>
        <w:autoSpaceDE w:val="0"/>
        <w:autoSpaceDN w:val="0"/>
        <w:adjustRightInd w:val="0"/>
        <w:spacing w:after="0" w:line="240" w:lineRule="auto"/>
        <w:jc w:val="center"/>
        <w:rPr>
          <w:rFonts w:ascii="Arial" w:eastAsia="Calibri" w:hAnsi="Arial" w:cs="Arial"/>
          <w:b/>
          <w:i/>
          <w:color w:val="000000"/>
          <w:sz w:val="24"/>
          <w:szCs w:val="24"/>
          <w:lang w:eastAsia="zh-CN"/>
        </w:rPr>
      </w:pPr>
      <w:r w:rsidRPr="003E4E8A">
        <w:rPr>
          <w:rFonts w:ascii="Arial" w:eastAsia="Calibri" w:hAnsi="Arial" w:cs="Arial"/>
          <w:b/>
          <w:i/>
          <w:color w:val="000000"/>
          <w:sz w:val="24"/>
          <w:szCs w:val="24"/>
          <w:lang w:eastAsia="zh-CN"/>
        </w:rPr>
        <w:t>Мероприятия по развитию транспортной инфраструктуры по видам</w:t>
      </w:r>
    </w:p>
    <w:p w:rsidR="004B3729" w:rsidRPr="003E4E8A" w:rsidRDefault="004B3729" w:rsidP="004B3729">
      <w:pPr>
        <w:suppressAutoHyphens/>
        <w:autoSpaceDE w:val="0"/>
        <w:autoSpaceDN w:val="0"/>
        <w:adjustRightInd w:val="0"/>
        <w:spacing w:after="0" w:line="240" w:lineRule="auto"/>
        <w:jc w:val="center"/>
        <w:rPr>
          <w:rFonts w:ascii="Arial" w:eastAsia="Calibri" w:hAnsi="Arial" w:cs="Arial"/>
          <w:b/>
          <w:i/>
          <w:color w:val="000000"/>
          <w:sz w:val="24"/>
          <w:szCs w:val="24"/>
          <w:lang w:eastAsia="zh-CN"/>
        </w:rPr>
      </w:pPr>
      <w:r w:rsidRPr="003E4E8A">
        <w:rPr>
          <w:rFonts w:ascii="Arial" w:eastAsia="Calibri" w:hAnsi="Arial" w:cs="Arial"/>
          <w:b/>
          <w:i/>
          <w:color w:val="000000"/>
          <w:sz w:val="24"/>
          <w:szCs w:val="24"/>
          <w:lang w:eastAsia="zh-CN"/>
        </w:rPr>
        <w:t>транспорта</w:t>
      </w:r>
    </w:p>
    <w:p w:rsidR="004B3729" w:rsidRPr="003E4E8A" w:rsidRDefault="004B3729" w:rsidP="004B3729">
      <w:pPr>
        <w:suppressAutoHyphens/>
        <w:autoSpaceDE w:val="0"/>
        <w:autoSpaceDN w:val="0"/>
        <w:adjustRightInd w:val="0"/>
        <w:spacing w:after="0" w:line="240" w:lineRule="auto"/>
        <w:jc w:val="center"/>
        <w:rPr>
          <w:rFonts w:ascii="Arial" w:eastAsia="Calibri" w:hAnsi="Arial" w:cs="Arial"/>
          <w:color w:val="0070C0"/>
          <w:sz w:val="24"/>
          <w:szCs w:val="24"/>
          <w:lang w:eastAsia="zh-CN"/>
        </w:rPr>
      </w:pPr>
    </w:p>
    <w:p w:rsidR="004B3729" w:rsidRPr="003E4E8A" w:rsidRDefault="004B3729" w:rsidP="004B3729">
      <w:pPr>
        <w:suppressAutoHyphens/>
        <w:autoSpaceDE w:val="0"/>
        <w:autoSpaceDN w:val="0"/>
        <w:adjustRightInd w:val="0"/>
        <w:spacing w:after="0" w:line="360" w:lineRule="auto"/>
        <w:ind w:firstLine="709"/>
        <w:jc w:val="both"/>
        <w:rPr>
          <w:rFonts w:ascii="Arial" w:eastAsia="Calibri" w:hAnsi="Arial" w:cs="Arial"/>
          <w:color w:val="000000"/>
          <w:sz w:val="24"/>
          <w:szCs w:val="24"/>
          <w:lang w:eastAsia="zh-CN"/>
        </w:rPr>
      </w:pPr>
      <w:r w:rsidRPr="003E4E8A">
        <w:rPr>
          <w:rFonts w:ascii="Arial" w:eastAsia="Calibri" w:hAnsi="Arial" w:cs="Arial"/>
          <w:color w:val="000000"/>
          <w:sz w:val="24"/>
          <w:szCs w:val="24"/>
          <w:lang w:eastAsia="zh-CN"/>
        </w:rPr>
        <w:t>Внесение изменений в структуру транспортной инфраструктуры по видам транспорта не планируется.</w:t>
      </w:r>
    </w:p>
    <w:p w:rsidR="004B3729" w:rsidRPr="003E4E8A" w:rsidRDefault="004B3729" w:rsidP="004B3729">
      <w:pPr>
        <w:suppressAutoHyphens/>
        <w:autoSpaceDE w:val="0"/>
        <w:autoSpaceDN w:val="0"/>
        <w:adjustRightInd w:val="0"/>
        <w:spacing w:after="0" w:line="240" w:lineRule="auto"/>
        <w:jc w:val="center"/>
        <w:rPr>
          <w:rFonts w:ascii="Arial" w:eastAsia="Calibri" w:hAnsi="Arial" w:cs="Arial"/>
          <w:color w:val="0070C0"/>
          <w:sz w:val="24"/>
          <w:szCs w:val="24"/>
          <w:lang w:eastAsia="zh-CN"/>
        </w:rPr>
      </w:pPr>
    </w:p>
    <w:p w:rsidR="004B3729" w:rsidRPr="003E4E8A" w:rsidRDefault="004B3729" w:rsidP="004B3729">
      <w:pPr>
        <w:suppressAutoHyphens/>
        <w:autoSpaceDE w:val="0"/>
        <w:autoSpaceDN w:val="0"/>
        <w:adjustRightInd w:val="0"/>
        <w:spacing w:after="0" w:line="240" w:lineRule="auto"/>
        <w:jc w:val="center"/>
        <w:rPr>
          <w:rFonts w:ascii="Arial" w:eastAsia="Calibri" w:hAnsi="Arial" w:cs="Arial"/>
          <w:b/>
          <w:i/>
          <w:color w:val="000000"/>
          <w:sz w:val="24"/>
          <w:szCs w:val="24"/>
          <w:lang w:eastAsia="zh-CN"/>
        </w:rPr>
      </w:pPr>
      <w:r w:rsidRPr="003E4E8A">
        <w:rPr>
          <w:rFonts w:ascii="Arial" w:eastAsia="Calibri" w:hAnsi="Arial" w:cs="Arial"/>
          <w:b/>
          <w:i/>
          <w:color w:val="000000"/>
          <w:sz w:val="24"/>
          <w:szCs w:val="24"/>
          <w:lang w:eastAsia="zh-CN"/>
        </w:rPr>
        <w:t>Мероприятия по развитию транспорта общего пользования, созданию</w:t>
      </w:r>
    </w:p>
    <w:p w:rsidR="004B3729" w:rsidRPr="003E4E8A" w:rsidRDefault="004B3729" w:rsidP="004B3729">
      <w:pPr>
        <w:suppressAutoHyphens/>
        <w:autoSpaceDE w:val="0"/>
        <w:autoSpaceDN w:val="0"/>
        <w:adjustRightInd w:val="0"/>
        <w:spacing w:after="0" w:line="240" w:lineRule="auto"/>
        <w:jc w:val="center"/>
        <w:rPr>
          <w:rFonts w:ascii="Arial" w:eastAsia="Calibri" w:hAnsi="Arial" w:cs="Arial"/>
          <w:b/>
          <w:i/>
          <w:color w:val="000000"/>
          <w:sz w:val="24"/>
          <w:szCs w:val="24"/>
          <w:lang w:eastAsia="zh-CN"/>
        </w:rPr>
      </w:pPr>
      <w:r w:rsidRPr="003E4E8A">
        <w:rPr>
          <w:rFonts w:ascii="Arial" w:eastAsia="Calibri" w:hAnsi="Arial" w:cs="Arial"/>
          <w:b/>
          <w:i/>
          <w:color w:val="000000"/>
          <w:sz w:val="24"/>
          <w:szCs w:val="24"/>
          <w:lang w:eastAsia="zh-CN"/>
        </w:rPr>
        <w:t>транспортно-пересадочных узлов</w:t>
      </w:r>
    </w:p>
    <w:p w:rsidR="004B3729" w:rsidRPr="003E4E8A" w:rsidRDefault="004B3729" w:rsidP="004B3729">
      <w:pPr>
        <w:suppressAutoHyphens/>
        <w:autoSpaceDE w:val="0"/>
        <w:autoSpaceDN w:val="0"/>
        <w:adjustRightInd w:val="0"/>
        <w:spacing w:after="0" w:line="240" w:lineRule="auto"/>
        <w:jc w:val="center"/>
        <w:rPr>
          <w:rFonts w:ascii="Arial" w:eastAsia="Calibri" w:hAnsi="Arial" w:cs="Arial"/>
          <w:color w:val="0070C0"/>
          <w:sz w:val="24"/>
          <w:szCs w:val="24"/>
          <w:lang w:eastAsia="zh-CN"/>
        </w:rPr>
      </w:pPr>
    </w:p>
    <w:p w:rsidR="004B3729" w:rsidRPr="003E4E8A" w:rsidRDefault="004B3729" w:rsidP="004B3729">
      <w:pPr>
        <w:suppressAutoHyphens/>
        <w:autoSpaceDE w:val="0"/>
        <w:autoSpaceDN w:val="0"/>
        <w:adjustRightInd w:val="0"/>
        <w:spacing w:after="0" w:line="360" w:lineRule="auto"/>
        <w:ind w:firstLine="709"/>
        <w:jc w:val="both"/>
        <w:rPr>
          <w:rFonts w:ascii="Arial" w:eastAsia="Calibri" w:hAnsi="Arial" w:cs="Arial"/>
          <w:color w:val="000000"/>
          <w:sz w:val="24"/>
          <w:szCs w:val="24"/>
          <w:lang w:eastAsia="zh-CN"/>
        </w:rPr>
      </w:pPr>
      <w:r w:rsidRPr="003E4E8A">
        <w:rPr>
          <w:rFonts w:ascii="Arial" w:eastAsia="Calibri" w:hAnsi="Arial" w:cs="Arial"/>
          <w:color w:val="000000"/>
          <w:sz w:val="24"/>
          <w:szCs w:val="24"/>
          <w:lang w:eastAsia="zh-CN"/>
        </w:rPr>
        <w:t>Сохраняется существующая система обслуживания населения общественным пассажирским транспортом. Количество транспорта общего пользования не планируется к изменению.</w:t>
      </w:r>
    </w:p>
    <w:p w:rsidR="004B3729" w:rsidRPr="003E4E8A" w:rsidRDefault="004B3729" w:rsidP="004B3729">
      <w:pPr>
        <w:suppressAutoHyphens/>
        <w:autoSpaceDE w:val="0"/>
        <w:autoSpaceDN w:val="0"/>
        <w:adjustRightInd w:val="0"/>
        <w:spacing w:after="0" w:line="240" w:lineRule="auto"/>
        <w:jc w:val="center"/>
        <w:rPr>
          <w:rFonts w:ascii="Arial" w:eastAsia="Calibri" w:hAnsi="Arial" w:cs="Arial"/>
          <w:b/>
          <w:i/>
          <w:color w:val="000000"/>
          <w:sz w:val="24"/>
          <w:szCs w:val="24"/>
          <w:lang w:eastAsia="zh-CN"/>
        </w:rPr>
      </w:pPr>
      <w:r w:rsidRPr="003E4E8A">
        <w:rPr>
          <w:rFonts w:ascii="Arial" w:eastAsia="Calibri" w:hAnsi="Arial" w:cs="Arial"/>
          <w:b/>
          <w:i/>
          <w:color w:val="000000"/>
          <w:sz w:val="24"/>
          <w:szCs w:val="24"/>
          <w:lang w:eastAsia="zh-CN"/>
        </w:rPr>
        <w:t xml:space="preserve">Мероприятия по развитию инфраструктуры </w:t>
      </w:r>
      <w:proofErr w:type="gramStart"/>
      <w:r w:rsidRPr="003E4E8A">
        <w:rPr>
          <w:rFonts w:ascii="Arial" w:eastAsia="Calibri" w:hAnsi="Arial" w:cs="Arial"/>
          <w:b/>
          <w:i/>
          <w:color w:val="000000"/>
          <w:sz w:val="24"/>
          <w:szCs w:val="24"/>
          <w:lang w:eastAsia="zh-CN"/>
        </w:rPr>
        <w:t>для</w:t>
      </w:r>
      <w:proofErr w:type="gramEnd"/>
      <w:r w:rsidRPr="003E4E8A">
        <w:rPr>
          <w:rFonts w:ascii="Arial" w:eastAsia="Calibri" w:hAnsi="Arial" w:cs="Arial"/>
          <w:b/>
          <w:i/>
          <w:color w:val="000000"/>
          <w:sz w:val="24"/>
          <w:szCs w:val="24"/>
          <w:lang w:eastAsia="zh-CN"/>
        </w:rPr>
        <w:t xml:space="preserve"> легкового</w:t>
      </w:r>
    </w:p>
    <w:p w:rsidR="004B3729" w:rsidRPr="003E4E8A" w:rsidRDefault="004B3729" w:rsidP="004B3729">
      <w:pPr>
        <w:suppressAutoHyphens/>
        <w:autoSpaceDE w:val="0"/>
        <w:autoSpaceDN w:val="0"/>
        <w:adjustRightInd w:val="0"/>
        <w:spacing w:after="0" w:line="240" w:lineRule="auto"/>
        <w:jc w:val="center"/>
        <w:rPr>
          <w:rFonts w:ascii="Arial" w:eastAsia="Calibri" w:hAnsi="Arial" w:cs="Arial"/>
          <w:b/>
          <w:i/>
          <w:color w:val="000000"/>
          <w:sz w:val="24"/>
          <w:szCs w:val="24"/>
          <w:lang w:eastAsia="zh-CN"/>
        </w:rPr>
      </w:pPr>
      <w:r w:rsidRPr="003E4E8A">
        <w:rPr>
          <w:rFonts w:ascii="Arial" w:eastAsia="Calibri" w:hAnsi="Arial" w:cs="Arial"/>
          <w:b/>
          <w:i/>
          <w:color w:val="000000"/>
          <w:sz w:val="24"/>
          <w:szCs w:val="24"/>
          <w:lang w:eastAsia="zh-CN"/>
        </w:rPr>
        <w:t>автомобильного транспорта, включая развитие единого парковочного</w:t>
      </w:r>
    </w:p>
    <w:p w:rsidR="004B3729" w:rsidRPr="003E4E8A" w:rsidRDefault="004B3729" w:rsidP="004B3729">
      <w:pPr>
        <w:suppressAutoHyphens/>
        <w:autoSpaceDE w:val="0"/>
        <w:autoSpaceDN w:val="0"/>
        <w:adjustRightInd w:val="0"/>
        <w:spacing w:after="0" w:line="240" w:lineRule="auto"/>
        <w:jc w:val="center"/>
        <w:rPr>
          <w:rFonts w:ascii="Arial" w:eastAsia="Calibri" w:hAnsi="Arial" w:cs="Arial"/>
          <w:b/>
          <w:i/>
          <w:color w:val="000000"/>
          <w:sz w:val="24"/>
          <w:szCs w:val="24"/>
          <w:lang w:eastAsia="zh-CN"/>
        </w:rPr>
      </w:pPr>
      <w:r w:rsidRPr="003E4E8A">
        <w:rPr>
          <w:rFonts w:ascii="Arial" w:eastAsia="Calibri" w:hAnsi="Arial" w:cs="Arial"/>
          <w:b/>
          <w:i/>
          <w:color w:val="000000"/>
          <w:sz w:val="24"/>
          <w:szCs w:val="24"/>
          <w:lang w:eastAsia="zh-CN"/>
        </w:rPr>
        <w:t>пространства</w:t>
      </w:r>
    </w:p>
    <w:p w:rsidR="004B3729" w:rsidRPr="003E4E8A" w:rsidRDefault="004B3729" w:rsidP="004B3729">
      <w:pPr>
        <w:suppressAutoHyphens/>
        <w:autoSpaceDE w:val="0"/>
        <w:autoSpaceDN w:val="0"/>
        <w:adjustRightInd w:val="0"/>
        <w:spacing w:after="0" w:line="360" w:lineRule="auto"/>
        <w:rPr>
          <w:rFonts w:ascii="Arial" w:eastAsia="Calibri" w:hAnsi="Arial" w:cs="Arial"/>
          <w:color w:val="000000"/>
          <w:sz w:val="24"/>
          <w:szCs w:val="24"/>
          <w:lang w:eastAsia="zh-CN"/>
        </w:rPr>
      </w:pPr>
      <w:r w:rsidRPr="003E4E8A">
        <w:rPr>
          <w:rFonts w:ascii="Arial" w:eastAsia="Calibri" w:hAnsi="Arial" w:cs="Arial"/>
          <w:color w:val="000000"/>
          <w:sz w:val="24"/>
          <w:szCs w:val="24"/>
          <w:lang w:eastAsia="zh-CN"/>
        </w:rPr>
        <w:t xml:space="preserve">        Мероприятия по развитию инфраструктуры </w:t>
      </w:r>
      <w:proofErr w:type="gramStart"/>
      <w:r w:rsidRPr="003E4E8A">
        <w:rPr>
          <w:rFonts w:ascii="Arial" w:eastAsia="Calibri" w:hAnsi="Arial" w:cs="Arial"/>
          <w:color w:val="000000"/>
          <w:sz w:val="24"/>
          <w:szCs w:val="24"/>
          <w:lang w:eastAsia="zh-CN"/>
        </w:rPr>
        <w:t>для</w:t>
      </w:r>
      <w:proofErr w:type="gramEnd"/>
      <w:r w:rsidRPr="003E4E8A">
        <w:rPr>
          <w:rFonts w:ascii="Arial" w:eastAsia="Calibri" w:hAnsi="Arial" w:cs="Arial"/>
          <w:color w:val="000000"/>
          <w:sz w:val="24"/>
          <w:szCs w:val="24"/>
          <w:lang w:eastAsia="zh-CN"/>
        </w:rPr>
        <w:t xml:space="preserve"> легкового</w:t>
      </w:r>
    </w:p>
    <w:p w:rsidR="004B3729" w:rsidRPr="003E4E8A" w:rsidRDefault="004B3729" w:rsidP="004B3729">
      <w:pPr>
        <w:suppressAutoHyphens/>
        <w:autoSpaceDE w:val="0"/>
        <w:autoSpaceDN w:val="0"/>
        <w:adjustRightInd w:val="0"/>
        <w:spacing w:after="0" w:line="360" w:lineRule="auto"/>
        <w:rPr>
          <w:rFonts w:ascii="Arial" w:eastAsia="Calibri" w:hAnsi="Arial" w:cs="Arial"/>
          <w:color w:val="000000"/>
          <w:sz w:val="24"/>
          <w:szCs w:val="24"/>
          <w:lang w:eastAsia="zh-CN"/>
        </w:rPr>
      </w:pPr>
      <w:r w:rsidRPr="003E4E8A">
        <w:rPr>
          <w:rFonts w:ascii="Arial" w:eastAsia="Calibri" w:hAnsi="Arial" w:cs="Arial"/>
          <w:color w:val="000000"/>
          <w:sz w:val="24"/>
          <w:szCs w:val="24"/>
          <w:lang w:eastAsia="zh-CN"/>
        </w:rPr>
        <w:t>автомобильного транспорта, включая развитие единого парковочного</w:t>
      </w:r>
    </w:p>
    <w:p w:rsidR="004B3729" w:rsidRPr="003E4E8A" w:rsidRDefault="004B3729" w:rsidP="004B3729">
      <w:pPr>
        <w:suppressAutoHyphens/>
        <w:autoSpaceDE w:val="0"/>
        <w:autoSpaceDN w:val="0"/>
        <w:adjustRightInd w:val="0"/>
        <w:spacing w:after="0" w:line="360" w:lineRule="auto"/>
        <w:jc w:val="both"/>
        <w:rPr>
          <w:rFonts w:ascii="Arial" w:eastAsia="Calibri" w:hAnsi="Arial" w:cs="Arial"/>
          <w:color w:val="000000"/>
          <w:sz w:val="24"/>
          <w:szCs w:val="24"/>
          <w:lang w:eastAsia="zh-CN"/>
        </w:rPr>
      </w:pPr>
      <w:r w:rsidRPr="003E4E8A">
        <w:rPr>
          <w:rFonts w:ascii="Arial" w:eastAsia="Calibri" w:hAnsi="Arial" w:cs="Arial"/>
          <w:color w:val="000000"/>
          <w:sz w:val="24"/>
          <w:szCs w:val="24"/>
          <w:lang w:eastAsia="zh-CN"/>
        </w:rPr>
        <w:t xml:space="preserve">пространства в </w:t>
      </w:r>
      <w:r w:rsidRPr="003E4E8A">
        <w:rPr>
          <w:rFonts w:ascii="Arial" w:eastAsia="Calibri" w:hAnsi="Arial" w:cs="Arial"/>
          <w:sz w:val="24"/>
          <w:szCs w:val="24"/>
          <w:lang w:eastAsia="zh-CN"/>
        </w:rPr>
        <w:t>Александровском сельском поселении не планируются.</w:t>
      </w:r>
    </w:p>
    <w:p w:rsidR="004B3729" w:rsidRPr="003E4E8A" w:rsidRDefault="004B3729" w:rsidP="004B3729">
      <w:pPr>
        <w:suppressAutoHyphens/>
        <w:autoSpaceDE w:val="0"/>
        <w:autoSpaceDN w:val="0"/>
        <w:adjustRightInd w:val="0"/>
        <w:spacing w:after="0" w:line="360" w:lineRule="auto"/>
        <w:jc w:val="center"/>
        <w:rPr>
          <w:rFonts w:ascii="Arial" w:eastAsia="Calibri" w:hAnsi="Arial" w:cs="Arial"/>
          <w:b/>
          <w:i/>
          <w:color w:val="000000"/>
          <w:sz w:val="24"/>
          <w:szCs w:val="24"/>
          <w:lang w:eastAsia="zh-CN"/>
        </w:rPr>
      </w:pPr>
      <w:r w:rsidRPr="003E4E8A">
        <w:rPr>
          <w:rFonts w:ascii="Arial" w:eastAsia="Calibri" w:hAnsi="Arial" w:cs="Arial"/>
          <w:b/>
          <w:i/>
          <w:color w:val="000000"/>
          <w:sz w:val="24"/>
          <w:szCs w:val="24"/>
          <w:lang w:eastAsia="zh-CN"/>
        </w:rPr>
        <w:t>Мероприятия по развитию инфраструктуры пешеходного и велосипедного передвижения</w:t>
      </w:r>
    </w:p>
    <w:p w:rsidR="004B3729" w:rsidRPr="003E4E8A" w:rsidRDefault="004B3729" w:rsidP="004B3729">
      <w:pPr>
        <w:suppressAutoHyphens/>
        <w:autoSpaceDE w:val="0"/>
        <w:autoSpaceDN w:val="0"/>
        <w:adjustRightInd w:val="0"/>
        <w:spacing w:after="0" w:line="240" w:lineRule="auto"/>
        <w:jc w:val="center"/>
        <w:rPr>
          <w:rFonts w:ascii="Arial" w:eastAsia="Calibri" w:hAnsi="Arial" w:cs="Arial"/>
          <w:color w:val="0070C0"/>
          <w:sz w:val="24"/>
          <w:szCs w:val="24"/>
          <w:lang w:eastAsia="zh-CN"/>
        </w:rPr>
      </w:pPr>
    </w:p>
    <w:p w:rsidR="004B3729" w:rsidRPr="003E4E8A" w:rsidRDefault="004B3729" w:rsidP="004B3729">
      <w:pPr>
        <w:suppressAutoHyphens/>
        <w:autoSpaceDE w:val="0"/>
        <w:autoSpaceDN w:val="0"/>
        <w:adjustRightInd w:val="0"/>
        <w:spacing w:after="0" w:line="360" w:lineRule="auto"/>
        <w:ind w:firstLine="709"/>
        <w:jc w:val="both"/>
        <w:rPr>
          <w:rFonts w:ascii="Arial" w:eastAsia="Calibri" w:hAnsi="Arial" w:cs="Arial"/>
          <w:color w:val="000000"/>
          <w:sz w:val="24"/>
          <w:szCs w:val="24"/>
          <w:lang w:eastAsia="zh-CN"/>
        </w:rPr>
      </w:pPr>
      <w:r w:rsidRPr="003E4E8A">
        <w:rPr>
          <w:rFonts w:ascii="Arial" w:eastAsia="Calibri" w:hAnsi="Arial" w:cs="Arial"/>
          <w:color w:val="000000"/>
          <w:sz w:val="24"/>
          <w:szCs w:val="24"/>
          <w:lang w:eastAsia="zh-CN"/>
        </w:rPr>
        <w:t xml:space="preserve">Планируемые мероприятия по развитию инфраструктуры пешеходного передвижения включает в себя: </w:t>
      </w:r>
    </w:p>
    <w:p w:rsidR="004B3729" w:rsidRPr="003E4E8A" w:rsidRDefault="004B3729" w:rsidP="004B3729">
      <w:pPr>
        <w:suppressAutoHyphens/>
        <w:autoSpaceDE w:val="0"/>
        <w:autoSpaceDN w:val="0"/>
        <w:adjustRightInd w:val="0"/>
        <w:spacing w:after="0" w:line="360" w:lineRule="auto"/>
        <w:jc w:val="both"/>
        <w:rPr>
          <w:rFonts w:ascii="Arial" w:eastAsia="Calibri" w:hAnsi="Arial" w:cs="Arial"/>
          <w:color w:val="000000"/>
          <w:sz w:val="24"/>
          <w:szCs w:val="24"/>
          <w:lang w:eastAsia="zh-CN"/>
        </w:rPr>
      </w:pPr>
      <w:r w:rsidRPr="003E4E8A">
        <w:rPr>
          <w:rFonts w:ascii="Arial" w:eastAsia="Calibri" w:hAnsi="Arial" w:cs="Arial"/>
          <w:color w:val="000000"/>
          <w:sz w:val="24"/>
          <w:szCs w:val="24"/>
          <w:lang w:eastAsia="zh-CN"/>
        </w:rPr>
        <w:lastRenderedPageBreak/>
        <w:t>-  устройство тротуаров с твердым покрытием;</w:t>
      </w:r>
    </w:p>
    <w:p w:rsidR="004B3729" w:rsidRPr="003E4E8A" w:rsidRDefault="004B3729" w:rsidP="004B3729">
      <w:pPr>
        <w:suppressAutoHyphens/>
        <w:autoSpaceDE w:val="0"/>
        <w:autoSpaceDN w:val="0"/>
        <w:adjustRightInd w:val="0"/>
        <w:spacing w:after="0" w:line="360" w:lineRule="auto"/>
        <w:jc w:val="both"/>
        <w:rPr>
          <w:rFonts w:ascii="Arial" w:eastAsia="Calibri" w:hAnsi="Arial" w:cs="Arial"/>
          <w:color w:val="000000"/>
          <w:sz w:val="24"/>
          <w:szCs w:val="24"/>
          <w:lang w:eastAsia="zh-CN"/>
        </w:rPr>
      </w:pPr>
      <w:r w:rsidRPr="003E4E8A">
        <w:rPr>
          <w:rFonts w:ascii="Arial" w:eastAsia="Calibri" w:hAnsi="Arial" w:cs="Arial"/>
          <w:color w:val="000000"/>
          <w:sz w:val="24"/>
          <w:szCs w:val="24"/>
          <w:lang w:eastAsia="zh-CN"/>
        </w:rPr>
        <w:t>- строительство велодорожек.</w:t>
      </w:r>
    </w:p>
    <w:p w:rsidR="004B3729" w:rsidRPr="003E4E8A" w:rsidRDefault="004B3729" w:rsidP="004B3729">
      <w:pPr>
        <w:suppressAutoHyphens/>
        <w:autoSpaceDE w:val="0"/>
        <w:autoSpaceDN w:val="0"/>
        <w:adjustRightInd w:val="0"/>
        <w:spacing w:after="0" w:line="360" w:lineRule="auto"/>
        <w:jc w:val="both"/>
        <w:rPr>
          <w:rFonts w:ascii="Arial" w:eastAsia="Calibri" w:hAnsi="Arial" w:cs="Arial"/>
          <w:color w:val="000000"/>
          <w:sz w:val="24"/>
          <w:szCs w:val="24"/>
          <w:lang w:eastAsia="zh-CN"/>
        </w:rPr>
      </w:pPr>
      <w:r w:rsidRPr="003E4E8A">
        <w:rPr>
          <w:rFonts w:ascii="Arial" w:eastAsia="Calibri" w:hAnsi="Arial" w:cs="Arial"/>
          <w:color w:val="000000"/>
          <w:sz w:val="24"/>
          <w:szCs w:val="24"/>
          <w:lang w:eastAsia="zh-CN"/>
        </w:rPr>
        <w:t>Строительство велодорожек и устройство тротуаров с твердым покрытием не планируется в связи с отсутствием финансирования.</w:t>
      </w:r>
    </w:p>
    <w:p w:rsidR="004B3729" w:rsidRPr="003E4E8A" w:rsidRDefault="004B3729" w:rsidP="004B3729">
      <w:pPr>
        <w:suppressAutoHyphens/>
        <w:autoSpaceDE w:val="0"/>
        <w:autoSpaceDN w:val="0"/>
        <w:adjustRightInd w:val="0"/>
        <w:spacing w:after="0" w:line="240" w:lineRule="auto"/>
        <w:jc w:val="both"/>
        <w:rPr>
          <w:rFonts w:ascii="Arial" w:eastAsia="Calibri" w:hAnsi="Arial" w:cs="Arial"/>
          <w:color w:val="0070C0"/>
          <w:sz w:val="24"/>
          <w:szCs w:val="24"/>
          <w:lang w:eastAsia="zh-CN"/>
        </w:rPr>
      </w:pPr>
    </w:p>
    <w:p w:rsidR="004B3729" w:rsidRPr="003E4E8A" w:rsidRDefault="004B3729" w:rsidP="004B3729">
      <w:pPr>
        <w:suppressAutoHyphens/>
        <w:autoSpaceDE w:val="0"/>
        <w:autoSpaceDN w:val="0"/>
        <w:adjustRightInd w:val="0"/>
        <w:spacing w:after="0" w:line="240" w:lineRule="auto"/>
        <w:jc w:val="center"/>
        <w:rPr>
          <w:rFonts w:ascii="Arial" w:eastAsia="Calibri" w:hAnsi="Arial" w:cs="Arial"/>
          <w:b/>
          <w:i/>
          <w:color w:val="000000"/>
          <w:sz w:val="24"/>
          <w:szCs w:val="24"/>
          <w:lang w:eastAsia="zh-CN"/>
        </w:rPr>
      </w:pPr>
      <w:r w:rsidRPr="003E4E8A">
        <w:rPr>
          <w:rFonts w:ascii="Arial" w:eastAsia="Calibri" w:hAnsi="Arial" w:cs="Arial"/>
          <w:b/>
          <w:i/>
          <w:color w:val="000000"/>
          <w:sz w:val="24"/>
          <w:szCs w:val="24"/>
          <w:lang w:eastAsia="zh-CN"/>
        </w:rPr>
        <w:t>Мероприятия по развитию инфраструктуры для грузового транспорта,</w:t>
      </w:r>
    </w:p>
    <w:p w:rsidR="004B3729" w:rsidRPr="003E4E8A" w:rsidRDefault="004B3729" w:rsidP="004B3729">
      <w:pPr>
        <w:suppressAutoHyphens/>
        <w:autoSpaceDE w:val="0"/>
        <w:autoSpaceDN w:val="0"/>
        <w:adjustRightInd w:val="0"/>
        <w:spacing w:after="0" w:line="240" w:lineRule="auto"/>
        <w:jc w:val="center"/>
        <w:rPr>
          <w:rFonts w:ascii="Arial" w:eastAsia="Calibri" w:hAnsi="Arial" w:cs="Arial"/>
          <w:b/>
          <w:i/>
          <w:color w:val="000000"/>
          <w:sz w:val="24"/>
          <w:szCs w:val="24"/>
          <w:lang w:eastAsia="zh-CN"/>
        </w:rPr>
      </w:pPr>
      <w:r w:rsidRPr="003E4E8A">
        <w:rPr>
          <w:rFonts w:ascii="Arial" w:eastAsia="Calibri" w:hAnsi="Arial" w:cs="Arial"/>
          <w:b/>
          <w:i/>
          <w:color w:val="000000"/>
          <w:sz w:val="24"/>
          <w:szCs w:val="24"/>
          <w:lang w:eastAsia="zh-CN"/>
        </w:rPr>
        <w:t>транспортных средств коммунальных и дорожных служб</w:t>
      </w:r>
    </w:p>
    <w:p w:rsidR="004B3729" w:rsidRPr="003E4E8A" w:rsidRDefault="004B3729" w:rsidP="004B3729">
      <w:pPr>
        <w:suppressAutoHyphens/>
        <w:autoSpaceDE w:val="0"/>
        <w:autoSpaceDN w:val="0"/>
        <w:adjustRightInd w:val="0"/>
        <w:spacing w:after="0" w:line="240" w:lineRule="auto"/>
        <w:jc w:val="center"/>
        <w:rPr>
          <w:rFonts w:ascii="Arial" w:eastAsia="Calibri" w:hAnsi="Arial" w:cs="Arial"/>
          <w:b/>
          <w:bCs/>
          <w:color w:val="0070C0"/>
          <w:sz w:val="24"/>
          <w:szCs w:val="24"/>
          <w:lang w:eastAsia="zh-CN"/>
        </w:rPr>
      </w:pPr>
    </w:p>
    <w:p w:rsidR="004B3729" w:rsidRPr="003E4E8A" w:rsidRDefault="004B3729" w:rsidP="004B3729">
      <w:pPr>
        <w:suppressAutoHyphens/>
        <w:autoSpaceDE w:val="0"/>
        <w:autoSpaceDN w:val="0"/>
        <w:adjustRightInd w:val="0"/>
        <w:spacing w:after="0" w:line="360" w:lineRule="auto"/>
        <w:ind w:firstLine="709"/>
        <w:jc w:val="both"/>
        <w:rPr>
          <w:rFonts w:ascii="Arial" w:eastAsia="Calibri" w:hAnsi="Arial" w:cs="Arial"/>
          <w:color w:val="000000"/>
          <w:sz w:val="24"/>
          <w:szCs w:val="24"/>
          <w:lang w:eastAsia="zh-CN"/>
        </w:rPr>
      </w:pPr>
      <w:r w:rsidRPr="003E4E8A">
        <w:rPr>
          <w:rFonts w:ascii="Arial" w:eastAsia="Calibri" w:hAnsi="Arial" w:cs="Arial"/>
          <w:color w:val="000000"/>
          <w:sz w:val="24"/>
          <w:szCs w:val="24"/>
          <w:lang w:eastAsia="zh-CN"/>
        </w:rPr>
        <w:t>На расчетный срок не планируются мероприятия по развитию инфраструктуры для грузового транспорта, транспорта средств коммунальных и дорожных служб.</w:t>
      </w:r>
    </w:p>
    <w:p w:rsidR="004B3729" w:rsidRPr="003E4E8A" w:rsidRDefault="004B3729" w:rsidP="004B3729">
      <w:pPr>
        <w:suppressAutoHyphens/>
        <w:autoSpaceDE w:val="0"/>
        <w:autoSpaceDN w:val="0"/>
        <w:adjustRightInd w:val="0"/>
        <w:spacing w:after="0" w:line="240" w:lineRule="auto"/>
        <w:jc w:val="center"/>
        <w:rPr>
          <w:rFonts w:ascii="Arial" w:eastAsia="Calibri" w:hAnsi="Arial" w:cs="Arial"/>
          <w:b/>
          <w:i/>
          <w:color w:val="000000"/>
          <w:sz w:val="24"/>
          <w:szCs w:val="24"/>
          <w:lang w:eastAsia="zh-CN"/>
        </w:rPr>
      </w:pPr>
      <w:r w:rsidRPr="003E4E8A">
        <w:rPr>
          <w:rFonts w:ascii="Arial" w:eastAsia="Calibri" w:hAnsi="Arial" w:cs="Arial"/>
          <w:b/>
          <w:i/>
          <w:color w:val="000000"/>
          <w:sz w:val="24"/>
          <w:szCs w:val="24"/>
          <w:lang w:eastAsia="zh-CN"/>
        </w:rPr>
        <w:t>Мероприятия по развитию сети автомобильных дорог общего</w:t>
      </w:r>
    </w:p>
    <w:p w:rsidR="004B3729" w:rsidRPr="003E4E8A" w:rsidRDefault="004B3729" w:rsidP="004B3729">
      <w:pPr>
        <w:suppressAutoHyphens/>
        <w:autoSpaceDE w:val="0"/>
        <w:autoSpaceDN w:val="0"/>
        <w:adjustRightInd w:val="0"/>
        <w:spacing w:after="0" w:line="240" w:lineRule="auto"/>
        <w:jc w:val="center"/>
        <w:rPr>
          <w:rFonts w:ascii="Arial" w:eastAsia="Calibri" w:hAnsi="Arial" w:cs="Arial"/>
          <w:b/>
          <w:i/>
          <w:color w:val="000000"/>
          <w:sz w:val="24"/>
          <w:szCs w:val="24"/>
          <w:lang w:eastAsia="zh-CN"/>
        </w:rPr>
      </w:pPr>
      <w:r w:rsidRPr="003E4E8A">
        <w:rPr>
          <w:rFonts w:ascii="Arial" w:eastAsia="Calibri" w:hAnsi="Arial" w:cs="Arial"/>
          <w:b/>
          <w:i/>
          <w:color w:val="000000"/>
          <w:sz w:val="24"/>
          <w:szCs w:val="24"/>
          <w:lang w:eastAsia="zh-CN"/>
        </w:rPr>
        <w:t xml:space="preserve">пользования местного значения в </w:t>
      </w:r>
      <w:r w:rsidRPr="003E4E8A">
        <w:rPr>
          <w:rFonts w:ascii="Arial" w:eastAsia="Calibri" w:hAnsi="Arial" w:cs="Arial"/>
          <w:b/>
          <w:i/>
          <w:sz w:val="24"/>
          <w:szCs w:val="24"/>
          <w:lang w:eastAsia="zh-CN"/>
        </w:rPr>
        <w:t>Александровском сельском поселении</w:t>
      </w:r>
    </w:p>
    <w:p w:rsidR="004B3729" w:rsidRPr="003E4E8A" w:rsidRDefault="004B3729" w:rsidP="004B3729">
      <w:pPr>
        <w:suppressAutoHyphens/>
        <w:autoSpaceDE w:val="0"/>
        <w:autoSpaceDN w:val="0"/>
        <w:adjustRightInd w:val="0"/>
        <w:spacing w:after="0" w:line="240" w:lineRule="auto"/>
        <w:jc w:val="center"/>
        <w:rPr>
          <w:rFonts w:ascii="Arial" w:eastAsia="Calibri" w:hAnsi="Arial" w:cs="Arial"/>
          <w:b/>
          <w:bCs/>
          <w:i/>
          <w:color w:val="000000"/>
          <w:sz w:val="24"/>
          <w:szCs w:val="24"/>
          <w:lang w:eastAsia="zh-CN"/>
        </w:rPr>
      </w:pPr>
    </w:p>
    <w:p w:rsidR="004B3729" w:rsidRPr="003E4E8A" w:rsidRDefault="004B3729" w:rsidP="004B3729">
      <w:pPr>
        <w:suppressAutoHyphens/>
        <w:autoSpaceDE w:val="0"/>
        <w:autoSpaceDN w:val="0"/>
        <w:adjustRightInd w:val="0"/>
        <w:spacing w:after="0" w:line="360" w:lineRule="auto"/>
        <w:ind w:firstLine="709"/>
        <w:jc w:val="both"/>
        <w:rPr>
          <w:rFonts w:ascii="Arial" w:eastAsia="Calibri" w:hAnsi="Arial" w:cs="Arial"/>
          <w:color w:val="000000"/>
          <w:sz w:val="24"/>
          <w:szCs w:val="24"/>
          <w:lang w:eastAsia="zh-CN"/>
        </w:rPr>
      </w:pPr>
      <w:r w:rsidRPr="003E4E8A">
        <w:rPr>
          <w:rFonts w:ascii="Arial" w:eastAsia="Calibri" w:hAnsi="Arial" w:cs="Arial"/>
          <w:color w:val="000000"/>
          <w:sz w:val="24"/>
          <w:szCs w:val="24"/>
          <w:lang w:eastAsia="zh-CN"/>
        </w:rPr>
        <w:t xml:space="preserve">В целях развития сети дорог </w:t>
      </w:r>
      <w:r w:rsidRPr="003E4E8A">
        <w:rPr>
          <w:rFonts w:ascii="Arial" w:eastAsia="Calibri" w:hAnsi="Arial" w:cs="Arial"/>
          <w:sz w:val="24"/>
          <w:szCs w:val="24"/>
          <w:lang w:eastAsia="zh-CN"/>
        </w:rPr>
        <w:t>Александровского сельского поселения</w:t>
      </w:r>
      <w:r w:rsidRPr="003E4E8A">
        <w:rPr>
          <w:rFonts w:ascii="Arial" w:eastAsia="Calibri" w:hAnsi="Arial" w:cs="Arial"/>
          <w:color w:val="000000"/>
          <w:sz w:val="24"/>
          <w:szCs w:val="24"/>
          <w:lang w:eastAsia="zh-CN"/>
        </w:rPr>
        <w:t xml:space="preserve"> планируются:</w:t>
      </w:r>
    </w:p>
    <w:p w:rsidR="004B3729" w:rsidRPr="003E4E8A" w:rsidRDefault="004B3729" w:rsidP="004B3729">
      <w:pPr>
        <w:suppressAutoHyphens/>
        <w:autoSpaceDE w:val="0"/>
        <w:autoSpaceDN w:val="0"/>
        <w:adjustRightInd w:val="0"/>
        <w:spacing w:after="0" w:line="360" w:lineRule="auto"/>
        <w:ind w:firstLine="709"/>
        <w:jc w:val="both"/>
        <w:rPr>
          <w:rFonts w:ascii="Arial" w:eastAsia="Calibri" w:hAnsi="Arial" w:cs="Arial"/>
          <w:color w:val="000000"/>
          <w:sz w:val="24"/>
          <w:szCs w:val="24"/>
          <w:lang w:eastAsia="zh-CN"/>
        </w:rPr>
      </w:pPr>
      <w:r w:rsidRPr="003E4E8A">
        <w:rPr>
          <w:rFonts w:ascii="Arial" w:eastAsia="Calibri" w:hAnsi="Arial" w:cs="Arial"/>
          <w:color w:val="000000"/>
          <w:sz w:val="24"/>
          <w:szCs w:val="24"/>
          <w:lang w:eastAsia="zh-CN"/>
        </w:rPr>
        <w:t xml:space="preserve">- Мероприятия по ежегодному ремонту автомобильных дорог общего пользования местного значения. </w:t>
      </w:r>
    </w:p>
    <w:p w:rsidR="004B3729" w:rsidRPr="003E4E8A" w:rsidRDefault="004B3729" w:rsidP="004B3729">
      <w:pPr>
        <w:suppressAutoHyphens/>
        <w:spacing w:after="0" w:line="240" w:lineRule="auto"/>
        <w:jc w:val="center"/>
        <w:rPr>
          <w:rFonts w:ascii="Arial" w:eastAsia="Times New Roman" w:hAnsi="Arial" w:cs="Arial"/>
          <w:bCs/>
          <w:sz w:val="24"/>
          <w:szCs w:val="24"/>
          <w:lang w:eastAsia="ru-RU"/>
        </w:rPr>
      </w:pPr>
      <w:r w:rsidRPr="003E4E8A">
        <w:rPr>
          <w:rFonts w:ascii="Arial" w:eastAsia="Calibri" w:hAnsi="Arial" w:cs="Arial"/>
          <w:b/>
          <w:i/>
          <w:sz w:val="24"/>
          <w:szCs w:val="24"/>
          <w:lang w:eastAsia="zh-CN"/>
        </w:rPr>
        <w:t>Мероприятия по повышению безопасности дорожного движения</w:t>
      </w:r>
      <w:r w:rsidRPr="003E4E8A">
        <w:rPr>
          <w:rFonts w:ascii="Arial" w:eastAsia="Times New Roman" w:hAnsi="Arial" w:cs="Arial"/>
          <w:bCs/>
          <w:sz w:val="24"/>
          <w:szCs w:val="24"/>
          <w:lang w:eastAsia="ru-RU"/>
        </w:rPr>
        <w:t xml:space="preserve"> </w:t>
      </w:r>
    </w:p>
    <w:p w:rsidR="004B3729" w:rsidRPr="003E4E8A" w:rsidRDefault="004B3729" w:rsidP="004B3729">
      <w:pPr>
        <w:suppressAutoHyphens/>
        <w:autoSpaceDE w:val="0"/>
        <w:autoSpaceDN w:val="0"/>
        <w:adjustRightInd w:val="0"/>
        <w:spacing w:after="0" w:line="360" w:lineRule="auto"/>
        <w:ind w:firstLine="709"/>
        <w:jc w:val="both"/>
        <w:rPr>
          <w:rFonts w:ascii="Arial" w:eastAsia="Calibri" w:hAnsi="Arial" w:cs="Arial"/>
          <w:color w:val="000000"/>
          <w:sz w:val="24"/>
          <w:szCs w:val="24"/>
          <w:lang w:eastAsia="zh-CN"/>
        </w:rPr>
      </w:pPr>
      <w:r w:rsidRPr="003E4E8A">
        <w:rPr>
          <w:rFonts w:ascii="Arial" w:eastAsia="Calibri" w:hAnsi="Arial" w:cs="Arial"/>
          <w:color w:val="000000"/>
          <w:sz w:val="24"/>
          <w:szCs w:val="24"/>
          <w:lang w:eastAsia="zh-CN"/>
        </w:rPr>
        <w:t xml:space="preserve">В целях повышения безопасности дорожного движения   </w:t>
      </w:r>
      <w:r w:rsidRPr="003E4E8A">
        <w:rPr>
          <w:rFonts w:ascii="Arial" w:eastAsia="Calibri" w:hAnsi="Arial" w:cs="Arial"/>
          <w:sz w:val="24"/>
          <w:szCs w:val="24"/>
          <w:lang w:eastAsia="zh-CN"/>
        </w:rPr>
        <w:t>Александровского сельского поселения</w:t>
      </w:r>
      <w:r w:rsidRPr="003E4E8A">
        <w:rPr>
          <w:rFonts w:ascii="Arial" w:eastAsia="Calibri" w:hAnsi="Arial" w:cs="Arial"/>
          <w:color w:val="000000"/>
          <w:sz w:val="24"/>
          <w:szCs w:val="24"/>
          <w:lang w:eastAsia="zh-CN"/>
        </w:rPr>
        <w:t xml:space="preserve"> планируются:</w:t>
      </w:r>
    </w:p>
    <w:p w:rsidR="004B3729" w:rsidRPr="003E4E8A" w:rsidRDefault="004B3729" w:rsidP="004B3729">
      <w:pPr>
        <w:suppressAutoHyphens/>
        <w:autoSpaceDE w:val="0"/>
        <w:autoSpaceDN w:val="0"/>
        <w:adjustRightInd w:val="0"/>
        <w:spacing w:after="0" w:line="360" w:lineRule="auto"/>
        <w:ind w:firstLine="709"/>
        <w:jc w:val="both"/>
        <w:rPr>
          <w:rFonts w:ascii="Arial" w:eastAsia="Calibri" w:hAnsi="Arial" w:cs="Arial"/>
          <w:sz w:val="24"/>
          <w:szCs w:val="24"/>
          <w:lang w:eastAsia="zh-CN"/>
        </w:rPr>
      </w:pPr>
      <w:r w:rsidRPr="003E4E8A">
        <w:rPr>
          <w:rFonts w:ascii="Arial" w:eastAsia="Calibri" w:hAnsi="Arial" w:cs="Arial"/>
          <w:color w:val="000000"/>
          <w:sz w:val="24"/>
          <w:szCs w:val="24"/>
          <w:lang w:eastAsia="zh-CN"/>
        </w:rPr>
        <w:t xml:space="preserve">- Мероприятия по </w:t>
      </w:r>
      <w:r w:rsidRPr="003E4E8A">
        <w:rPr>
          <w:rFonts w:ascii="Arial" w:eastAsia="Calibri" w:hAnsi="Arial" w:cs="Arial"/>
          <w:sz w:val="24"/>
          <w:szCs w:val="24"/>
          <w:lang w:eastAsia="zh-CN"/>
        </w:rPr>
        <w:t>размещению дорожных знаков и указателей;</w:t>
      </w:r>
    </w:p>
    <w:p w:rsidR="004B3729" w:rsidRPr="003E4E8A" w:rsidRDefault="004B3729" w:rsidP="004B3729">
      <w:pPr>
        <w:suppressAutoHyphens/>
        <w:autoSpaceDE w:val="0"/>
        <w:autoSpaceDN w:val="0"/>
        <w:adjustRightInd w:val="0"/>
        <w:spacing w:after="0" w:line="360" w:lineRule="auto"/>
        <w:ind w:firstLine="709"/>
        <w:jc w:val="both"/>
        <w:rPr>
          <w:rFonts w:ascii="Arial" w:eastAsia="Calibri" w:hAnsi="Arial" w:cs="Arial"/>
          <w:color w:val="000000"/>
          <w:sz w:val="24"/>
          <w:szCs w:val="24"/>
          <w:lang w:eastAsia="zh-CN"/>
        </w:rPr>
      </w:pPr>
      <w:r w:rsidRPr="003E4E8A">
        <w:rPr>
          <w:rFonts w:ascii="Arial" w:eastAsia="Calibri" w:hAnsi="Arial" w:cs="Arial"/>
          <w:sz w:val="24"/>
          <w:szCs w:val="24"/>
          <w:lang w:eastAsia="zh-CN"/>
        </w:rPr>
        <w:t xml:space="preserve">- </w:t>
      </w:r>
      <w:r w:rsidRPr="003E4E8A">
        <w:rPr>
          <w:rFonts w:ascii="Arial" w:eastAsia="Calibri" w:hAnsi="Arial" w:cs="Arial"/>
          <w:color w:val="000000"/>
          <w:sz w:val="24"/>
          <w:szCs w:val="24"/>
          <w:lang w:eastAsia="zh-CN"/>
        </w:rPr>
        <w:t xml:space="preserve">Мероприятия по </w:t>
      </w:r>
      <w:r w:rsidRPr="003E4E8A">
        <w:rPr>
          <w:rFonts w:ascii="Arial" w:eastAsia="Calibri" w:hAnsi="Arial" w:cs="Arial"/>
          <w:sz w:val="24"/>
          <w:szCs w:val="24"/>
          <w:lang w:eastAsia="zh-CN"/>
        </w:rPr>
        <w:t>нанесению разметки «пешеходный переход».</w:t>
      </w:r>
    </w:p>
    <w:p w:rsidR="004B3729" w:rsidRPr="003E4E8A" w:rsidRDefault="004B3729" w:rsidP="004B3729">
      <w:pPr>
        <w:suppressAutoHyphens/>
        <w:spacing w:after="0" w:line="240" w:lineRule="auto"/>
        <w:jc w:val="center"/>
        <w:rPr>
          <w:rFonts w:ascii="Arial" w:eastAsia="Times New Roman" w:hAnsi="Arial" w:cs="Arial"/>
          <w:bCs/>
          <w:sz w:val="24"/>
          <w:szCs w:val="24"/>
          <w:lang w:eastAsia="ru-RU"/>
        </w:rPr>
      </w:pPr>
    </w:p>
    <w:p w:rsidR="004B3729" w:rsidRPr="003E4E8A" w:rsidRDefault="004B3729" w:rsidP="004B3729">
      <w:pPr>
        <w:suppressAutoHyphens/>
        <w:spacing w:after="0" w:line="240" w:lineRule="auto"/>
        <w:jc w:val="center"/>
        <w:rPr>
          <w:rFonts w:ascii="Arial" w:eastAsia="Times New Roman" w:hAnsi="Arial" w:cs="Arial"/>
          <w:b/>
          <w:bCs/>
          <w:i/>
          <w:color w:val="242424"/>
          <w:sz w:val="24"/>
          <w:szCs w:val="24"/>
          <w:lang w:eastAsia="ru-RU"/>
        </w:rPr>
      </w:pPr>
      <w:r w:rsidRPr="003E4E8A">
        <w:rPr>
          <w:rFonts w:ascii="Arial" w:eastAsia="Times New Roman" w:hAnsi="Arial" w:cs="Arial"/>
          <w:bCs/>
          <w:sz w:val="24"/>
          <w:szCs w:val="24"/>
          <w:lang w:eastAsia="ru-RU"/>
        </w:rPr>
        <w:t xml:space="preserve">Таблица 6 – Мероприятия в части развития транспортного комплекса муниципального образования </w:t>
      </w:r>
    </w:p>
    <w:tbl>
      <w:tblPr>
        <w:tblW w:w="9953" w:type="dxa"/>
        <w:tblInd w:w="-162" w:type="dxa"/>
        <w:tblLayout w:type="fixed"/>
        <w:tblLook w:val="0000" w:firstRow="0" w:lastRow="0" w:firstColumn="0" w:lastColumn="0" w:noHBand="0" w:noVBand="0"/>
      </w:tblPr>
      <w:tblGrid>
        <w:gridCol w:w="4961"/>
        <w:gridCol w:w="1276"/>
        <w:gridCol w:w="1695"/>
        <w:gridCol w:w="2021"/>
      </w:tblGrid>
      <w:tr w:rsidR="004B3729" w:rsidRPr="003E4E8A" w:rsidTr="004B3729">
        <w:tc>
          <w:tcPr>
            <w:tcW w:w="4961" w:type="dxa"/>
            <w:tcBorders>
              <w:top w:val="single" w:sz="4" w:space="0" w:color="000000"/>
              <w:left w:val="single" w:sz="4" w:space="0" w:color="000000"/>
              <w:bottom w:val="single" w:sz="4" w:space="0" w:color="000000"/>
            </w:tcBorders>
            <w:shd w:val="clear" w:color="auto" w:fill="9BBB5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Times New Roman" w:hAnsi="Arial" w:cs="Arial"/>
                <w:b/>
                <w:bCs/>
                <w:i/>
                <w:color w:val="242424"/>
                <w:sz w:val="24"/>
                <w:szCs w:val="24"/>
                <w:lang w:eastAsia="ru-RU"/>
              </w:rPr>
              <w:t>Наименование мероприятия</w:t>
            </w:r>
          </w:p>
        </w:tc>
        <w:tc>
          <w:tcPr>
            <w:tcW w:w="1276" w:type="dxa"/>
            <w:tcBorders>
              <w:top w:val="single" w:sz="4" w:space="0" w:color="000000"/>
              <w:left w:val="single" w:sz="4" w:space="0" w:color="000000"/>
              <w:bottom w:val="single" w:sz="4" w:space="0" w:color="000000"/>
            </w:tcBorders>
            <w:shd w:val="clear" w:color="auto" w:fill="9BBB5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Times New Roman" w:hAnsi="Arial" w:cs="Arial"/>
                <w:b/>
                <w:bCs/>
                <w:i/>
                <w:color w:val="242424"/>
                <w:sz w:val="24"/>
                <w:szCs w:val="24"/>
                <w:lang w:eastAsia="ru-RU"/>
              </w:rPr>
              <w:t>Кол-во</w:t>
            </w:r>
          </w:p>
        </w:tc>
        <w:tc>
          <w:tcPr>
            <w:tcW w:w="1695" w:type="dxa"/>
            <w:tcBorders>
              <w:top w:val="single" w:sz="4" w:space="0" w:color="000000"/>
              <w:left w:val="single" w:sz="4" w:space="0" w:color="000000"/>
              <w:bottom w:val="single" w:sz="4" w:space="0" w:color="000000"/>
            </w:tcBorders>
            <w:shd w:val="clear" w:color="auto" w:fill="9BBB5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Times New Roman" w:hAnsi="Arial" w:cs="Arial"/>
                <w:b/>
                <w:bCs/>
                <w:i/>
                <w:color w:val="242424"/>
                <w:sz w:val="24"/>
                <w:szCs w:val="24"/>
                <w:lang w:eastAsia="ru-RU"/>
              </w:rPr>
              <w:t>Сроки реализации</w:t>
            </w:r>
          </w:p>
        </w:tc>
        <w:tc>
          <w:tcPr>
            <w:tcW w:w="2021" w:type="dxa"/>
            <w:tcBorders>
              <w:top w:val="single" w:sz="4" w:space="0" w:color="000000"/>
              <w:left w:val="single" w:sz="4" w:space="0" w:color="000000"/>
              <w:bottom w:val="single" w:sz="4" w:space="0" w:color="000000"/>
              <w:right w:val="single" w:sz="4" w:space="0" w:color="000000"/>
            </w:tcBorders>
            <w:shd w:val="clear" w:color="auto" w:fill="9BBB5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Times New Roman" w:hAnsi="Arial" w:cs="Arial"/>
                <w:b/>
                <w:bCs/>
                <w:i/>
                <w:color w:val="242424"/>
                <w:sz w:val="24"/>
                <w:szCs w:val="24"/>
                <w:lang w:eastAsia="ru-RU"/>
              </w:rPr>
              <w:t>Затраты на строительство, руб.</w:t>
            </w:r>
          </w:p>
        </w:tc>
      </w:tr>
      <w:tr w:rsidR="004B3729" w:rsidRPr="003E4E8A" w:rsidTr="004B3729">
        <w:tc>
          <w:tcPr>
            <w:tcW w:w="9953" w:type="dxa"/>
            <w:gridSpan w:val="4"/>
            <w:tcBorders>
              <w:top w:val="single" w:sz="4" w:space="0" w:color="000000"/>
              <w:left w:val="single" w:sz="4" w:space="0" w:color="000000"/>
              <w:bottom w:val="single" w:sz="4" w:space="0" w:color="000000"/>
              <w:right w:val="single" w:sz="4" w:space="0" w:color="000000"/>
            </w:tcBorders>
            <w:shd w:val="clear" w:color="auto" w:fill="9BBB59"/>
          </w:tcPr>
          <w:p w:rsidR="004B3729" w:rsidRPr="003E4E8A" w:rsidRDefault="004B3729" w:rsidP="004B3729">
            <w:pPr>
              <w:suppressAutoHyphens/>
              <w:spacing w:after="0" w:line="240" w:lineRule="auto"/>
              <w:jc w:val="center"/>
              <w:rPr>
                <w:rFonts w:ascii="Arial" w:eastAsia="Calibri" w:hAnsi="Arial" w:cs="Arial"/>
                <w:b/>
                <w:i/>
                <w:sz w:val="24"/>
                <w:szCs w:val="24"/>
                <w:lang w:eastAsia="zh-CN"/>
              </w:rPr>
            </w:pPr>
            <w:r w:rsidRPr="003E4E8A">
              <w:rPr>
                <w:rFonts w:ascii="Arial" w:eastAsia="Calibri" w:hAnsi="Arial" w:cs="Arial"/>
                <w:b/>
                <w:i/>
                <w:sz w:val="24"/>
                <w:szCs w:val="24"/>
                <w:lang w:eastAsia="zh-CN"/>
              </w:rPr>
              <w:t>Мероприятия по повышению безопасности дорожного движения, ремонту и содержанию улично-дорожной сети</w:t>
            </w:r>
          </w:p>
        </w:tc>
      </w:tr>
      <w:tr w:rsidR="004B3729" w:rsidRPr="003E4E8A" w:rsidTr="004B3729">
        <w:tc>
          <w:tcPr>
            <w:tcW w:w="4961" w:type="dxa"/>
            <w:tcBorders>
              <w:top w:val="single" w:sz="4" w:space="0" w:color="000000"/>
              <w:left w:val="single" w:sz="4" w:space="0" w:color="000000"/>
              <w:bottom w:val="single" w:sz="4" w:space="0" w:color="000000"/>
            </w:tcBorders>
            <w:shd w:val="clear" w:color="auto" w:fill="EAF1DD"/>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Размещение дорожных знаков и указателей</w:t>
            </w:r>
          </w:p>
        </w:tc>
        <w:tc>
          <w:tcPr>
            <w:tcW w:w="1276"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52 шт.</w:t>
            </w:r>
          </w:p>
        </w:tc>
        <w:tc>
          <w:tcPr>
            <w:tcW w:w="1695"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2019-2020</w:t>
            </w:r>
          </w:p>
        </w:tc>
        <w:tc>
          <w:tcPr>
            <w:tcW w:w="2021"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180000,0</w:t>
            </w:r>
          </w:p>
        </w:tc>
      </w:tr>
      <w:tr w:rsidR="004B3729" w:rsidRPr="003E4E8A" w:rsidTr="004B3729">
        <w:tc>
          <w:tcPr>
            <w:tcW w:w="4961" w:type="dxa"/>
            <w:tcBorders>
              <w:top w:val="single" w:sz="4" w:space="0" w:color="000000"/>
              <w:left w:val="single" w:sz="4" w:space="0" w:color="000000"/>
              <w:bottom w:val="single" w:sz="4" w:space="0" w:color="000000"/>
            </w:tcBorders>
            <w:shd w:val="clear" w:color="auto" w:fill="EAF1DD"/>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Нанесение разметки «пешеходный переход»</w:t>
            </w:r>
          </w:p>
        </w:tc>
        <w:tc>
          <w:tcPr>
            <w:tcW w:w="1276"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vertAlign w:val="superscript"/>
                <w:lang w:eastAsia="zh-CN"/>
              </w:rPr>
            </w:pPr>
            <w:r w:rsidRPr="003E4E8A">
              <w:rPr>
                <w:rFonts w:ascii="Arial" w:eastAsia="Calibri" w:hAnsi="Arial" w:cs="Arial"/>
                <w:sz w:val="24"/>
                <w:szCs w:val="24"/>
                <w:lang w:eastAsia="zh-CN"/>
              </w:rPr>
              <w:t>12 м</w:t>
            </w:r>
            <w:proofErr w:type="gramStart"/>
            <w:r w:rsidRPr="003E4E8A">
              <w:rPr>
                <w:rFonts w:ascii="Arial" w:eastAsia="Calibri" w:hAnsi="Arial" w:cs="Arial"/>
                <w:sz w:val="24"/>
                <w:szCs w:val="24"/>
                <w:vertAlign w:val="superscript"/>
                <w:lang w:eastAsia="zh-CN"/>
              </w:rPr>
              <w:t>2</w:t>
            </w:r>
            <w:proofErr w:type="gramEnd"/>
          </w:p>
        </w:tc>
        <w:tc>
          <w:tcPr>
            <w:tcW w:w="1695"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2018-2019</w:t>
            </w:r>
          </w:p>
        </w:tc>
        <w:tc>
          <w:tcPr>
            <w:tcW w:w="2021"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5400,0</w:t>
            </w:r>
          </w:p>
        </w:tc>
      </w:tr>
      <w:tr w:rsidR="004B3729" w:rsidRPr="003E4E8A" w:rsidTr="004B3729">
        <w:tc>
          <w:tcPr>
            <w:tcW w:w="4961" w:type="dxa"/>
            <w:tcBorders>
              <w:top w:val="single" w:sz="4" w:space="0" w:color="000000"/>
              <w:left w:val="single" w:sz="4" w:space="0" w:color="000000"/>
              <w:bottom w:val="single" w:sz="4" w:space="0" w:color="000000"/>
            </w:tcBorders>
            <w:shd w:val="clear" w:color="auto" w:fill="EAF1DD"/>
          </w:tcPr>
          <w:p w:rsidR="004B3729" w:rsidRPr="003E4E8A" w:rsidRDefault="004B3729" w:rsidP="004B3729">
            <w:pPr>
              <w:suppressAutoHyphens/>
              <w:spacing w:after="160" w:line="252"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Ремонт и содержание улично-дорожной сети</w:t>
            </w:r>
          </w:p>
        </w:tc>
        <w:tc>
          <w:tcPr>
            <w:tcW w:w="1276"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5,7 км</w:t>
            </w:r>
          </w:p>
        </w:tc>
        <w:tc>
          <w:tcPr>
            <w:tcW w:w="1695" w:type="dxa"/>
            <w:tcBorders>
              <w:top w:val="single" w:sz="4" w:space="0" w:color="000000"/>
              <w:left w:val="single" w:sz="4" w:space="0" w:color="000000"/>
              <w:bottom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2017-2026</w:t>
            </w:r>
          </w:p>
        </w:tc>
        <w:tc>
          <w:tcPr>
            <w:tcW w:w="2021"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2000000,0</w:t>
            </w:r>
          </w:p>
        </w:tc>
      </w:tr>
      <w:tr w:rsidR="004B3729" w:rsidRPr="003E4E8A" w:rsidTr="004B3729">
        <w:tc>
          <w:tcPr>
            <w:tcW w:w="4961" w:type="dxa"/>
            <w:tcBorders>
              <w:top w:val="single" w:sz="4" w:space="0" w:color="000000"/>
              <w:left w:val="single" w:sz="4" w:space="0" w:color="000000"/>
              <w:bottom w:val="single" w:sz="4" w:space="0" w:color="000000"/>
            </w:tcBorders>
            <w:shd w:val="clear" w:color="auto" w:fill="9BBB59"/>
          </w:tcPr>
          <w:p w:rsidR="004B3729" w:rsidRPr="003E4E8A" w:rsidRDefault="004B3729" w:rsidP="004B3729">
            <w:pPr>
              <w:suppressAutoHyphens/>
              <w:spacing w:after="0" w:line="240" w:lineRule="auto"/>
              <w:rPr>
                <w:rFonts w:ascii="Arial" w:eastAsia="Calibri" w:hAnsi="Arial" w:cs="Arial"/>
                <w:sz w:val="24"/>
                <w:szCs w:val="24"/>
                <w:lang w:eastAsia="zh-CN"/>
              </w:rPr>
            </w:pPr>
            <w:r w:rsidRPr="003E4E8A">
              <w:rPr>
                <w:rFonts w:ascii="Arial" w:eastAsia="Times New Roman" w:hAnsi="Arial" w:cs="Arial"/>
                <w:b/>
                <w:bCs/>
                <w:i/>
                <w:color w:val="000000"/>
                <w:sz w:val="24"/>
                <w:szCs w:val="24"/>
                <w:lang w:eastAsia="ru-RU"/>
              </w:rPr>
              <w:t>Итого:</w:t>
            </w:r>
          </w:p>
        </w:tc>
        <w:tc>
          <w:tcPr>
            <w:tcW w:w="1276" w:type="dxa"/>
            <w:tcBorders>
              <w:top w:val="single" w:sz="4" w:space="0" w:color="000000"/>
              <w:left w:val="single" w:sz="4" w:space="0" w:color="000000"/>
              <w:bottom w:val="single" w:sz="4" w:space="0" w:color="000000"/>
            </w:tcBorders>
            <w:shd w:val="clear" w:color="auto" w:fill="9BBB59"/>
            <w:vAlign w:val="center"/>
          </w:tcPr>
          <w:p w:rsidR="004B3729" w:rsidRPr="003E4E8A" w:rsidRDefault="004B3729" w:rsidP="004B3729">
            <w:pPr>
              <w:suppressAutoHyphens/>
              <w:snapToGrid w:val="0"/>
              <w:spacing w:after="0" w:line="240" w:lineRule="auto"/>
              <w:jc w:val="center"/>
              <w:rPr>
                <w:rFonts w:ascii="Arial" w:eastAsia="Calibri" w:hAnsi="Arial" w:cs="Arial"/>
                <w:sz w:val="24"/>
                <w:szCs w:val="24"/>
                <w:lang w:eastAsia="zh-CN"/>
              </w:rPr>
            </w:pPr>
          </w:p>
        </w:tc>
        <w:tc>
          <w:tcPr>
            <w:tcW w:w="1695" w:type="dxa"/>
            <w:tcBorders>
              <w:top w:val="single" w:sz="4" w:space="0" w:color="000000"/>
              <w:left w:val="single" w:sz="4" w:space="0" w:color="000000"/>
              <w:bottom w:val="single" w:sz="4" w:space="0" w:color="000000"/>
            </w:tcBorders>
            <w:shd w:val="clear" w:color="auto" w:fill="9BBB59"/>
            <w:vAlign w:val="center"/>
          </w:tcPr>
          <w:p w:rsidR="004B3729" w:rsidRPr="003E4E8A" w:rsidRDefault="004B3729" w:rsidP="004B3729">
            <w:pPr>
              <w:suppressAutoHyphens/>
              <w:snapToGrid w:val="0"/>
              <w:spacing w:after="0" w:line="240" w:lineRule="auto"/>
              <w:jc w:val="center"/>
              <w:rPr>
                <w:rFonts w:ascii="Arial" w:eastAsia="Calibri" w:hAnsi="Arial" w:cs="Arial"/>
                <w:sz w:val="24"/>
                <w:szCs w:val="24"/>
                <w:lang w:eastAsia="zh-CN"/>
              </w:rPr>
            </w:pPr>
          </w:p>
        </w:tc>
        <w:tc>
          <w:tcPr>
            <w:tcW w:w="2021" w:type="dxa"/>
            <w:tcBorders>
              <w:top w:val="single" w:sz="4" w:space="0" w:color="000000"/>
              <w:left w:val="single" w:sz="4" w:space="0" w:color="000000"/>
              <w:bottom w:val="single" w:sz="4" w:space="0" w:color="000000"/>
              <w:right w:val="single" w:sz="4" w:space="0" w:color="000000"/>
            </w:tcBorders>
            <w:shd w:val="clear" w:color="auto" w:fill="9BBB59"/>
            <w:vAlign w:val="center"/>
          </w:tcPr>
          <w:p w:rsidR="004B3729" w:rsidRPr="003E4E8A" w:rsidRDefault="004B3729" w:rsidP="004B3729">
            <w:pPr>
              <w:suppressAutoHyphens/>
              <w:spacing w:after="0" w:line="240" w:lineRule="auto"/>
              <w:jc w:val="center"/>
              <w:rPr>
                <w:rFonts w:ascii="Arial" w:eastAsia="Calibri" w:hAnsi="Arial" w:cs="Arial"/>
                <w:b/>
                <w:i/>
                <w:sz w:val="24"/>
                <w:szCs w:val="24"/>
                <w:lang w:eastAsia="zh-CN"/>
              </w:rPr>
            </w:pPr>
            <w:r w:rsidRPr="003E4E8A">
              <w:rPr>
                <w:rFonts w:ascii="Arial" w:eastAsia="Calibri" w:hAnsi="Arial" w:cs="Arial"/>
                <w:b/>
                <w:i/>
                <w:sz w:val="24"/>
                <w:szCs w:val="24"/>
                <w:lang w:eastAsia="zh-CN"/>
              </w:rPr>
              <w:t>2185400,0</w:t>
            </w:r>
          </w:p>
        </w:tc>
      </w:tr>
    </w:tbl>
    <w:p w:rsidR="004B3729" w:rsidRPr="003E4E8A" w:rsidRDefault="004B3729" w:rsidP="004B3729">
      <w:pPr>
        <w:suppressAutoHyphens/>
        <w:spacing w:after="150" w:line="360" w:lineRule="auto"/>
        <w:jc w:val="center"/>
        <w:rPr>
          <w:rFonts w:ascii="Arial" w:eastAsia="Times New Roman" w:hAnsi="Arial" w:cs="Arial"/>
          <w:b/>
          <w:bCs/>
          <w:i/>
          <w:color w:val="000000"/>
          <w:sz w:val="24"/>
          <w:szCs w:val="24"/>
          <w:lang w:eastAsia="ru-RU"/>
        </w:rPr>
      </w:pPr>
    </w:p>
    <w:p w:rsidR="004B3729" w:rsidRPr="003E4E8A" w:rsidRDefault="004B3729" w:rsidP="004B3729">
      <w:pPr>
        <w:suppressAutoHyphens/>
        <w:spacing w:after="160" w:line="252" w:lineRule="auto"/>
        <w:rPr>
          <w:rFonts w:ascii="Arial" w:eastAsia="Calibri" w:hAnsi="Arial" w:cs="Arial"/>
          <w:sz w:val="24"/>
          <w:szCs w:val="24"/>
          <w:lang w:eastAsia="zh-CN"/>
        </w:rPr>
        <w:sectPr w:rsidR="004B3729" w:rsidRPr="003E4E8A" w:rsidSect="004B3729">
          <w:footerReference w:type="even" r:id="rId48"/>
          <w:footerReference w:type="default" r:id="rId49"/>
          <w:footerReference w:type="first" r:id="rId50"/>
          <w:pgSz w:w="11906" w:h="16838"/>
          <w:pgMar w:top="1134" w:right="850" w:bottom="1134" w:left="1701" w:header="720" w:footer="708" w:gutter="0"/>
          <w:cols w:space="720"/>
          <w:docGrid w:linePitch="360"/>
        </w:sectPr>
      </w:pPr>
    </w:p>
    <w:p w:rsidR="004B3729" w:rsidRPr="003E4E8A" w:rsidRDefault="004B3729" w:rsidP="004B3729">
      <w:pPr>
        <w:suppressAutoHyphens/>
        <w:spacing w:after="150"/>
        <w:jc w:val="center"/>
        <w:rPr>
          <w:rFonts w:ascii="Arial" w:eastAsia="Times New Roman" w:hAnsi="Arial" w:cs="Arial"/>
          <w:sz w:val="24"/>
          <w:szCs w:val="24"/>
          <w:lang w:eastAsia="zh-CN"/>
        </w:rPr>
      </w:pPr>
      <w:r w:rsidRPr="003E4E8A">
        <w:rPr>
          <w:rFonts w:ascii="Arial" w:eastAsia="Times New Roman" w:hAnsi="Arial" w:cs="Arial"/>
          <w:b/>
          <w:bCs/>
          <w:i/>
          <w:color w:val="000000"/>
          <w:sz w:val="24"/>
          <w:szCs w:val="24"/>
          <w:lang w:eastAsia="ru-RU"/>
        </w:rPr>
        <w:lastRenderedPageBreak/>
        <w:t xml:space="preserve">РАЗДЕЛ 5.  </w:t>
      </w:r>
      <w:r w:rsidRPr="003E4E8A">
        <w:rPr>
          <w:rFonts w:ascii="Arial" w:eastAsia="Calibri" w:hAnsi="Arial" w:cs="Arial"/>
          <w:b/>
          <w:i/>
          <w:sz w:val="24"/>
          <w:szCs w:val="24"/>
          <w:lang w:eastAsia="zh-CN"/>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4B3729" w:rsidRPr="003E4E8A" w:rsidRDefault="004B3729" w:rsidP="004B3729">
      <w:pPr>
        <w:suppressAutoHyphens/>
        <w:spacing w:after="0" w:line="240" w:lineRule="auto"/>
        <w:jc w:val="right"/>
        <w:rPr>
          <w:rFonts w:ascii="Arial" w:eastAsia="Calibri" w:hAnsi="Arial" w:cs="Arial"/>
          <w:b/>
          <w:i/>
          <w:sz w:val="24"/>
          <w:szCs w:val="24"/>
          <w:lang w:eastAsia="zh-CN"/>
        </w:rPr>
      </w:pPr>
      <w:r w:rsidRPr="003E4E8A">
        <w:rPr>
          <w:rFonts w:ascii="Arial" w:eastAsia="Times New Roman" w:hAnsi="Arial" w:cs="Arial"/>
          <w:sz w:val="24"/>
          <w:szCs w:val="24"/>
          <w:lang w:eastAsia="zh-CN"/>
        </w:rPr>
        <w:t xml:space="preserve">  </w:t>
      </w:r>
      <w:r w:rsidRPr="003E4E8A">
        <w:rPr>
          <w:rFonts w:ascii="Arial" w:eastAsia="Calibri" w:hAnsi="Arial" w:cs="Arial"/>
          <w:sz w:val="24"/>
          <w:szCs w:val="24"/>
          <w:lang w:eastAsia="zh-CN"/>
        </w:rPr>
        <w:t>Таблица 7</w:t>
      </w:r>
    </w:p>
    <w:tbl>
      <w:tblPr>
        <w:tblW w:w="9636" w:type="dxa"/>
        <w:tblInd w:w="-15" w:type="dxa"/>
        <w:tblLayout w:type="fixed"/>
        <w:tblLook w:val="0000" w:firstRow="0" w:lastRow="0" w:firstColumn="0" w:lastColumn="0" w:noHBand="0" w:noVBand="0"/>
      </w:tblPr>
      <w:tblGrid>
        <w:gridCol w:w="3267"/>
        <w:gridCol w:w="1251"/>
        <w:gridCol w:w="1257"/>
        <w:gridCol w:w="1356"/>
        <w:gridCol w:w="1119"/>
        <w:gridCol w:w="1386"/>
      </w:tblGrid>
      <w:tr w:rsidR="004B3729" w:rsidRPr="003E4E8A" w:rsidTr="004B3729">
        <w:trPr>
          <w:cantSplit/>
          <w:trHeight w:val="70"/>
        </w:trPr>
        <w:tc>
          <w:tcPr>
            <w:tcW w:w="3267" w:type="dxa"/>
            <w:vMerge w:val="restart"/>
            <w:tcBorders>
              <w:top w:val="single" w:sz="4" w:space="0" w:color="000000"/>
              <w:left w:val="single" w:sz="4" w:space="0" w:color="000000"/>
              <w:bottom w:val="single" w:sz="4" w:space="0" w:color="000000"/>
            </w:tcBorders>
            <w:shd w:val="clear" w:color="auto" w:fill="9BBB5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b/>
                <w:i/>
                <w:sz w:val="24"/>
                <w:szCs w:val="24"/>
                <w:lang w:eastAsia="zh-CN"/>
              </w:rPr>
              <w:t>Мероприятия</w:t>
            </w:r>
          </w:p>
        </w:tc>
        <w:tc>
          <w:tcPr>
            <w:tcW w:w="4983" w:type="dxa"/>
            <w:gridSpan w:val="4"/>
            <w:tcBorders>
              <w:top w:val="single" w:sz="4" w:space="0" w:color="000000"/>
              <w:left w:val="single" w:sz="4" w:space="0" w:color="000000"/>
              <w:bottom w:val="single" w:sz="4" w:space="0" w:color="000000"/>
            </w:tcBorders>
            <w:shd w:val="clear" w:color="auto" w:fill="9BBB5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b/>
                <w:i/>
                <w:sz w:val="24"/>
                <w:szCs w:val="24"/>
                <w:lang w:eastAsia="zh-CN"/>
              </w:rPr>
              <w:t>Финансирование на 2016-2026 гг.</w:t>
            </w:r>
          </w:p>
        </w:tc>
        <w:tc>
          <w:tcPr>
            <w:tcW w:w="1386" w:type="dxa"/>
            <w:vMerge w:val="restart"/>
            <w:tcBorders>
              <w:top w:val="single" w:sz="4" w:space="0" w:color="000000"/>
              <w:left w:val="single" w:sz="4" w:space="0" w:color="000000"/>
              <w:bottom w:val="single" w:sz="4" w:space="0" w:color="000000"/>
              <w:right w:val="single" w:sz="4" w:space="0" w:color="000000"/>
            </w:tcBorders>
            <w:shd w:val="clear" w:color="auto" w:fill="9BBB5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b/>
                <w:i/>
                <w:sz w:val="24"/>
                <w:szCs w:val="24"/>
                <w:lang w:eastAsia="zh-CN"/>
              </w:rPr>
              <w:t>Итого</w:t>
            </w:r>
          </w:p>
        </w:tc>
      </w:tr>
      <w:tr w:rsidR="004B3729" w:rsidRPr="003E4E8A" w:rsidTr="004B3729">
        <w:trPr>
          <w:cantSplit/>
          <w:trHeight w:val="70"/>
        </w:trPr>
        <w:tc>
          <w:tcPr>
            <w:tcW w:w="3267" w:type="dxa"/>
            <w:vMerge/>
            <w:tcBorders>
              <w:top w:val="single" w:sz="4" w:space="0" w:color="000000"/>
              <w:left w:val="single" w:sz="4" w:space="0" w:color="000000"/>
              <w:bottom w:val="single" w:sz="4" w:space="0" w:color="000000"/>
            </w:tcBorders>
            <w:shd w:val="clear" w:color="auto" w:fill="9BBB59"/>
            <w:vAlign w:val="center"/>
          </w:tcPr>
          <w:p w:rsidR="004B3729" w:rsidRPr="003E4E8A" w:rsidRDefault="004B3729" w:rsidP="004B3729">
            <w:pPr>
              <w:suppressAutoHyphens/>
              <w:snapToGrid w:val="0"/>
              <w:spacing w:after="0" w:line="240" w:lineRule="auto"/>
              <w:jc w:val="center"/>
              <w:rPr>
                <w:rFonts w:ascii="Arial" w:eastAsia="Calibri" w:hAnsi="Arial" w:cs="Arial"/>
                <w:sz w:val="24"/>
                <w:szCs w:val="24"/>
                <w:lang w:eastAsia="zh-CN"/>
              </w:rPr>
            </w:pPr>
          </w:p>
        </w:tc>
        <w:tc>
          <w:tcPr>
            <w:tcW w:w="1251" w:type="dxa"/>
            <w:tcBorders>
              <w:top w:val="single" w:sz="4" w:space="0" w:color="000000"/>
              <w:left w:val="single" w:sz="4" w:space="0" w:color="000000"/>
              <w:bottom w:val="single" w:sz="4" w:space="0" w:color="000000"/>
            </w:tcBorders>
            <w:shd w:val="clear" w:color="auto" w:fill="9BBB5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proofErr w:type="spellStart"/>
            <w:r w:rsidRPr="003E4E8A">
              <w:rPr>
                <w:rFonts w:ascii="Arial" w:eastAsia="Calibri" w:hAnsi="Arial" w:cs="Arial"/>
                <w:b/>
                <w:i/>
                <w:sz w:val="24"/>
                <w:szCs w:val="24"/>
                <w:lang w:eastAsia="zh-CN"/>
              </w:rPr>
              <w:t>Фед</w:t>
            </w:r>
            <w:proofErr w:type="spellEnd"/>
            <w:r w:rsidRPr="003E4E8A">
              <w:rPr>
                <w:rFonts w:ascii="Arial" w:eastAsia="Calibri" w:hAnsi="Arial" w:cs="Arial"/>
                <w:b/>
                <w:i/>
                <w:sz w:val="24"/>
                <w:szCs w:val="24"/>
                <w:lang w:eastAsia="zh-CN"/>
              </w:rPr>
              <w:t>. бюджет</w:t>
            </w:r>
          </w:p>
        </w:tc>
        <w:tc>
          <w:tcPr>
            <w:tcW w:w="1257" w:type="dxa"/>
            <w:tcBorders>
              <w:top w:val="single" w:sz="4" w:space="0" w:color="000000"/>
              <w:left w:val="single" w:sz="4" w:space="0" w:color="000000"/>
              <w:bottom w:val="single" w:sz="4" w:space="0" w:color="000000"/>
            </w:tcBorders>
            <w:shd w:val="clear" w:color="auto" w:fill="9BBB5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b/>
                <w:i/>
                <w:sz w:val="24"/>
                <w:szCs w:val="24"/>
                <w:lang w:eastAsia="zh-CN"/>
              </w:rPr>
              <w:t>Областной бюджет</w:t>
            </w:r>
          </w:p>
        </w:tc>
        <w:tc>
          <w:tcPr>
            <w:tcW w:w="1356" w:type="dxa"/>
            <w:tcBorders>
              <w:top w:val="single" w:sz="4" w:space="0" w:color="000000"/>
              <w:left w:val="single" w:sz="4" w:space="0" w:color="000000"/>
              <w:bottom w:val="single" w:sz="4" w:space="0" w:color="000000"/>
            </w:tcBorders>
            <w:shd w:val="clear" w:color="auto" w:fill="9BBB5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b/>
                <w:i/>
                <w:sz w:val="24"/>
                <w:szCs w:val="24"/>
                <w:lang w:eastAsia="zh-CN"/>
              </w:rPr>
              <w:t>Бюджет МО</w:t>
            </w:r>
          </w:p>
        </w:tc>
        <w:tc>
          <w:tcPr>
            <w:tcW w:w="1119" w:type="dxa"/>
            <w:tcBorders>
              <w:top w:val="single" w:sz="4" w:space="0" w:color="000000"/>
              <w:left w:val="single" w:sz="4" w:space="0" w:color="000000"/>
              <w:bottom w:val="single" w:sz="4" w:space="0" w:color="000000"/>
            </w:tcBorders>
            <w:shd w:val="clear" w:color="auto" w:fill="9BBB5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proofErr w:type="spellStart"/>
            <w:r w:rsidRPr="003E4E8A">
              <w:rPr>
                <w:rFonts w:ascii="Arial" w:eastAsia="Calibri" w:hAnsi="Arial" w:cs="Arial"/>
                <w:b/>
                <w:i/>
                <w:sz w:val="24"/>
                <w:szCs w:val="24"/>
                <w:lang w:eastAsia="zh-CN"/>
              </w:rPr>
              <w:t>Внебюд</w:t>
            </w:r>
            <w:proofErr w:type="spellEnd"/>
            <w:r w:rsidRPr="003E4E8A">
              <w:rPr>
                <w:rFonts w:ascii="Arial" w:eastAsia="Calibri" w:hAnsi="Arial" w:cs="Arial"/>
                <w:b/>
                <w:i/>
                <w:sz w:val="24"/>
                <w:szCs w:val="24"/>
                <w:lang w:eastAsia="zh-CN"/>
              </w:rPr>
              <w:t>.</w:t>
            </w:r>
          </w:p>
        </w:tc>
        <w:tc>
          <w:tcPr>
            <w:tcW w:w="1386" w:type="dxa"/>
            <w:vMerge/>
            <w:tcBorders>
              <w:top w:val="single" w:sz="4" w:space="0" w:color="000000"/>
              <w:left w:val="single" w:sz="4" w:space="0" w:color="000000"/>
              <w:bottom w:val="single" w:sz="4" w:space="0" w:color="000000"/>
              <w:right w:val="single" w:sz="4" w:space="0" w:color="000000"/>
            </w:tcBorders>
            <w:shd w:val="clear" w:color="auto" w:fill="70AD47"/>
          </w:tcPr>
          <w:p w:rsidR="004B3729" w:rsidRPr="003E4E8A" w:rsidRDefault="004B3729" w:rsidP="004B3729">
            <w:pPr>
              <w:suppressAutoHyphens/>
              <w:snapToGrid w:val="0"/>
              <w:spacing w:after="0" w:line="240" w:lineRule="auto"/>
              <w:jc w:val="center"/>
              <w:rPr>
                <w:rFonts w:ascii="Arial" w:eastAsia="Calibri" w:hAnsi="Arial" w:cs="Arial"/>
                <w:sz w:val="24"/>
                <w:szCs w:val="24"/>
                <w:lang w:eastAsia="zh-CN"/>
              </w:rPr>
            </w:pPr>
          </w:p>
        </w:tc>
      </w:tr>
      <w:tr w:rsidR="004B3729" w:rsidRPr="003E4E8A" w:rsidTr="004B3729">
        <w:tc>
          <w:tcPr>
            <w:tcW w:w="3267" w:type="dxa"/>
            <w:tcBorders>
              <w:top w:val="single" w:sz="4" w:space="0" w:color="000000"/>
              <w:left w:val="single" w:sz="4" w:space="0" w:color="000000"/>
              <w:bottom w:val="single" w:sz="4" w:space="0" w:color="000000"/>
            </w:tcBorders>
            <w:shd w:val="clear" w:color="auto" w:fill="E2EFD9"/>
          </w:tcPr>
          <w:p w:rsidR="004B3729" w:rsidRPr="003E4E8A" w:rsidRDefault="004B3729" w:rsidP="004B3729">
            <w:pPr>
              <w:suppressAutoHyphens/>
              <w:spacing w:after="0" w:line="240" w:lineRule="auto"/>
              <w:rPr>
                <w:rFonts w:ascii="Arial" w:eastAsia="Calibri" w:hAnsi="Arial" w:cs="Arial"/>
                <w:sz w:val="24"/>
                <w:szCs w:val="24"/>
                <w:lang w:eastAsia="zh-CN"/>
              </w:rPr>
            </w:pPr>
            <w:r w:rsidRPr="003E4E8A">
              <w:rPr>
                <w:rFonts w:ascii="Arial" w:eastAsia="Calibri" w:hAnsi="Arial" w:cs="Arial"/>
                <w:sz w:val="24"/>
                <w:szCs w:val="24"/>
                <w:lang w:eastAsia="zh-CN"/>
              </w:rPr>
              <w:t>Мероприятия по развитию транспортной инфраструктуры:</w:t>
            </w:r>
          </w:p>
        </w:tc>
        <w:tc>
          <w:tcPr>
            <w:tcW w:w="1251"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w:t>
            </w:r>
          </w:p>
        </w:tc>
        <w:tc>
          <w:tcPr>
            <w:tcW w:w="1257"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w:t>
            </w:r>
          </w:p>
        </w:tc>
        <w:tc>
          <w:tcPr>
            <w:tcW w:w="1356"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w:t>
            </w:r>
          </w:p>
        </w:tc>
        <w:tc>
          <w:tcPr>
            <w:tcW w:w="1119"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w:t>
            </w:r>
          </w:p>
        </w:tc>
        <w:tc>
          <w:tcPr>
            <w:tcW w:w="1386"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0,00</w:t>
            </w:r>
          </w:p>
        </w:tc>
      </w:tr>
      <w:tr w:rsidR="004B3729" w:rsidRPr="003E4E8A" w:rsidTr="004B3729">
        <w:tc>
          <w:tcPr>
            <w:tcW w:w="3267" w:type="dxa"/>
            <w:tcBorders>
              <w:top w:val="single" w:sz="4" w:space="0" w:color="000000"/>
              <w:left w:val="single" w:sz="4" w:space="0" w:color="000000"/>
              <w:bottom w:val="single" w:sz="4" w:space="0" w:color="000000"/>
            </w:tcBorders>
            <w:shd w:val="clear" w:color="auto" w:fill="E2EFD9"/>
          </w:tcPr>
          <w:p w:rsidR="004B3729" w:rsidRPr="003E4E8A" w:rsidRDefault="004B3729" w:rsidP="004B3729">
            <w:pPr>
              <w:suppressAutoHyphens/>
              <w:spacing w:after="0" w:line="240" w:lineRule="auto"/>
              <w:rPr>
                <w:rFonts w:ascii="Arial" w:eastAsia="Calibri" w:hAnsi="Arial" w:cs="Arial"/>
                <w:sz w:val="24"/>
                <w:szCs w:val="24"/>
                <w:lang w:eastAsia="zh-CN"/>
              </w:rPr>
            </w:pPr>
            <w:r w:rsidRPr="003E4E8A">
              <w:rPr>
                <w:rFonts w:ascii="Arial" w:eastAsia="Calibri" w:hAnsi="Arial" w:cs="Arial"/>
                <w:sz w:val="24"/>
                <w:szCs w:val="24"/>
                <w:lang w:eastAsia="zh-CN"/>
              </w:rPr>
              <w:t>Авиационный транспорт</w:t>
            </w:r>
          </w:p>
        </w:tc>
        <w:tc>
          <w:tcPr>
            <w:tcW w:w="1251"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w:t>
            </w:r>
          </w:p>
        </w:tc>
        <w:tc>
          <w:tcPr>
            <w:tcW w:w="1257"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w:t>
            </w:r>
          </w:p>
        </w:tc>
        <w:tc>
          <w:tcPr>
            <w:tcW w:w="1356"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w:t>
            </w:r>
          </w:p>
        </w:tc>
        <w:tc>
          <w:tcPr>
            <w:tcW w:w="1119"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w:t>
            </w:r>
          </w:p>
        </w:tc>
        <w:tc>
          <w:tcPr>
            <w:tcW w:w="1386"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0,00</w:t>
            </w:r>
          </w:p>
        </w:tc>
      </w:tr>
      <w:tr w:rsidR="004B3729" w:rsidRPr="003E4E8A" w:rsidTr="004B3729">
        <w:tc>
          <w:tcPr>
            <w:tcW w:w="3267" w:type="dxa"/>
            <w:tcBorders>
              <w:top w:val="single" w:sz="4" w:space="0" w:color="000000"/>
              <w:left w:val="single" w:sz="4" w:space="0" w:color="000000"/>
              <w:bottom w:val="single" w:sz="4" w:space="0" w:color="000000"/>
            </w:tcBorders>
            <w:shd w:val="clear" w:color="auto" w:fill="E2EFD9"/>
          </w:tcPr>
          <w:p w:rsidR="004B3729" w:rsidRPr="003E4E8A" w:rsidRDefault="004B3729" w:rsidP="004B3729">
            <w:pPr>
              <w:suppressAutoHyphens/>
              <w:spacing w:after="0" w:line="240" w:lineRule="auto"/>
              <w:rPr>
                <w:rFonts w:ascii="Arial" w:eastAsia="Calibri" w:hAnsi="Arial" w:cs="Arial"/>
                <w:sz w:val="24"/>
                <w:szCs w:val="24"/>
                <w:lang w:eastAsia="zh-CN"/>
              </w:rPr>
            </w:pPr>
            <w:r w:rsidRPr="003E4E8A">
              <w:rPr>
                <w:rFonts w:ascii="Arial" w:eastAsia="Calibri" w:hAnsi="Arial" w:cs="Arial"/>
                <w:sz w:val="24"/>
                <w:szCs w:val="24"/>
                <w:lang w:eastAsia="zh-CN"/>
              </w:rPr>
              <w:t>Речной транспорт</w:t>
            </w:r>
          </w:p>
        </w:tc>
        <w:tc>
          <w:tcPr>
            <w:tcW w:w="1251"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w:t>
            </w:r>
          </w:p>
        </w:tc>
        <w:tc>
          <w:tcPr>
            <w:tcW w:w="1257"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w:t>
            </w:r>
          </w:p>
        </w:tc>
        <w:tc>
          <w:tcPr>
            <w:tcW w:w="1356"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w:t>
            </w:r>
          </w:p>
        </w:tc>
        <w:tc>
          <w:tcPr>
            <w:tcW w:w="1119"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w:t>
            </w:r>
          </w:p>
        </w:tc>
        <w:tc>
          <w:tcPr>
            <w:tcW w:w="1386"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0,00</w:t>
            </w:r>
          </w:p>
        </w:tc>
      </w:tr>
      <w:tr w:rsidR="004B3729" w:rsidRPr="003E4E8A" w:rsidTr="004B3729">
        <w:tc>
          <w:tcPr>
            <w:tcW w:w="3267" w:type="dxa"/>
            <w:tcBorders>
              <w:top w:val="single" w:sz="4" w:space="0" w:color="000000"/>
              <w:left w:val="single" w:sz="4" w:space="0" w:color="000000"/>
              <w:bottom w:val="single" w:sz="4" w:space="0" w:color="000000"/>
            </w:tcBorders>
            <w:shd w:val="clear" w:color="auto" w:fill="E2EFD9"/>
          </w:tcPr>
          <w:p w:rsidR="004B3729" w:rsidRPr="003E4E8A" w:rsidRDefault="004B3729" w:rsidP="004B3729">
            <w:pPr>
              <w:suppressAutoHyphens/>
              <w:spacing w:after="0" w:line="240" w:lineRule="auto"/>
              <w:rPr>
                <w:rFonts w:ascii="Arial" w:eastAsia="Calibri" w:hAnsi="Arial" w:cs="Arial"/>
                <w:sz w:val="24"/>
                <w:szCs w:val="24"/>
                <w:lang w:eastAsia="zh-CN"/>
              </w:rPr>
            </w:pPr>
            <w:r w:rsidRPr="003E4E8A">
              <w:rPr>
                <w:rFonts w:ascii="Arial" w:eastAsia="Calibri" w:hAnsi="Arial" w:cs="Arial"/>
                <w:sz w:val="24"/>
                <w:szCs w:val="24"/>
                <w:lang w:eastAsia="zh-CN"/>
              </w:rPr>
              <w:t>Мероприятия по развитию транспорта общего пользования, созданию транспортн</w:t>
            </w:r>
            <w:proofErr w:type="gramStart"/>
            <w:r w:rsidRPr="003E4E8A">
              <w:rPr>
                <w:rFonts w:ascii="Arial" w:eastAsia="Calibri" w:hAnsi="Arial" w:cs="Arial"/>
                <w:sz w:val="24"/>
                <w:szCs w:val="24"/>
                <w:lang w:eastAsia="zh-CN"/>
              </w:rPr>
              <w:t>о-</w:t>
            </w:r>
            <w:proofErr w:type="gramEnd"/>
            <w:r w:rsidRPr="003E4E8A">
              <w:rPr>
                <w:rFonts w:ascii="Arial" w:eastAsia="Calibri" w:hAnsi="Arial" w:cs="Arial"/>
                <w:sz w:val="24"/>
                <w:szCs w:val="24"/>
                <w:lang w:eastAsia="zh-CN"/>
              </w:rPr>
              <w:t xml:space="preserve"> пересадочных узлов</w:t>
            </w:r>
          </w:p>
        </w:tc>
        <w:tc>
          <w:tcPr>
            <w:tcW w:w="1251"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w:t>
            </w:r>
          </w:p>
        </w:tc>
        <w:tc>
          <w:tcPr>
            <w:tcW w:w="1257"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w:t>
            </w:r>
          </w:p>
        </w:tc>
        <w:tc>
          <w:tcPr>
            <w:tcW w:w="1356"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w:t>
            </w:r>
          </w:p>
        </w:tc>
        <w:tc>
          <w:tcPr>
            <w:tcW w:w="1119"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w:t>
            </w:r>
          </w:p>
        </w:tc>
        <w:tc>
          <w:tcPr>
            <w:tcW w:w="1386"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0,00</w:t>
            </w:r>
          </w:p>
        </w:tc>
      </w:tr>
      <w:tr w:rsidR="004B3729" w:rsidRPr="003E4E8A" w:rsidTr="004B3729">
        <w:tc>
          <w:tcPr>
            <w:tcW w:w="3267" w:type="dxa"/>
            <w:tcBorders>
              <w:top w:val="single" w:sz="4" w:space="0" w:color="000000"/>
              <w:left w:val="single" w:sz="4" w:space="0" w:color="000000"/>
              <w:bottom w:val="single" w:sz="4" w:space="0" w:color="000000"/>
            </w:tcBorders>
            <w:shd w:val="clear" w:color="auto" w:fill="E2EFD9"/>
          </w:tcPr>
          <w:p w:rsidR="004B3729" w:rsidRPr="003E4E8A" w:rsidRDefault="004B3729" w:rsidP="004B3729">
            <w:pPr>
              <w:suppressAutoHyphens/>
              <w:spacing w:after="0" w:line="240" w:lineRule="auto"/>
              <w:rPr>
                <w:rFonts w:ascii="Arial" w:eastAsia="Calibri" w:hAnsi="Arial" w:cs="Arial"/>
                <w:sz w:val="24"/>
                <w:szCs w:val="24"/>
                <w:lang w:eastAsia="zh-CN"/>
              </w:rPr>
            </w:pPr>
            <w:r w:rsidRPr="003E4E8A">
              <w:rPr>
                <w:rFonts w:ascii="Arial" w:eastAsia="Calibri" w:hAnsi="Arial" w:cs="Arial"/>
                <w:sz w:val="24"/>
                <w:szCs w:val="24"/>
                <w:lang w:eastAsia="zh-CN"/>
              </w:rPr>
              <w:t>Мероприятия по развитию сети дорог Александровского сельского поселения</w:t>
            </w:r>
          </w:p>
        </w:tc>
        <w:tc>
          <w:tcPr>
            <w:tcW w:w="1251"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w:t>
            </w:r>
          </w:p>
        </w:tc>
        <w:tc>
          <w:tcPr>
            <w:tcW w:w="1257"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w:t>
            </w:r>
          </w:p>
        </w:tc>
        <w:tc>
          <w:tcPr>
            <w:tcW w:w="1356"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w:t>
            </w:r>
          </w:p>
        </w:tc>
        <w:tc>
          <w:tcPr>
            <w:tcW w:w="1119"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w:t>
            </w:r>
          </w:p>
        </w:tc>
        <w:tc>
          <w:tcPr>
            <w:tcW w:w="1386"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0,00</w:t>
            </w:r>
          </w:p>
        </w:tc>
      </w:tr>
      <w:tr w:rsidR="004B3729" w:rsidRPr="003E4E8A" w:rsidTr="004B3729">
        <w:tc>
          <w:tcPr>
            <w:tcW w:w="3267" w:type="dxa"/>
            <w:tcBorders>
              <w:top w:val="single" w:sz="4" w:space="0" w:color="000000"/>
              <w:left w:val="single" w:sz="4" w:space="0" w:color="000000"/>
              <w:bottom w:val="single" w:sz="4" w:space="0" w:color="000000"/>
            </w:tcBorders>
            <w:shd w:val="clear" w:color="auto" w:fill="E2EFD9"/>
          </w:tcPr>
          <w:p w:rsidR="004B3729" w:rsidRPr="003E4E8A" w:rsidRDefault="004B3729" w:rsidP="004B3729">
            <w:pPr>
              <w:suppressAutoHyphens/>
              <w:spacing w:after="0" w:line="240" w:lineRule="auto"/>
              <w:rPr>
                <w:rFonts w:ascii="Arial" w:eastAsia="Calibri" w:hAnsi="Arial" w:cs="Arial"/>
                <w:sz w:val="24"/>
                <w:szCs w:val="24"/>
                <w:lang w:eastAsia="zh-CN"/>
              </w:rPr>
            </w:pPr>
            <w:r w:rsidRPr="003E4E8A">
              <w:rPr>
                <w:rFonts w:ascii="Arial" w:eastAsia="Calibri" w:hAnsi="Arial" w:cs="Arial"/>
                <w:sz w:val="24"/>
                <w:szCs w:val="24"/>
                <w:lang w:eastAsia="zh-CN"/>
              </w:rPr>
              <w:t>Ремонт и содержание улично – дорожной сети</w:t>
            </w:r>
          </w:p>
        </w:tc>
        <w:tc>
          <w:tcPr>
            <w:tcW w:w="1251"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p>
        </w:tc>
        <w:tc>
          <w:tcPr>
            <w:tcW w:w="1257"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p>
        </w:tc>
        <w:tc>
          <w:tcPr>
            <w:tcW w:w="1356"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2000000,00</w:t>
            </w:r>
          </w:p>
        </w:tc>
        <w:tc>
          <w:tcPr>
            <w:tcW w:w="1119"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p>
        </w:tc>
        <w:tc>
          <w:tcPr>
            <w:tcW w:w="1386"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2000000,00</w:t>
            </w:r>
          </w:p>
        </w:tc>
      </w:tr>
      <w:tr w:rsidR="004B3729" w:rsidRPr="003E4E8A" w:rsidTr="004B3729">
        <w:tc>
          <w:tcPr>
            <w:tcW w:w="3267" w:type="dxa"/>
            <w:tcBorders>
              <w:top w:val="single" w:sz="4" w:space="0" w:color="000000"/>
              <w:left w:val="single" w:sz="4" w:space="0" w:color="000000"/>
              <w:bottom w:val="single" w:sz="4" w:space="0" w:color="000000"/>
            </w:tcBorders>
            <w:shd w:val="clear" w:color="auto" w:fill="E2EFD9"/>
          </w:tcPr>
          <w:p w:rsidR="004B3729" w:rsidRPr="003E4E8A" w:rsidRDefault="004B3729" w:rsidP="004B3729">
            <w:pPr>
              <w:suppressAutoHyphens/>
              <w:spacing w:after="0" w:line="240" w:lineRule="auto"/>
              <w:rPr>
                <w:rFonts w:ascii="Arial" w:eastAsia="Calibri" w:hAnsi="Arial" w:cs="Arial"/>
                <w:sz w:val="24"/>
                <w:szCs w:val="24"/>
                <w:lang w:eastAsia="zh-CN"/>
              </w:rPr>
            </w:pPr>
            <w:r w:rsidRPr="003E4E8A">
              <w:rPr>
                <w:rFonts w:ascii="Arial" w:eastAsia="Calibri" w:hAnsi="Arial" w:cs="Arial"/>
                <w:sz w:val="24"/>
                <w:szCs w:val="24"/>
                <w:lang w:eastAsia="zh-CN"/>
              </w:rPr>
              <w:t>строительство дорог</w:t>
            </w:r>
          </w:p>
        </w:tc>
        <w:tc>
          <w:tcPr>
            <w:tcW w:w="1251"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w:t>
            </w:r>
          </w:p>
        </w:tc>
        <w:tc>
          <w:tcPr>
            <w:tcW w:w="1257"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w:t>
            </w:r>
          </w:p>
        </w:tc>
        <w:tc>
          <w:tcPr>
            <w:tcW w:w="1356"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w:t>
            </w:r>
          </w:p>
        </w:tc>
        <w:tc>
          <w:tcPr>
            <w:tcW w:w="1119"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w:t>
            </w:r>
          </w:p>
        </w:tc>
        <w:tc>
          <w:tcPr>
            <w:tcW w:w="1386"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0,00</w:t>
            </w:r>
          </w:p>
        </w:tc>
      </w:tr>
      <w:tr w:rsidR="004B3729" w:rsidRPr="003E4E8A" w:rsidTr="004B3729">
        <w:tc>
          <w:tcPr>
            <w:tcW w:w="3267" w:type="dxa"/>
            <w:tcBorders>
              <w:top w:val="single" w:sz="4" w:space="0" w:color="000000"/>
              <w:left w:val="single" w:sz="4" w:space="0" w:color="000000"/>
              <w:bottom w:val="single" w:sz="4" w:space="0" w:color="000000"/>
            </w:tcBorders>
            <w:shd w:val="clear" w:color="auto" w:fill="E2EFD9"/>
          </w:tcPr>
          <w:p w:rsidR="004B3729" w:rsidRPr="003E4E8A" w:rsidRDefault="004B3729" w:rsidP="004B3729">
            <w:pPr>
              <w:suppressAutoHyphens/>
              <w:spacing w:after="0" w:line="240" w:lineRule="auto"/>
              <w:rPr>
                <w:rFonts w:ascii="Arial" w:eastAsia="Calibri" w:hAnsi="Arial" w:cs="Arial"/>
                <w:sz w:val="24"/>
                <w:szCs w:val="24"/>
                <w:lang w:eastAsia="zh-CN"/>
              </w:rPr>
            </w:pPr>
            <w:r w:rsidRPr="003E4E8A">
              <w:rPr>
                <w:rFonts w:ascii="Arial" w:eastAsia="Calibri" w:hAnsi="Arial" w:cs="Arial"/>
                <w:sz w:val="24"/>
                <w:szCs w:val="24"/>
                <w:lang w:eastAsia="zh-CN"/>
              </w:rPr>
              <w:t>реконструкция дорог</w:t>
            </w:r>
          </w:p>
        </w:tc>
        <w:tc>
          <w:tcPr>
            <w:tcW w:w="1251"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w:t>
            </w:r>
          </w:p>
        </w:tc>
        <w:tc>
          <w:tcPr>
            <w:tcW w:w="1257"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w:t>
            </w:r>
          </w:p>
        </w:tc>
        <w:tc>
          <w:tcPr>
            <w:tcW w:w="1356"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w:t>
            </w:r>
          </w:p>
        </w:tc>
        <w:tc>
          <w:tcPr>
            <w:tcW w:w="1119"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w:t>
            </w:r>
          </w:p>
        </w:tc>
        <w:tc>
          <w:tcPr>
            <w:tcW w:w="1386"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0,00</w:t>
            </w:r>
          </w:p>
        </w:tc>
      </w:tr>
      <w:tr w:rsidR="004B3729" w:rsidRPr="003E4E8A" w:rsidTr="004B3729">
        <w:tc>
          <w:tcPr>
            <w:tcW w:w="3267" w:type="dxa"/>
            <w:tcBorders>
              <w:top w:val="single" w:sz="4" w:space="0" w:color="000000"/>
              <w:left w:val="single" w:sz="4" w:space="0" w:color="000000"/>
              <w:bottom w:val="single" w:sz="4" w:space="0" w:color="000000"/>
            </w:tcBorders>
            <w:shd w:val="clear" w:color="auto" w:fill="E2EFD9"/>
          </w:tcPr>
          <w:p w:rsidR="004B3729" w:rsidRPr="003E4E8A" w:rsidRDefault="004B3729" w:rsidP="004B3729">
            <w:pPr>
              <w:suppressAutoHyphens/>
              <w:spacing w:after="0" w:line="240" w:lineRule="auto"/>
              <w:rPr>
                <w:rFonts w:ascii="Arial" w:eastAsia="Calibri" w:hAnsi="Arial" w:cs="Arial"/>
                <w:sz w:val="24"/>
                <w:szCs w:val="24"/>
                <w:lang w:eastAsia="zh-CN"/>
              </w:rPr>
            </w:pPr>
            <w:r w:rsidRPr="003E4E8A">
              <w:rPr>
                <w:rFonts w:ascii="Arial" w:eastAsia="Calibri" w:hAnsi="Arial" w:cs="Arial"/>
                <w:sz w:val="24"/>
                <w:szCs w:val="24"/>
                <w:lang w:eastAsia="zh-CN"/>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c>
          <w:tcPr>
            <w:tcW w:w="1251"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w:t>
            </w:r>
          </w:p>
        </w:tc>
        <w:tc>
          <w:tcPr>
            <w:tcW w:w="1257"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w:t>
            </w:r>
          </w:p>
        </w:tc>
        <w:tc>
          <w:tcPr>
            <w:tcW w:w="1356"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185400,00</w:t>
            </w:r>
          </w:p>
        </w:tc>
        <w:tc>
          <w:tcPr>
            <w:tcW w:w="1119"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w:t>
            </w:r>
          </w:p>
        </w:tc>
        <w:tc>
          <w:tcPr>
            <w:tcW w:w="1386"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185400,00</w:t>
            </w:r>
          </w:p>
        </w:tc>
      </w:tr>
      <w:tr w:rsidR="004B3729" w:rsidRPr="003E4E8A" w:rsidTr="004B3729">
        <w:tc>
          <w:tcPr>
            <w:tcW w:w="3267" w:type="dxa"/>
            <w:tcBorders>
              <w:top w:val="single" w:sz="4" w:space="0" w:color="000000"/>
              <w:left w:val="single" w:sz="4" w:space="0" w:color="000000"/>
              <w:bottom w:val="single" w:sz="4" w:space="0" w:color="000000"/>
            </w:tcBorders>
            <w:shd w:val="clear" w:color="auto" w:fill="E2EFD9"/>
          </w:tcPr>
          <w:p w:rsidR="004B3729" w:rsidRPr="003E4E8A" w:rsidRDefault="004B3729" w:rsidP="004B3729">
            <w:pPr>
              <w:suppressAutoHyphens/>
              <w:spacing w:after="0" w:line="240" w:lineRule="auto"/>
              <w:rPr>
                <w:rFonts w:ascii="Arial" w:eastAsia="Calibri" w:hAnsi="Arial" w:cs="Arial"/>
                <w:sz w:val="24"/>
                <w:szCs w:val="24"/>
                <w:lang w:eastAsia="zh-CN"/>
              </w:rPr>
            </w:pPr>
            <w:r w:rsidRPr="003E4E8A">
              <w:rPr>
                <w:rFonts w:ascii="Arial" w:eastAsia="Calibri" w:hAnsi="Arial" w:cs="Arial"/>
                <w:sz w:val="24"/>
                <w:szCs w:val="24"/>
                <w:lang w:eastAsia="zh-CN"/>
              </w:rPr>
              <w:t xml:space="preserve">Мероприятия по мониторингу и </w:t>
            </w:r>
            <w:proofErr w:type="gramStart"/>
            <w:r w:rsidRPr="003E4E8A">
              <w:rPr>
                <w:rFonts w:ascii="Arial" w:eastAsia="Calibri" w:hAnsi="Arial" w:cs="Arial"/>
                <w:sz w:val="24"/>
                <w:szCs w:val="24"/>
                <w:lang w:eastAsia="zh-CN"/>
              </w:rPr>
              <w:t>контролю за</w:t>
            </w:r>
            <w:proofErr w:type="gramEnd"/>
            <w:r w:rsidRPr="003E4E8A">
              <w:rPr>
                <w:rFonts w:ascii="Arial" w:eastAsia="Calibri" w:hAnsi="Arial" w:cs="Arial"/>
                <w:sz w:val="24"/>
                <w:szCs w:val="24"/>
                <w:lang w:eastAsia="zh-CN"/>
              </w:rPr>
              <w:t xml:space="preserve"> работой транспортной инфраструктуры и качеством транспортного обслуживания населения и субъектов экономической деятельности.</w:t>
            </w:r>
          </w:p>
        </w:tc>
        <w:tc>
          <w:tcPr>
            <w:tcW w:w="1251"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w:t>
            </w:r>
          </w:p>
        </w:tc>
        <w:tc>
          <w:tcPr>
            <w:tcW w:w="1257"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w:t>
            </w:r>
          </w:p>
        </w:tc>
        <w:tc>
          <w:tcPr>
            <w:tcW w:w="1356"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w:t>
            </w:r>
          </w:p>
        </w:tc>
        <w:tc>
          <w:tcPr>
            <w:tcW w:w="1119"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w:t>
            </w:r>
          </w:p>
        </w:tc>
        <w:tc>
          <w:tcPr>
            <w:tcW w:w="1386"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0,00</w:t>
            </w:r>
          </w:p>
        </w:tc>
      </w:tr>
      <w:tr w:rsidR="004B3729" w:rsidRPr="003E4E8A" w:rsidTr="004B3729">
        <w:tc>
          <w:tcPr>
            <w:tcW w:w="9636" w:type="dxa"/>
            <w:gridSpan w:val="6"/>
            <w:tcBorders>
              <w:top w:val="single" w:sz="4" w:space="0" w:color="000000"/>
              <w:left w:val="single" w:sz="4" w:space="0" w:color="000000"/>
              <w:bottom w:val="single" w:sz="4" w:space="0" w:color="000000"/>
              <w:right w:val="single" w:sz="4" w:space="0" w:color="000000"/>
            </w:tcBorders>
            <w:shd w:val="clear" w:color="auto" w:fill="9BBB59"/>
          </w:tcPr>
          <w:p w:rsidR="004B3729" w:rsidRPr="003E4E8A" w:rsidRDefault="004B3729" w:rsidP="004B3729">
            <w:pPr>
              <w:suppressAutoHyphens/>
              <w:spacing w:after="0" w:line="240" w:lineRule="auto"/>
              <w:jc w:val="both"/>
              <w:rPr>
                <w:rFonts w:ascii="Arial" w:eastAsia="Calibri" w:hAnsi="Arial" w:cs="Arial"/>
                <w:sz w:val="24"/>
                <w:szCs w:val="24"/>
                <w:lang w:eastAsia="zh-CN"/>
              </w:rPr>
            </w:pPr>
            <w:r w:rsidRPr="003E4E8A">
              <w:rPr>
                <w:rFonts w:ascii="Arial" w:eastAsia="Calibri" w:hAnsi="Arial" w:cs="Arial"/>
                <w:b/>
                <w:i/>
                <w:sz w:val="24"/>
                <w:szCs w:val="24"/>
                <w:lang w:eastAsia="zh-CN"/>
              </w:rPr>
              <w:t>Всего</w:t>
            </w:r>
            <w:r w:rsidRPr="003E4E8A">
              <w:rPr>
                <w:rFonts w:ascii="Arial" w:eastAsia="Calibri" w:hAnsi="Arial" w:cs="Arial"/>
                <w:sz w:val="24"/>
                <w:szCs w:val="24"/>
                <w:lang w:eastAsia="zh-CN"/>
              </w:rPr>
              <w:t xml:space="preserve">:                                                                                                                               </w:t>
            </w:r>
            <w:r w:rsidRPr="003E4E8A">
              <w:rPr>
                <w:rFonts w:ascii="Arial" w:eastAsia="Times New Roman" w:hAnsi="Arial" w:cs="Arial"/>
                <w:b/>
                <w:bCs/>
                <w:i/>
                <w:color w:val="000000"/>
                <w:sz w:val="24"/>
                <w:szCs w:val="24"/>
                <w:lang w:eastAsia="ru-RU"/>
              </w:rPr>
              <w:t>2185400,00</w:t>
            </w:r>
          </w:p>
        </w:tc>
      </w:tr>
    </w:tbl>
    <w:p w:rsidR="004B3729" w:rsidRPr="003E4E8A" w:rsidRDefault="004B3729" w:rsidP="004B3729">
      <w:pPr>
        <w:suppressAutoHyphens/>
        <w:spacing w:after="160" w:line="252" w:lineRule="auto"/>
        <w:rPr>
          <w:rFonts w:ascii="Arial" w:eastAsia="Calibri" w:hAnsi="Arial" w:cs="Arial"/>
          <w:sz w:val="24"/>
          <w:szCs w:val="24"/>
          <w:lang w:eastAsia="zh-CN"/>
        </w:rPr>
        <w:sectPr w:rsidR="004B3729" w:rsidRPr="003E4E8A" w:rsidSect="004B3729">
          <w:footerReference w:type="even" r:id="rId51"/>
          <w:footerReference w:type="default" r:id="rId52"/>
          <w:footerReference w:type="first" r:id="rId53"/>
          <w:pgSz w:w="11906" w:h="16838"/>
          <w:pgMar w:top="1134" w:right="850" w:bottom="1134" w:left="1701" w:header="720" w:footer="708" w:gutter="0"/>
          <w:cols w:space="720"/>
          <w:docGrid w:linePitch="360"/>
        </w:sectPr>
      </w:pPr>
    </w:p>
    <w:p w:rsidR="004B3729" w:rsidRPr="003E4E8A" w:rsidRDefault="004B3729" w:rsidP="004B3729">
      <w:pPr>
        <w:shd w:val="clear" w:color="auto" w:fill="FFFFFF"/>
        <w:suppressAutoHyphens/>
        <w:spacing w:before="280" w:after="280"/>
        <w:jc w:val="center"/>
        <w:rPr>
          <w:rFonts w:ascii="Arial" w:eastAsia="Times New Roman" w:hAnsi="Arial" w:cs="Arial"/>
          <w:sz w:val="24"/>
          <w:szCs w:val="24"/>
          <w:lang w:eastAsia="zh-CN"/>
        </w:rPr>
      </w:pPr>
      <w:r w:rsidRPr="003E4E8A">
        <w:rPr>
          <w:rFonts w:ascii="Arial" w:eastAsia="Times New Roman" w:hAnsi="Arial" w:cs="Arial"/>
          <w:b/>
          <w:i/>
          <w:color w:val="000000"/>
          <w:sz w:val="24"/>
          <w:szCs w:val="24"/>
          <w:lang w:eastAsia="zh-CN"/>
        </w:rPr>
        <w:lastRenderedPageBreak/>
        <w:t>РАЗДЕЛ 6. ОЦЕНКА ЭФФЕКТИВНОСТИ МУНИЦИПАЛЬНОЙ ПРОГРАММЫ</w:t>
      </w:r>
    </w:p>
    <w:p w:rsidR="004B3729" w:rsidRPr="003E4E8A" w:rsidRDefault="004B3729" w:rsidP="004B3729">
      <w:pPr>
        <w:shd w:val="clear" w:color="auto" w:fill="FFFFFF"/>
        <w:suppressAutoHyphens/>
        <w:spacing w:before="280" w:after="280"/>
        <w:ind w:firstLine="708"/>
        <w:jc w:val="both"/>
        <w:rPr>
          <w:rFonts w:ascii="Arial" w:eastAsia="Times New Roman" w:hAnsi="Arial" w:cs="Arial"/>
          <w:sz w:val="24"/>
          <w:szCs w:val="24"/>
          <w:lang w:eastAsia="zh-CN"/>
        </w:rPr>
      </w:pPr>
      <w:r w:rsidRPr="003E4E8A">
        <w:rPr>
          <w:rFonts w:ascii="Arial" w:eastAsia="Times New Roman" w:hAnsi="Arial" w:cs="Arial"/>
          <w:sz w:val="24"/>
          <w:szCs w:val="24"/>
          <w:lang w:eastAsia="zh-CN"/>
        </w:rPr>
        <w:t>Цель программы – обеспечение нормативного соответствия и надежности функционирования транспортных систем, способствующих комфортным и безопасным условиям для проживания людей.</w:t>
      </w:r>
    </w:p>
    <w:p w:rsidR="004B3729" w:rsidRPr="003E4E8A" w:rsidRDefault="004B3729" w:rsidP="004B3729">
      <w:pPr>
        <w:shd w:val="clear" w:color="auto" w:fill="FFFFFF"/>
        <w:suppressAutoHyphens/>
        <w:spacing w:after="0" w:line="240" w:lineRule="auto"/>
        <w:ind w:firstLine="708"/>
        <w:jc w:val="right"/>
        <w:rPr>
          <w:rFonts w:ascii="Arial" w:eastAsia="Times New Roman" w:hAnsi="Arial" w:cs="Arial"/>
          <w:b/>
          <w:i/>
          <w:color w:val="000000"/>
          <w:sz w:val="24"/>
          <w:szCs w:val="24"/>
          <w:lang w:eastAsia="zh-CN"/>
        </w:rPr>
      </w:pPr>
      <w:r w:rsidRPr="003E4E8A">
        <w:rPr>
          <w:rFonts w:ascii="Arial" w:eastAsia="Times New Roman" w:hAnsi="Arial" w:cs="Arial"/>
          <w:sz w:val="24"/>
          <w:szCs w:val="24"/>
          <w:lang w:eastAsia="zh-CN"/>
        </w:rPr>
        <w:t>Таблица 8</w:t>
      </w:r>
    </w:p>
    <w:tbl>
      <w:tblPr>
        <w:tblW w:w="0" w:type="auto"/>
        <w:tblInd w:w="-15" w:type="dxa"/>
        <w:tblLayout w:type="fixed"/>
        <w:tblLook w:val="0000" w:firstRow="0" w:lastRow="0" w:firstColumn="0" w:lastColumn="0" w:noHBand="0" w:noVBand="0"/>
      </w:tblPr>
      <w:tblGrid>
        <w:gridCol w:w="4106"/>
        <w:gridCol w:w="3969"/>
        <w:gridCol w:w="992"/>
        <w:gridCol w:w="1134"/>
        <w:gridCol w:w="993"/>
        <w:gridCol w:w="992"/>
        <w:gridCol w:w="992"/>
        <w:gridCol w:w="992"/>
        <w:gridCol w:w="1023"/>
      </w:tblGrid>
      <w:tr w:rsidR="004B3729" w:rsidRPr="003E4E8A" w:rsidTr="004B3729">
        <w:tc>
          <w:tcPr>
            <w:tcW w:w="4106" w:type="dxa"/>
            <w:tcBorders>
              <w:top w:val="single" w:sz="4" w:space="0" w:color="000000"/>
              <w:left w:val="single" w:sz="4" w:space="0" w:color="000000"/>
              <w:bottom w:val="single" w:sz="4" w:space="0" w:color="000000"/>
            </w:tcBorders>
            <w:shd w:val="clear" w:color="auto" w:fill="9BBB59"/>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b/>
                <w:i/>
                <w:color w:val="000000"/>
                <w:sz w:val="24"/>
                <w:szCs w:val="24"/>
                <w:lang w:eastAsia="zh-CN"/>
              </w:rPr>
              <w:t>Мероприятия</w:t>
            </w:r>
          </w:p>
        </w:tc>
        <w:tc>
          <w:tcPr>
            <w:tcW w:w="3969" w:type="dxa"/>
            <w:tcBorders>
              <w:top w:val="single" w:sz="4" w:space="0" w:color="000000"/>
              <w:left w:val="single" w:sz="4" w:space="0" w:color="000000"/>
              <w:bottom w:val="single" w:sz="4" w:space="0" w:color="000000"/>
            </w:tcBorders>
            <w:shd w:val="clear" w:color="auto" w:fill="9BBB59"/>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b/>
                <w:i/>
                <w:color w:val="000000"/>
                <w:sz w:val="24"/>
                <w:szCs w:val="24"/>
                <w:lang w:eastAsia="zh-CN"/>
              </w:rPr>
              <w:t>Наименование индикатора</w:t>
            </w:r>
          </w:p>
        </w:tc>
        <w:tc>
          <w:tcPr>
            <w:tcW w:w="992" w:type="dxa"/>
            <w:tcBorders>
              <w:top w:val="single" w:sz="4" w:space="0" w:color="000000"/>
              <w:left w:val="single" w:sz="4" w:space="0" w:color="000000"/>
              <w:bottom w:val="single" w:sz="4" w:space="0" w:color="000000"/>
            </w:tcBorders>
            <w:shd w:val="clear" w:color="auto" w:fill="9BBB59"/>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b/>
                <w:i/>
                <w:color w:val="000000"/>
                <w:sz w:val="24"/>
                <w:szCs w:val="24"/>
                <w:lang w:eastAsia="zh-CN"/>
              </w:rPr>
              <w:t>2016</w:t>
            </w:r>
          </w:p>
        </w:tc>
        <w:tc>
          <w:tcPr>
            <w:tcW w:w="1134" w:type="dxa"/>
            <w:tcBorders>
              <w:top w:val="single" w:sz="4" w:space="0" w:color="000000"/>
              <w:left w:val="single" w:sz="4" w:space="0" w:color="000000"/>
              <w:bottom w:val="single" w:sz="4" w:space="0" w:color="000000"/>
            </w:tcBorders>
            <w:shd w:val="clear" w:color="auto" w:fill="9BBB59"/>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b/>
                <w:i/>
                <w:color w:val="000000"/>
                <w:sz w:val="24"/>
                <w:szCs w:val="24"/>
                <w:lang w:eastAsia="zh-CN"/>
              </w:rPr>
              <w:t>2017</w:t>
            </w:r>
          </w:p>
        </w:tc>
        <w:tc>
          <w:tcPr>
            <w:tcW w:w="993" w:type="dxa"/>
            <w:tcBorders>
              <w:top w:val="single" w:sz="4" w:space="0" w:color="000000"/>
              <w:left w:val="single" w:sz="4" w:space="0" w:color="000000"/>
              <w:bottom w:val="single" w:sz="4" w:space="0" w:color="000000"/>
            </w:tcBorders>
            <w:shd w:val="clear" w:color="auto" w:fill="9BBB59"/>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b/>
                <w:i/>
                <w:color w:val="000000"/>
                <w:sz w:val="24"/>
                <w:szCs w:val="24"/>
                <w:lang w:eastAsia="zh-CN"/>
              </w:rPr>
              <w:t>2018</w:t>
            </w:r>
          </w:p>
        </w:tc>
        <w:tc>
          <w:tcPr>
            <w:tcW w:w="992" w:type="dxa"/>
            <w:tcBorders>
              <w:top w:val="single" w:sz="4" w:space="0" w:color="000000"/>
              <w:left w:val="single" w:sz="4" w:space="0" w:color="000000"/>
              <w:bottom w:val="single" w:sz="4" w:space="0" w:color="000000"/>
            </w:tcBorders>
            <w:shd w:val="clear" w:color="auto" w:fill="9BBB59"/>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b/>
                <w:i/>
                <w:color w:val="000000"/>
                <w:sz w:val="24"/>
                <w:szCs w:val="24"/>
                <w:lang w:eastAsia="zh-CN"/>
              </w:rPr>
              <w:t>2019</w:t>
            </w:r>
          </w:p>
        </w:tc>
        <w:tc>
          <w:tcPr>
            <w:tcW w:w="992" w:type="dxa"/>
            <w:tcBorders>
              <w:top w:val="single" w:sz="4" w:space="0" w:color="000000"/>
              <w:left w:val="single" w:sz="4" w:space="0" w:color="000000"/>
              <w:bottom w:val="single" w:sz="4" w:space="0" w:color="000000"/>
            </w:tcBorders>
            <w:shd w:val="clear" w:color="auto" w:fill="9BBB59"/>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b/>
                <w:i/>
                <w:color w:val="000000"/>
                <w:sz w:val="24"/>
                <w:szCs w:val="24"/>
                <w:lang w:eastAsia="zh-CN"/>
              </w:rPr>
              <w:t>2020</w:t>
            </w:r>
          </w:p>
        </w:tc>
        <w:tc>
          <w:tcPr>
            <w:tcW w:w="992" w:type="dxa"/>
            <w:tcBorders>
              <w:top w:val="single" w:sz="4" w:space="0" w:color="000000"/>
              <w:left w:val="single" w:sz="4" w:space="0" w:color="000000"/>
              <w:bottom w:val="single" w:sz="4" w:space="0" w:color="000000"/>
            </w:tcBorders>
            <w:shd w:val="clear" w:color="auto" w:fill="9BBB59"/>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b/>
                <w:i/>
                <w:color w:val="000000"/>
                <w:sz w:val="24"/>
                <w:szCs w:val="24"/>
                <w:lang w:eastAsia="zh-CN"/>
              </w:rPr>
              <w:t>2021</w:t>
            </w:r>
          </w:p>
        </w:tc>
        <w:tc>
          <w:tcPr>
            <w:tcW w:w="1023" w:type="dxa"/>
            <w:tcBorders>
              <w:top w:val="single" w:sz="4" w:space="0" w:color="000000"/>
              <w:left w:val="single" w:sz="4" w:space="0" w:color="000000"/>
              <w:bottom w:val="single" w:sz="4" w:space="0" w:color="000000"/>
              <w:right w:val="single" w:sz="4" w:space="0" w:color="000000"/>
            </w:tcBorders>
            <w:shd w:val="clear" w:color="auto" w:fill="9BBB59"/>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b/>
                <w:i/>
                <w:color w:val="000000"/>
                <w:sz w:val="24"/>
                <w:szCs w:val="24"/>
                <w:lang w:eastAsia="zh-CN"/>
              </w:rPr>
              <w:t>2026</w:t>
            </w:r>
          </w:p>
        </w:tc>
      </w:tr>
      <w:tr w:rsidR="004B3729" w:rsidRPr="003E4E8A" w:rsidTr="004B3729">
        <w:trPr>
          <w:cantSplit/>
        </w:trPr>
        <w:tc>
          <w:tcPr>
            <w:tcW w:w="4106" w:type="dxa"/>
            <w:vMerge w:val="restart"/>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rPr>
                <w:rFonts w:ascii="Arial" w:eastAsia="Times New Roman" w:hAnsi="Arial" w:cs="Arial"/>
                <w:sz w:val="24"/>
                <w:szCs w:val="24"/>
                <w:lang w:eastAsia="zh-CN"/>
              </w:rPr>
            </w:pPr>
            <w:r w:rsidRPr="003E4E8A">
              <w:rPr>
                <w:rFonts w:ascii="Arial" w:eastAsia="Times New Roman" w:hAnsi="Arial" w:cs="Arial"/>
                <w:sz w:val="24"/>
                <w:szCs w:val="24"/>
                <w:lang w:eastAsia="zh-CN"/>
              </w:rPr>
              <w:t>а) мероприятия по развитию транспортной инфраструктуры, авиационный транспорт</w:t>
            </w:r>
          </w:p>
        </w:tc>
        <w:tc>
          <w:tcPr>
            <w:tcW w:w="3969" w:type="dxa"/>
            <w:tcBorders>
              <w:top w:val="single" w:sz="4" w:space="0" w:color="000000"/>
              <w:left w:val="single" w:sz="4" w:space="0" w:color="000000"/>
              <w:bottom w:val="single" w:sz="4" w:space="0" w:color="000000"/>
            </w:tcBorders>
            <w:shd w:val="clear" w:color="auto" w:fill="E2EFD9"/>
          </w:tcPr>
          <w:p w:rsidR="004B3729" w:rsidRPr="003E4E8A" w:rsidRDefault="004B3729" w:rsidP="004B3729">
            <w:pPr>
              <w:suppressAutoHyphens/>
              <w:spacing w:after="0" w:line="240" w:lineRule="auto"/>
              <w:jc w:val="both"/>
              <w:rPr>
                <w:rFonts w:ascii="Arial" w:eastAsia="Times New Roman" w:hAnsi="Arial" w:cs="Arial"/>
                <w:sz w:val="24"/>
                <w:szCs w:val="24"/>
                <w:lang w:eastAsia="zh-CN"/>
              </w:rPr>
            </w:pPr>
            <w:r w:rsidRPr="003E4E8A">
              <w:rPr>
                <w:rFonts w:ascii="Arial" w:eastAsia="Times New Roman" w:hAnsi="Arial" w:cs="Arial"/>
                <w:sz w:val="24"/>
                <w:szCs w:val="24"/>
                <w:lang w:eastAsia="zh-CN"/>
              </w:rPr>
              <w:t>Число вертолетных площадок</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1134"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993"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102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r>
      <w:tr w:rsidR="004B3729" w:rsidRPr="003E4E8A" w:rsidTr="004B3729">
        <w:trPr>
          <w:cantSplit/>
        </w:trPr>
        <w:tc>
          <w:tcPr>
            <w:tcW w:w="4106" w:type="dxa"/>
            <w:vMerge/>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napToGrid w:val="0"/>
              <w:spacing w:after="0" w:line="240" w:lineRule="auto"/>
              <w:rPr>
                <w:rFonts w:ascii="Arial" w:eastAsia="Times New Roman" w:hAnsi="Arial" w:cs="Arial"/>
                <w:sz w:val="24"/>
                <w:szCs w:val="24"/>
                <w:lang w:eastAsia="zh-CN"/>
              </w:rPr>
            </w:pPr>
          </w:p>
        </w:tc>
        <w:tc>
          <w:tcPr>
            <w:tcW w:w="3969" w:type="dxa"/>
            <w:tcBorders>
              <w:top w:val="single" w:sz="4" w:space="0" w:color="000000"/>
              <w:left w:val="single" w:sz="4" w:space="0" w:color="000000"/>
              <w:bottom w:val="single" w:sz="4" w:space="0" w:color="000000"/>
            </w:tcBorders>
            <w:shd w:val="clear" w:color="auto" w:fill="E2EFD9"/>
          </w:tcPr>
          <w:p w:rsidR="004B3729" w:rsidRPr="003E4E8A" w:rsidRDefault="004B3729" w:rsidP="004B3729">
            <w:pPr>
              <w:suppressAutoHyphens/>
              <w:spacing w:after="0" w:line="240" w:lineRule="auto"/>
              <w:jc w:val="both"/>
              <w:rPr>
                <w:rFonts w:ascii="Arial" w:eastAsia="Times New Roman" w:hAnsi="Arial" w:cs="Arial"/>
                <w:sz w:val="24"/>
                <w:szCs w:val="24"/>
                <w:lang w:eastAsia="zh-CN"/>
              </w:rPr>
            </w:pPr>
            <w:r w:rsidRPr="003E4E8A">
              <w:rPr>
                <w:rFonts w:ascii="Arial" w:eastAsia="Times New Roman" w:hAnsi="Arial" w:cs="Arial"/>
                <w:sz w:val="24"/>
                <w:szCs w:val="24"/>
                <w:lang w:eastAsia="zh-CN"/>
              </w:rPr>
              <w:t xml:space="preserve">Количество рейсов воздушного транспорта в год, </w:t>
            </w:r>
            <w:proofErr w:type="spellStart"/>
            <w:proofErr w:type="gramStart"/>
            <w:r w:rsidRPr="003E4E8A">
              <w:rPr>
                <w:rFonts w:ascii="Arial" w:eastAsia="Times New Roman" w:hAnsi="Arial" w:cs="Arial"/>
                <w:sz w:val="24"/>
                <w:szCs w:val="24"/>
                <w:lang w:eastAsia="zh-CN"/>
              </w:rPr>
              <w:t>ед</w:t>
            </w:r>
            <w:proofErr w:type="spellEnd"/>
            <w:proofErr w:type="gramEnd"/>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1134"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993"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102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r>
      <w:tr w:rsidR="004B3729" w:rsidRPr="003E4E8A" w:rsidTr="004B3729">
        <w:trPr>
          <w:cantSplit/>
        </w:trPr>
        <w:tc>
          <w:tcPr>
            <w:tcW w:w="4106" w:type="dxa"/>
            <w:vMerge/>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napToGrid w:val="0"/>
              <w:spacing w:after="0" w:line="240" w:lineRule="auto"/>
              <w:rPr>
                <w:rFonts w:ascii="Arial" w:eastAsia="Times New Roman" w:hAnsi="Arial" w:cs="Arial"/>
                <w:sz w:val="24"/>
                <w:szCs w:val="24"/>
                <w:lang w:eastAsia="zh-CN"/>
              </w:rPr>
            </w:pPr>
          </w:p>
        </w:tc>
        <w:tc>
          <w:tcPr>
            <w:tcW w:w="3969" w:type="dxa"/>
            <w:tcBorders>
              <w:top w:val="single" w:sz="4" w:space="0" w:color="000000"/>
              <w:left w:val="single" w:sz="4" w:space="0" w:color="000000"/>
              <w:bottom w:val="single" w:sz="4" w:space="0" w:color="000000"/>
            </w:tcBorders>
            <w:shd w:val="clear" w:color="auto" w:fill="E2EFD9"/>
          </w:tcPr>
          <w:p w:rsidR="004B3729" w:rsidRPr="003E4E8A" w:rsidRDefault="004B3729" w:rsidP="004B3729">
            <w:pPr>
              <w:suppressAutoHyphens/>
              <w:spacing w:after="0" w:line="240" w:lineRule="auto"/>
              <w:jc w:val="both"/>
              <w:rPr>
                <w:rFonts w:ascii="Arial" w:eastAsia="Times New Roman" w:hAnsi="Arial" w:cs="Arial"/>
                <w:sz w:val="24"/>
                <w:szCs w:val="24"/>
                <w:lang w:eastAsia="zh-CN"/>
              </w:rPr>
            </w:pPr>
            <w:r w:rsidRPr="003E4E8A">
              <w:rPr>
                <w:rFonts w:ascii="Arial" w:eastAsia="Times New Roman" w:hAnsi="Arial" w:cs="Arial"/>
                <w:sz w:val="24"/>
                <w:szCs w:val="24"/>
                <w:lang w:eastAsia="zh-CN"/>
              </w:rPr>
              <w:t xml:space="preserve">Количество </w:t>
            </w:r>
            <w:proofErr w:type="gramStart"/>
            <w:r w:rsidRPr="003E4E8A">
              <w:rPr>
                <w:rFonts w:ascii="Arial" w:eastAsia="Times New Roman" w:hAnsi="Arial" w:cs="Arial"/>
                <w:sz w:val="24"/>
                <w:szCs w:val="24"/>
                <w:lang w:eastAsia="zh-CN"/>
              </w:rPr>
              <w:t>отремонтированных</w:t>
            </w:r>
            <w:proofErr w:type="gramEnd"/>
            <w:r w:rsidRPr="003E4E8A">
              <w:rPr>
                <w:rFonts w:ascii="Arial" w:eastAsia="Times New Roman" w:hAnsi="Arial" w:cs="Arial"/>
                <w:sz w:val="24"/>
                <w:szCs w:val="24"/>
                <w:lang w:eastAsia="zh-CN"/>
              </w:rPr>
              <w:t xml:space="preserve"> ВПП в год, ед.</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1134"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993"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102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r>
      <w:tr w:rsidR="004B3729" w:rsidRPr="003E4E8A" w:rsidTr="004B3729">
        <w:trPr>
          <w:cantSplit/>
        </w:trPr>
        <w:tc>
          <w:tcPr>
            <w:tcW w:w="4106" w:type="dxa"/>
            <w:vMerge w:val="restart"/>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rPr>
                <w:rFonts w:ascii="Arial" w:eastAsia="Times New Roman" w:hAnsi="Arial" w:cs="Arial"/>
                <w:sz w:val="24"/>
                <w:szCs w:val="24"/>
                <w:lang w:eastAsia="zh-CN"/>
              </w:rPr>
            </w:pPr>
            <w:r w:rsidRPr="003E4E8A">
              <w:rPr>
                <w:rFonts w:ascii="Arial" w:eastAsia="Times New Roman" w:hAnsi="Arial" w:cs="Arial"/>
                <w:sz w:val="24"/>
                <w:szCs w:val="24"/>
                <w:lang w:eastAsia="zh-CN"/>
              </w:rPr>
              <w:t>б) мероприятия по развитию транспорта общего пользования, созданию транспортн</w:t>
            </w:r>
            <w:proofErr w:type="gramStart"/>
            <w:r w:rsidRPr="003E4E8A">
              <w:rPr>
                <w:rFonts w:ascii="Arial" w:eastAsia="Times New Roman" w:hAnsi="Arial" w:cs="Arial"/>
                <w:sz w:val="24"/>
                <w:szCs w:val="24"/>
                <w:lang w:eastAsia="zh-CN"/>
              </w:rPr>
              <w:t>о-</w:t>
            </w:r>
            <w:proofErr w:type="gramEnd"/>
            <w:r w:rsidRPr="003E4E8A">
              <w:rPr>
                <w:rFonts w:ascii="Arial" w:eastAsia="Times New Roman" w:hAnsi="Arial" w:cs="Arial"/>
                <w:sz w:val="24"/>
                <w:szCs w:val="24"/>
                <w:lang w:eastAsia="zh-CN"/>
              </w:rPr>
              <w:t xml:space="preserve"> пересадочных узлов</w:t>
            </w:r>
          </w:p>
        </w:tc>
        <w:tc>
          <w:tcPr>
            <w:tcW w:w="3969" w:type="dxa"/>
            <w:tcBorders>
              <w:top w:val="single" w:sz="4" w:space="0" w:color="000000"/>
              <w:left w:val="single" w:sz="4" w:space="0" w:color="000000"/>
              <w:bottom w:val="single" w:sz="4" w:space="0" w:color="000000"/>
            </w:tcBorders>
            <w:shd w:val="clear" w:color="auto" w:fill="E2EFD9"/>
          </w:tcPr>
          <w:p w:rsidR="004B3729" w:rsidRPr="003E4E8A" w:rsidRDefault="004B3729" w:rsidP="004B3729">
            <w:pPr>
              <w:suppressAutoHyphens/>
              <w:spacing w:after="0" w:line="240" w:lineRule="auto"/>
              <w:jc w:val="both"/>
              <w:rPr>
                <w:rFonts w:ascii="Arial" w:eastAsia="Times New Roman" w:hAnsi="Arial" w:cs="Arial"/>
                <w:sz w:val="24"/>
                <w:szCs w:val="24"/>
                <w:lang w:eastAsia="zh-CN"/>
              </w:rPr>
            </w:pPr>
            <w:r w:rsidRPr="003E4E8A">
              <w:rPr>
                <w:rFonts w:ascii="Arial" w:eastAsia="Times New Roman" w:hAnsi="Arial" w:cs="Arial"/>
                <w:sz w:val="24"/>
                <w:szCs w:val="24"/>
                <w:lang w:eastAsia="zh-CN"/>
              </w:rPr>
              <w:t>Число транспортно-пересадочных узлов</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1134"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993"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102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r>
      <w:tr w:rsidR="004B3729" w:rsidRPr="003E4E8A" w:rsidTr="004B3729">
        <w:trPr>
          <w:cantSplit/>
        </w:trPr>
        <w:tc>
          <w:tcPr>
            <w:tcW w:w="4106" w:type="dxa"/>
            <w:vMerge/>
            <w:tcBorders>
              <w:top w:val="single" w:sz="4" w:space="0" w:color="000000"/>
              <w:left w:val="single" w:sz="4" w:space="0" w:color="000000"/>
              <w:bottom w:val="single" w:sz="4" w:space="0" w:color="000000"/>
            </w:tcBorders>
            <w:shd w:val="clear" w:color="auto" w:fill="E2EFD9"/>
          </w:tcPr>
          <w:p w:rsidR="004B3729" w:rsidRPr="003E4E8A" w:rsidRDefault="004B3729" w:rsidP="004B3729">
            <w:pPr>
              <w:suppressAutoHyphens/>
              <w:snapToGrid w:val="0"/>
              <w:spacing w:after="0" w:line="240" w:lineRule="auto"/>
              <w:rPr>
                <w:rFonts w:ascii="Arial" w:eastAsia="Times New Roman" w:hAnsi="Arial" w:cs="Arial"/>
                <w:sz w:val="24"/>
                <w:szCs w:val="24"/>
                <w:lang w:eastAsia="zh-CN"/>
              </w:rPr>
            </w:pPr>
          </w:p>
        </w:tc>
        <w:tc>
          <w:tcPr>
            <w:tcW w:w="3969"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rPr>
                <w:rFonts w:ascii="Arial" w:eastAsia="Times New Roman" w:hAnsi="Arial" w:cs="Arial"/>
                <w:sz w:val="24"/>
                <w:szCs w:val="24"/>
                <w:lang w:eastAsia="zh-CN"/>
              </w:rPr>
            </w:pPr>
            <w:r w:rsidRPr="003E4E8A">
              <w:rPr>
                <w:rFonts w:ascii="Arial" w:eastAsia="Times New Roman" w:hAnsi="Arial" w:cs="Arial"/>
                <w:sz w:val="24"/>
                <w:szCs w:val="24"/>
                <w:lang w:eastAsia="zh-CN"/>
              </w:rPr>
              <w:t xml:space="preserve">Количество рейсов автомобильного транспорта в год, </w:t>
            </w:r>
            <w:proofErr w:type="spellStart"/>
            <w:proofErr w:type="gramStart"/>
            <w:r w:rsidRPr="003E4E8A">
              <w:rPr>
                <w:rFonts w:ascii="Arial" w:eastAsia="Times New Roman" w:hAnsi="Arial" w:cs="Arial"/>
                <w:sz w:val="24"/>
                <w:szCs w:val="24"/>
                <w:lang w:eastAsia="zh-CN"/>
              </w:rPr>
              <w:t>ед</w:t>
            </w:r>
            <w:proofErr w:type="spellEnd"/>
            <w:proofErr w:type="gramEnd"/>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sz w:val="24"/>
                <w:szCs w:val="24"/>
                <w:lang w:eastAsia="zh-CN"/>
              </w:rPr>
              <w:t>257690</w:t>
            </w:r>
          </w:p>
        </w:tc>
        <w:tc>
          <w:tcPr>
            <w:tcW w:w="1134"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256960</w:t>
            </w:r>
          </w:p>
        </w:tc>
        <w:tc>
          <w:tcPr>
            <w:tcW w:w="993"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255500</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254770</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254040</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253310</w:t>
            </w:r>
          </w:p>
        </w:tc>
        <w:tc>
          <w:tcPr>
            <w:tcW w:w="102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247470</w:t>
            </w:r>
          </w:p>
        </w:tc>
      </w:tr>
      <w:tr w:rsidR="004B3729" w:rsidRPr="003E4E8A" w:rsidTr="004B3729">
        <w:trPr>
          <w:cantSplit/>
        </w:trPr>
        <w:tc>
          <w:tcPr>
            <w:tcW w:w="4106" w:type="dxa"/>
            <w:vMerge/>
            <w:tcBorders>
              <w:top w:val="single" w:sz="4" w:space="0" w:color="000000"/>
              <w:left w:val="single" w:sz="4" w:space="0" w:color="000000"/>
              <w:bottom w:val="single" w:sz="4" w:space="0" w:color="000000"/>
            </w:tcBorders>
            <w:shd w:val="clear" w:color="auto" w:fill="E2EFD9"/>
          </w:tcPr>
          <w:p w:rsidR="004B3729" w:rsidRPr="003E4E8A" w:rsidRDefault="004B3729" w:rsidP="004B3729">
            <w:pPr>
              <w:suppressAutoHyphens/>
              <w:snapToGrid w:val="0"/>
              <w:spacing w:after="0" w:line="240" w:lineRule="auto"/>
              <w:rPr>
                <w:rFonts w:ascii="Arial" w:eastAsia="Times New Roman" w:hAnsi="Arial" w:cs="Arial"/>
                <w:sz w:val="24"/>
                <w:szCs w:val="24"/>
                <w:lang w:eastAsia="zh-CN"/>
              </w:rPr>
            </w:pPr>
          </w:p>
        </w:tc>
        <w:tc>
          <w:tcPr>
            <w:tcW w:w="3969"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rPr>
                <w:rFonts w:ascii="Arial" w:eastAsia="Times New Roman" w:hAnsi="Arial" w:cs="Arial"/>
                <w:sz w:val="24"/>
                <w:szCs w:val="24"/>
                <w:lang w:eastAsia="zh-CN"/>
              </w:rPr>
            </w:pPr>
            <w:r w:rsidRPr="003E4E8A">
              <w:rPr>
                <w:rFonts w:ascii="Arial" w:eastAsia="Times New Roman" w:hAnsi="Arial" w:cs="Arial"/>
                <w:sz w:val="24"/>
                <w:szCs w:val="24"/>
                <w:lang w:eastAsia="zh-CN"/>
              </w:rPr>
              <w:t>Число остановочных площадок</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sz w:val="24"/>
                <w:szCs w:val="24"/>
                <w:lang w:eastAsia="zh-CN"/>
              </w:rPr>
              <w:t>1</w:t>
            </w:r>
          </w:p>
        </w:tc>
        <w:tc>
          <w:tcPr>
            <w:tcW w:w="1134"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sz w:val="24"/>
                <w:szCs w:val="24"/>
                <w:lang w:eastAsia="zh-CN"/>
              </w:rPr>
              <w:t>1</w:t>
            </w:r>
          </w:p>
        </w:tc>
        <w:tc>
          <w:tcPr>
            <w:tcW w:w="993"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sz w:val="24"/>
                <w:szCs w:val="24"/>
                <w:lang w:eastAsia="zh-CN"/>
              </w:rPr>
              <w:t>1</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sz w:val="24"/>
                <w:szCs w:val="24"/>
                <w:lang w:eastAsia="zh-CN"/>
              </w:rPr>
              <w:t>1</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sz w:val="24"/>
                <w:szCs w:val="24"/>
                <w:lang w:eastAsia="zh-CN"/>
              </w:rPr>
              <w:t>1</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sz w:val="24"/>
                <w:szCs w:val="24"/>
                <w:lang w:eastAsia="zh-CN"/>
              </w:rPr>
              <w:t>1</w:t>
            </w:r>
          </w:p>
        </w:tc>
        <w:tc>
          <w:tcPr>
            <w:tcW w:w="102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sz w:val="24"/>
                <w:szCs w:val="24"/>
                <w:lang w:eastAsia="zh-CN"/>
              </w:rPr>
              <w:t>1</w:t>
            </w:r>
          </w:p>
        </w:tc>
      </w:tr>
      <w:tr w:rsidR="004B3729" w:rsidRPr="003E4E8A" w:rsidTr="004B3729">
        <w:tc>
          <w:tcPr>
            <w:tcW w:w="4106" w:type="dxa"/>
            <w:tcBorders>
              <w:top w:val="single" w:sz="4" w:space="0" w:color="000000"/>
              <w:left w:val="single" w:sz="4" w:space="0" w:color="000000"/>
              <w:bottom w:val="single" w:sz="4" w:space="0" w:color="000000"/>
            </w:tcBorders>
            <w:shd w:val="clear" w:color="auto" w:fill="E2EFD9"/>
          </w:tcPr>
          <w:p w:rsidR="004B3729" w:rsidRPr="003E4E8A" w:rsidRDefault="004B3729" w:rsidP="004B3729">
            <w:pPr>
              <w:suppressAutoHyphens/>
              <w:spacing w:after="0" w:line="240" w:lineRule="auto"/>
              <w:rPr>
                <w:rFonts w:ascii="Arial" w:eastAsia="Times New Roman" w:hAnsi="Arial" w:cs="Arial"/>
                <w:sz w:val="24"/>
                <w:szCs w:val="24"/>
                <w:lang w:eastAsia="zh-CN"/>
              </w:rPr>
            </w:pPr>
            <w:r w:rsidRPr="003E4E8A">
              <w:rPr>
                <w:rFonts w:ascii="Arial" w:eastAsia="Times New Roman" w:hAnsi="Arial" w:cs="Arial"/>
                <w:sz w:val="24"/>
                <w:szCs w:val="24"/>
                <w:lang w:eastAsia="zh-CN"/>
              </w:rPr>
              <w:t>в) мероприятия по развитию инфраструктуры для легкового автомобильного транспорта, включая развитие единого парковочного пространства</w:t>
            </w:r>
          </w:p>
        </w:tc>
        <w:tc>
          <w:tcPr>
            <w:tcW w:w="3969"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rPr>
                <w:rFonts w:ascii="Arial" w:eastAsia="Times New Roman" w:hAnsi="Arial" w:cs="Arial"/>
                <w:sz w:val="24"/>
                <w:szCs w:val="24"/>
                <w:lang w:eastAsia="zh-CN"/>
              </w:rPr>
            </w:pPr>
            <w:r w:rsidRPr="003E4E8A">
              <w:rPr>
                <w:rFonts w:ascii="Arial" w:eastAsia="Times New Roman" w:hAnsi="Arial" w:cs="Arial"/>
                <w:sz w:val="24"/>
                <w:szCs w:val="24"/>
                <w:lang w:eastAsia="zh-CN"/>
              </w:rPr>
              <w:t>Парковочное пространство, мест</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sz w:val="24"/>
                <w:szCs w:val="24"/>
                <w:lang w:eastAsia="zh-CN"/>
              </w:rPr>
              <w:t>0</w:t>
            </w:r>
          </w:p>
        </w:tc>
        <w:tc>
          <w:tcPr>
            <w:tcW w:w="1134"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sz w:val="24"/>
                <w:szCs w:val="24"/>
                <w:lang w:eastAsia="zh-CN"/>
              </w:rPr>
              <w:t>0</w:t>
            </w:r>
          </w:p>
        </w:tc>
        <w:tc>
          <w:tcPr>
            <w:tcW w:w="993"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sz w:val="24"/>
                <w:szCs w:val="24"/>
                <w:lang w:eastAsia="zh-CN"/>
              </w:rPr>
              <w:t>0</w:t>
            </w:r>
          </w:p>
        </w:tc>
        <w:tc>
          <w:tcPr>
            <w:tcW w:w="102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sz w:val="24"/>
                <w:szCs w:val="24"/>
                <w:lang w:eastAsia="zh-CN"/>
              </w:rPr>
              <w:t>0</w:t>
            </w:r>
          </w:p>
        </w:tc>
      </w:tr>
      <w:tr w:rsidR="004B3729" w:rsidRPr="003E4E8A" w:rsidTr="004B3729">
        <w:trPr>
          <w:cantSplit/>
        </w:trPr>
        <w:tc>
          <w:tcPr>
            <w:tcW w:w="4106" w:type="dxa"/>
            <w:vMerge w:val="restart"/>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rPr>
                <w:rFonts w:ascii="Arial" w:eastAsia="Times New Roman" w:hAnsi="Arial" w:cs="Arial"/>
                <w:sz w:val="24"/>
                <w:szCs w:val="24"/>
                <w:lang w:eastAsia="zh-CN"/>
              </w:rPr>
            </w:pPr>
            <w:r w:rsidRPr="003E4E8A">
              <w:rPr>
                <w:rFonts w:ascii="Arial" w:eastAsia="Times New Roman" w:hAnsi="Arial" w:cs="Arial"/>
                <w:sz w:val="24"/>
                <w:szCs w:val="24"/>
                <w:lang w:eastAsia="zh-CN"/>
              </w:rPr>
              <w:t>г) мероприятия по развитию инфраструктуры пешеходного и велосипедного передвижения</w:t>
            </w:r>
          </w:p>
        </w:tc>
        <w:tc>
          <w:tcPr>
            <w:tcW w:w="3969"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rPr>
                <w:rFonts w:ascii="Arial" w:eastAsia="Times New Roman" w:hAnsi="Arial" w:cs="Arial"/>
                <w:sz w:val="24"/>
                <w:szCs w:val="24"/>
                <w:lang w:eastAsia="zh-CN"/>
              </w:rPr>
            </w:pPr>
            <w:r w:rsidRPr="003E4E8A">
              <w:rPr>
                <w:rFonts w:ascii="Arial" w:eastAsia="Times New Roman" w:hAnsi="Arial" w:cs="Arial"/>
                <w:sz w:val="24"/>
                <w:szCs w:val="24"/>
                <w:lang w:eastAsia="zh-CN"/>
              </w:rPr>
              <w:t>Число новых пешеходных дорожек, тротуаров, соответствующих нормативным требованиям для организации пешеходного движения</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w:t>
            </w:r>
          </w:p>
        </w:tc>
        <w:tc>
          <w:tcPr>
            <w:tcW w:w="1134"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w:t>
            </w:r>
          </w:p>
        </w:tc>
        <w:tc>
          <w:tcPr>
            <w:tcW w:w="993"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w:t>
            </w:r>
          </w:p>
        </w:tc>
        <w:tc>
          <w:tcPr>
            <w:tcW w:w="102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Calibri" w:hAnsi="Arial" w:cs="Arial"/>
                <w:sz w:val="24"/>
                <w:szCs w:val="24"/>
                <w:lang w:eastAsia="zh-CN"/>
              </w:rPr>
            </w:pPr>
            <w:r w:rsidRPr="003E4E8A">
              <w:rPr>
                <w:rFonts w:ascii="Arial" w:eastAsia="Calibri" w:hAnsi="Arial" w:cs="Arial"/>
                <w:sz w:val="24"/>
                <w:szCs w:val="24"/>
                <w:lang w:eastAsia="zh-CN"/>
              </w:rPr>
              <w:t>0</w:t>
            </w:r>
          </w:p>
        </w:tc>
      </w:tr>
      <w:tr w:rsidR="004B3729" w:rsidRPr="003E4E8A" w:rsidTr="004B3729">
        <w:trPr>
          <w:cantSplit/>
        </w:trPr>
        <w:tc>
          <w:tcPr>
            <w:tcW w:w="4106" w:type="dxa"/>
            <w:vMerge/>
            <w:tcBorders>
              <w:top w:val="single" w:sz="4" w:space="0" w:color="000000"/>
              <w:left w:val="single" w:sz="4" w:space="0" w:color="000000"/>
              <w:bottom w:val="single" w:sz="4" w:space="0" w:color="000000"/>
            </w:tcBorders>
            <w:shd w:val="clear" w:color="auto" w:fill="E2EFD9"/>
          </w:tcPr>
          <w:p w:rsidR="004B3729" w:rsidRPr="003E4E8A" w:rsidRDefault="004B3729" w:rsidP="004B3729">
            <w:pPr>
              <w:suppressAutoHyphens/>
              <w:snapToGrid w:val="0"/>
              <w:spacing w:after="0" w:line="240" w:lineRule="auto"/>
              <w:jc w:val="both"/>
              <w:rPr>
                <w:rFonts w:ascii="Arial" w:eastAsia="Times New Roman" w:hAnsi="Arial" w:cs="Arial"/>
                <w:sz w:val="24"/>
                <w:szCs w:val="24"/>
                <w:lang w:eastAsia="zh-CN"/>
              </w:rPr>
            </w:pPr>
          </w:p>
        </w:tc>
        <w:tc>
          <w:tcPr>
            <w:tcW w:w="3969" w:type="dxa"/>
            <w:tcBorders>
              <w:top w:val="single" w:sz="4" w:space="0" w:color="000000"/>
              <w:left w:val="single" w:sz="4" w:space="0" w:color="000000"/>
              <w:bottom w:val="single" w:sz="4" w:space="0" w:color="000000"/>
            </w:tcBorders>
            <w:shd w:val="clear" w:color="auto" w:fill="E2EFD9"/>
          </w:tcPr>
          <w:p w:rsidR="004B3729" w:rsidRPr="003E4E8A" w:rsidRDefault="004B3729" w:rsidP="004B3729">
            <w:pPr>
              <w:suppressAutoHyphens/>
              <w:spacing w:after="0" w:line="240" w:lineRule="auto"/>
              <w:jc w:val="both"/>
              <w:rPr>
                <w:rFonts w:ascii="Arial" w:eastAsia="Times New Roman" w:hAnsi="Arial" w:cs="Arial"/>
                <w:sz w:val="24"/>
                <w:szCs w:val="24"/>
                <w:lang w:eastAsia="zh-CN"/>
              </w:rPr>
            </w:pPr>
            <w:r w:rsidRPr="003E4E8A">
              <w:rPr>
                <w:rFonts w:ascii="Arial" w:eastAsia="Times New Roman" w:hAnsi="Arial" w:cs="Arial"/>
                <w:sz w:val="24"/>
                <w:szCs w:val="24"/>
                <w:lang w:eastAsia="zh-CN"/>
              </w:rPr>
              <w:t>Число велодорожек</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1134"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993"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102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r>
      <w:tr w:rsidR="004B3729" w:rsidRPr="003E4E8A" w:rsidTr="004B3729">
        <w:trPr>
          <w:cantSplit/>
        </w:trPr>
        <w:tc>
          <w:tcPr>
            <w:tcW w:w="4106" w:type="dxa"/>
            <w:vMerge/>
            <w:tcBorders>
              <w:top w:val="single" w:sz="4" w:space="0" w:color="000000"/>
              <w:left w:val="single" w:sz="4" w:space="0" w:color="000000"/>
              <w:bottom w:val="single" w:sz="4" w:space="0" w:color="000000"/>
            </w:tcBorders>
            <w:shd w:val="clear" w:color="auto" w:fill="E2EFD9"/>
          </w:tcPr>
          <w:p w:rsidR="004B3729" w:rsidRPr="003E4E8A" w:rsidRDefault="004B3729" w:rsidP="004B3729">
            <w:pPr>
              <w:suppressAutoHyphens/>
              <w:snapToGrid w:val="0"/>
              <w:spacing w:after="0" w:line="240" w:lineRule="auto"/>
              <w:jc w:val="both"/>
              <w:rPr>
                <w:rFonts w:ascii="Arial" w:eastAsia="Times New Roman" w:hAnsi="Arial" w:cs="Arial"/>
                <w:sz w:val="24"/>
                <w:szCs w:val="24"/>
                <w:lang w:eastAsia="zh-CN"/>
              </w:rPr>
            </w:pPr>
          </w:p>
        </w:tc>
        <w:tc>
          <w:tcPr>
            <w:tcW w:w="3969" w:type="dxa"/>
            <w:tcBorders>
              <w:top w:val="single" w:sz="4" w:space="0" w:color="000000"/>
              <w:left w:val="single" w:sz="4" w:space="0" w:color="000000"/>
              <w:bottom w:val="single" w:sz="4" w:space="0" w:color="000000"/>
            </w:tcBorders>
            <w:shd w:val="clear" w:color="auto" w:fill="E2EFD9"/>
          </w:tcPr>
          <w:p w:rsidR="004B3729" w:rsidRPr="003E4E8A" w:rsidRDefault="004B3729" w:rsidP="004B3729">
            <w:pPr>
              <w:suppressAutoHyphens/>
              <w:spacing w:after="0" w:line="240" w:lineRule="auto"/>
              <w:jc w:val="both"/>
              <w:rPr>
                <w:rFonts w:ascii="Arial" w:eastAsia="Times New Roman" w:hAnsi="Arial" w:cs="Arial"/>
                <w:sz w:val="24"/>
                <w:szCs w:val="24"/>
                <w:lang w:eastAsia="zh-CN"/>
              </w:rPr>
            </w:pPr>
            <w:r w:rsidRPr="003E4E8A">
              <w:rPr>
                <w:rFonts w:ascii="Arial" w:eastAsia="Times New Roman" w:hAnsi="Arial" w:cs="Arial"/>
                <w:sz w:val="24"/>
                <w:szCs w:val="24"/>
                <w:lang w:eastAsia="zh-CN"/>
              </w:rPr>
              <w:t>Велосипедное движение, число пунктов хранения мест</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1134"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993"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102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r>
      <w:tr w:rsidR="004B3729" w:rsidRPr="003E4E8A" w:rsidTr="004B3729">
        <w:tc>
          <w:tcPr>
            <w:tcW w:w="4106" w:type="dxa"/>
            <w:tcBorders>
              <w:top w:val="single" w:sz="4" w:space="0" w:color="000000"/>
              <w:left w:val="single" w:sz="4" w:space="0" w:color="000000"/>
              <w:bottom w:val="single" w:sz="4" w:space="0" w:color="000000"/>
            </w:tcBorders>
            <w:shd w:val="clear" w:color="auto" w:fill="E2EFD9"/>
          </w:tcPr>
          <w:p w:rsidR="004B3729" w:rsidRPr="003E4E8A" w:rsidRDefault="004B3729" w:rsidP="004B3729">
            <w:pPr>
              <w:suppressAutoHyphens/>
              <w:spacing w:after="0" w:line="240" w:lineRule="auto"/>
              <w:rPr>
                <w:rFonts w:ascii="Arial" w:eastAsia="Times New Roman" w:hAnsi="Arial" w:cs="Arial"/>
                <w:sz w:val="24"/>
                <w:szCs w:val="24"/>
                <w:lang w:eastAsia="zh-CN"/>
              </w:rPr>
            </w:pPr>
            <w:r w:rsidRPr="003E4E8A">
              <w:rPr>
                <w:rFonts w:ascii="Arial" w:eastAsia="Times New Roman" w:hAnsi="Arial" w:cs="Arial"/>
                <w:sz w:val="24"/>
                <w:szCs w:val="24"/>
                <w:lang w:eastAsia="zh-CN"/>
              </w:rPr>
              <w:lastRenderedPageBreak/>
              <w:t>д) мероприятия по развитию инфраструктуры для грузового транспорта, транспортных средств коммунальных и дорожных служб;</w:t>
            </w:r>
          </w:p>
        </w:tc>
        <w:tc>
          <w:tcPr>
            <w:tcW w:w="3969"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rPr>
                <w:rFonts w:ascii="Arial" w:eastAsia="Times New Roman" w:hAnsi="Arial" w:cs="Arial"/>
                <w:sz w:val="24"/>
                <w:szCs w:val="24"/>
                <w:lang w:eastAsia="zh-CN"/>
              </w:rPr>
            </w:pPr>
            <w:r w:rsidRPr="003E4E8A">
              <w:rPr>
                <w:rFonts w:ascii="Arial" w:eastAsia="Times New Roman" w:hAnsi="Arial" w:cs="Arial"/>
                <w:sz w:val="24"/>
                <w:szCs w:val="24"/>
                <w:lang w:eastAsia="zh-CN"/>
              </w:rPr>
              <w:t>Число мест стоянок большегрузного транспорта</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1134"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993"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102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r>
      <w:tr w:rsidR="004B3729" w:rsidRPr="003E4E8A" w:rsidTr="004B3729">
        <w:tc>
          <w:tcPr>
            <w:tcW w:w="4106" w:type="dxa"/>
            <w:tcBorders>
              <w:top w:val="single" w:sz="4" w:space="0" w:color="000000"/>
              <w:left w:val="single" w:sz="4" w:space="0" w:color="000000"/>
              <w:bottom w:val="single" w:sz="4" w:space="0" w:color="000000"/>
            </w:tcBorders>
            <w:shd w:val="clear" w:color="auto" w:fill="E2EFD9"/>
          </w:tcPr>
          <w:p w:rsidR="004B3729" w:rsidRPr="003E4E8A" w:rsidRDefault="004B3729" w:rsidP="004B3729">
            <w:pPr>
              <w:suppressAutoHyphens/>
              <w:spacing w:after="0" w:line="240" w:lineRule="auto"/>
              <w:rPr>
                <w:rFonts w:ascii="Arial" w:eastAsia="Times New Roman" w:hAnsi="Arial" w:cs="Arial"/>
                <w:sz w:val="24"/>
                <w:szCs w:val="24"/>
                <w:lang w:eastAsia="zh-CN"/>
              </w:rPr>
            </w:pPr>
            <w:r w:rsidRPr="003E4E8A">
              <w:rPr>
                <w:rFonts w:ascii="Arial" w:eastAsia="Times New Roman" w:hAnsi="Arial" w:cs="Arial"/>
                <w:sz w:val="24"/>
                <w:szCs w:val="24"/>
                <w:lang w:eastAsia="zh-CN"/>
              </w:rPr>
              <w:t>е) мероприятия по развитию сети дорог поселения</w:t>
            </w:r>
          </w:p>
        </w:tc>
        <w:tc>
          <w:tcPr>
            <w:tcW w:w="3969" w:type="dxa"/>
            <w:tcBorders>
              <w:top w:val="single" w:sz="4" w:space="0" w:color="000000"/>
              <w:left w:val="single" w:sz="4" w:space="0" w:color="000000"/>
              <w:bottom w:val="single" w:sz="4" w:space="0" w:color="000000"/>
            </w:tcBorders>
            <w:shd w:val="clear" w:color="auto" w:fill="E2EFD9"/>
          </w:tcPr>
          <w:p w:rsidR="004B3729" w:rsidRPr="003E4E8A" w:rsidRDefault="004B3729" w:rsidP="004B3729">
            <w:pPr>
              <w:suppressAutoHyphens/>
              <w:spacing w:after="0" w:line="240" w:lineRule="auto"/>
              <w:jc w:val="both"/>
              <w:rPr>
                <w:rFonts w:ascii="Arial" w:eastAsia="Times New Roman" w:hAnsi="Arial" w:cs="Arial"/>
                <w:sz w:val="24"/>
                <w:szCs w:val="24"/>
                <w:lang w:eastAsia="zh-CN"/>
              </w:rPr>
            </w:pPr>
            <w:r w:rsidRPr="003E4E8A">
              <w:rPr>
                <w:rFonts w:ascii="Arial" w:eastAsia="Times New Roman" w:hAnsi="Arial" w:cs="Arial"/>
                <w:sz w:val="24"/>
                <w:szCs w:val="24"/>
                <w:lang w:eastAsia="zh-CN"/>
              </w:rPr>
              <w:t xml:space="preserve">Развитие улично-дорожной сети, </w:t>
            </w:r>
            <w:proofErr w:type="gramStart"/>
            <w:r w:rsidRPr="003E4E8A">
              <w:rPr>
                <w:rFonts w:ascii="Arial" w:eastAsia="Times New Roman" w:hAnsi="Arial" w:cs="Arial"/>
                <w:sz w:val="24"/>
                <w:szCs w:val="24"/>
                <w:lang w:eastAsia="zh-CN"/>
              </w:rPr>
              <w:t>км</w:t>
            </w:r>
            <w:proofErr w:type="gramEnd"/>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1134"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993"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102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r>
      <w:tr w:rsidR="004B3729" w:rsidRPr="003E4E8A" w:rsidTr="004B3729">
        <w:trPr>
          <w:cantSplit/>
        </w:trPr>
        <w:tc>
          <w:tcPr>
            <w:tcW w:w="4106" w:type="dxa"/>
            <w:vMerge w:val="restart"/>
            <w:tcBorders>
              <w:top w:val="single" w:sz="4" w:space="0" w:color="000000"/>
              <w:left w:val="single" w:sz="4" w:space="0" w:color="000000"/>
              <w:bottom w:val="single" w:sz="4" w:space="0" w:color="000000"/>
            </w:tcBorders>
            <w:shd w:val="clear" w:color="auto" w:fill="E2EFD9"/>
          </w:tcPr>
          <w:p w:rsidR="004B3729" w:rsidRPr="003E4E8A" w:rsidRDefault="004B3729" w:rsidP="004B3729">
            <w:pPr>
              <w:suppressAutoHyphens/>
              <w:spacing w:after="0" w:line="240" w:lineRule="auto"/>
              <w:rPr>
                <w:rFonts w:ascii="Arial" w:eastAsia="Times New Roman" w:hAnsi="Arial" w:cs="Arial"/>
                <w:sz w:val="24"/>
                <w:szCs w:val="24"/>
                <w:lang w:eastAsia="zh-CN"/>
              </w:rPr>
            </w:pPr>
            <w:r w:rsidRPr="003E4E8A">
              <w:rPr>
                <w:rFonts w:ascii="Arial" w:eastAsia="Times New Roman" w:hAnsi="Arial" w:cs="Arial"/>
                <w:sz w:val="24"/>
                <w:szCs w:val="24"/>
                <w:lang w:eastAsia="zh-CN"/>
              </w:rPr>
              <w:t>ж)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c>
          <w:tcPr>
            <w:tcW w:w="3969" w:type="dxa"/>
            <w:tcBorders>
              <w:top w:val="single" w:sz="4" w:space="0" w:color="000000"/>
              <w:left w:val="single" w:sz="4" w:space="0" w:color="000000"/>
              <w:bottom w:val="single" w:sz="4" w:space="0" w:color="000000"/>
            </w:tcBorders>
            <w:shd w:val="clear" w:color="auto" w:fill="E2EFD9"/>
          </w:tcPr>
          <w:p w:rsidR="004B3729" w:rsidRPr="003E4E8A" w:rsidRDefault="004B3729" w:rsidP="004B3729">
            <w:pPr>
              <w:suppressAutoHyphens/>
              <w:spacing w:after="0" w:line="240" w:lineRule="auto"/>
              <w:jc w:val="both"/>
              <w:rPr>
                <w:rFonts w:ascii="Arial" w:eastAsia="Times New Roman" w:hAnsi="Arial" w:cs="Arial"/>
                <w:sz w:val="24"/>
                <w:szCs w:val="24"/>
                <w:lang w:eastAsia="zh-CN"/>
              </w:rPr>
            </w:pPr>
            <w:r w:rsidRPr="003E4E8A">
              <w:rPr>
                <w:rFonts w:ascii="Arial" w:eastAsia="Times New Roman" w:hAnsi="Arial" w:cs="Arial"/>
                <w:sz w:val="24"/>
                <w:szCs w:val="24"/>
                <w:lang w:eastAsia="zh-CN"/>
              </w:rPr>
              <w:t>Число зарегистрированных ДТП</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1134"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993"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102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r>
      <w:tr w:rsidR="004B3729" w:rsidRPr="003E4E8A" w:rsidTr="004B3729">
        <w:trPr>
          <w:cantSplit/>
        </w:trPr>
        <w:tc>
          <w:tcPr>
            <w:tcW w:w="4106" w:type="dxa"/>
            <w:vMerge/>
            <w:tcBorders>
              <w:top w:val="single" w:sz="4" w:space="0" w:color="000000"/>
              <w:left w:val="single" w:sz="4" w:space="0" w:color="000000"/>
              <w:bottom w:val="single" w:sz="4" w:space="0" w:color="000000"/>
            </w:tcBorders>
            <w:shd w:val="clear" w:color="auto" w:fill="E2EFD9"/>
          </w:tcPr>
          <w:p w:rsidR="004B3729" w:rsidRPr="003E4E8A" w:rsidRDefault="004B3729" w:rsidP="004B3729">
            <w:pPr>
              <w:suppressAutoHyphens/>
              <w:snapToGrid w:val="0"/>
              <w:spacing w:after="0" w:line="240" w:lineRule="auto"/>
              <w:rPr>
                <w:rFonts w:ascii="Arial" w:eastAsia="Times New Roman" w:hAnsi="Arial" w:cs="Arial"/>
                <w:sz w:val="24"/>
                <w:szCs w:val="24"/>
                <w:lang w:eastAsia="zh-CN"/>
              </w:rPr>
            </w:pPr>
          </w:p>
        </w:tc>
        <w:tc>
          <w:tcPr>
            <w:tcW w:w="3969" w:type="dxa"/>
            <w:tcBorders>
              <w:top w:val="single" w:sz="4" w:space="0" w:color="000000"/>
              <w:left w:val="single" w:sz="4" w:space="0" w:color="000000"/>
              <w:bottom w:val="single" w:sz="4" w:space="0" w:color="000000"/>
            </w:tcBorders>
            <w:shd w:val="clear" w:color="auto" w:fill="E2EFD9"/>
          </w:tcPr>
          <w:p w:rsidR="004B3729" w:rsidRPr="003E4E8A" w:rsidRDefault="004B3729" w:rsidP="004B3729">
            <w:pPr>
              <w:suppressAutoHyphens/>
              <w:spacing w:after="0" w:line="240" w:lineRule="auto"/>
              <w:jc w:val="both"/>
              <w:rPr>
                <w:rFonts w:ascii="Arial" w:eastAsia="Times New Roman" w:hAnsi="Arial" w:cs="Arial"/>
                <w:sz w:val="24"/>
                <w:szCs w:val="24"/>
                <w:lang w:eastAsia="zh-CN"/>
              </w:rPr>
            </w:pPr>
            <w:r w:rsidRPr="003E4E8A">
              <w:rPr>
                <w:rFonts w:ascii="Arial" w:eastAsia="Times New Roman" w:hAnsi="Arial" w:cs="Arial"/>
                <w:sz w:val="24"/>
                <w:szCs w:val="24"/>
                <w:lang w:eastAsia="zh-CN"/>
              </w:rPr>
              <w:t>Количество светофорных объектов на УДС, шт.</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1134"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993"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102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r>
      <w:tr w:rsidR="004B3729" w:rsidRPr="003E4E8A" w:rsidTr="004B3729">
        <w:trPr>
          <w:cantSplit/>
        </w:trPr>
        <w:tc>
          <w:tcPr>
            <w:tcW w:w="4106" w:type="dxa"/>
            <w:vMerge/>
            <w:tcBorders>
              <w:top w:val="single" w:sz="4" w:space="0" w:color="000000"/>
              <w:left w:val="single" w:sz="4" w:space="0" w:color="000000"/>
              <w:bottom w:val="single" w:sz="4" w:space="0" w:color="000000"/>
            </w:tcBorders>
            <w:shd w:val="clear" w:color="auto" w:fill="E2EFD9"/>
          </w:tcPr>
          <w:p w:rsidR="004B3729" w:rsidRPr="003E4E8A" w:rsidRDefault="004B3729" w:rsidP="004B3729">
            <w:pPr>
              <w:suppressAutoHyphens/>
              <w:snapToGrid w:val="0"/>
              <w:spacing w:after="0" w:line="240" w:lineRule="auto"/>
              <w:rPr>
                <w:rFonts w:ascii="Arial" w:eastAsia="Times New Roman" w:hAnsi="Arial" w:cs="Arial"/>
                <w:sz w:val="24"/>
                <w:szCs w:val="24"/>
                <w:lang w:eastAsia="zh-CN"/>
              </w:rPr>
            </w:pPr>
          </w:p>
        </w:tc>
        <w:tc>
          <w:tcPr>
            <w:tcW w:w="3969" w:type="dxa"/>
            <w:tcBorders>
              <w:top w:val="single" w:sz="4" w:space="0" w:color="000000"/>
              <w:left w:val="single" w:sz="4" w:space="0" w:color="000000"/>
              <w:bottom w:val="single" w:sz="4" w:space="0" w:color="000000"/>
            </w:tcBorders>
            <w:shd w:val="clear" w:color="auto" w:fill="E2EFD9"/>
          </w:tcPr>
          <w:p w:rsidR="004B3729" w:rsidRPr="003E4E8A" w:rsidRDefault="004B3729" w:rsidP="004B3729">
            <w:pPr>
              <w:suppressAutoHyphens/>
              <w:spacing w:after="0" w:line="240" w:lineRule="auto"/>
              <w:jc w:val="both"/>
              <w:rPr>
                <w:rFonts w:ascii="Arial" w:eastAsia="Times New Roman" w:hAnsi="Arial" w:cs="Arial"/>
                <w:sz w:val="24"/>
                <w:szCs w:val="24"/>
                <w:lang w:eastAsia="zh-CN"/>
              </w:rPr>
            </w:pPr>
            <w:r w:rsidRPr="003E4E8A">
              <w:rPr>
                <w:rFonts w:ascii="Arial" w:eastAsia="Times New Roman" w:hAnsi="Arial" w:cs="Arial"/>
                <w:sz w:val="24"/>
                <w:szCs w:val="24"/>
                <w:lang w:eastAsia="zh-CN"/>
              </w:rPr>
              <w:t>Количество нанесенной дорожной разметки, м</w:t>
            </w:r>
            <w:proofErr w:type="gramStart"/>
            <w:r w:rsidRPr="003E4E8A">
              <w:rPr>
                <w:rFonts w:ascii="Arial" w:eastAsia="Times New Roman" w:hAnsi="Arial" w:cs="Arial"/>
                <w:sz w:val="24"/>
                <w:szCs w:val="24"/>
                <w:vertAlign w:val="superscript"/>
                <w:lang w:eastAsia="zh-CN"/>
              </w:rPr>
              <w:t>2</w:t>
            </w:r>
            <w:proofErr w:type="gramEnd"/>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sz w:val="24"/>
                <w:szCs w:val="24"/>
                <w:lang w:eastAsia="zh-CN"/>
              </w:rPr>
              <w:t>12</w:t>
            </w:r>
          </w:p>
        </w:tc>
        <w:tc>
          <w:tcPr>
            <w:tcW w:w="1134"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sz w:val="24"/>
                <w:szCs w:val="24"/>
                <w:lang w:eastAsia="zh-CN"/>
              </w:rPr>
              <w:t>24</w:t>
            </w:r>
          </w:p>
        </w:tc>
        <w:tc>
          <w:tcPr>
            <w:tcW w:w="993"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sz w:val="24"/>
                <w:szCs w:val="24"/>
                <w:lang w:eastAsia="zh-CN"/>
              </w:rPr>
              <w:t>24</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sz w:val="24"/>
                <w:szCs w:val="24"/>
                <w:lang w:eastAsia="zh-CN"/>
              </w:rPr>
              <w:t>24</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sz w:val="24"/>
                <w:szCs w:val="24"/>
                <w:lang w:eastAsia="zh-CN"/>
              </w:rPr>
              <w:t>24</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sz w:val="24"/>
                <w:szCs w:val="24"/>
                <w:lang w:eastAsia="zh-CN"/>
              </w:rPr>
              <w:t>24</w:t>
            </w:r>
          </w:p>
        </w:tc>
        <w:tc>
          <w:tcPr>
            <w:tcW w:w="102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sz w:val="24"/>
                <w:szCs w:val="24"/>
                <w:lang w:eastAsia="zh-CN"/>
              </w:rPr>
              <w:t>24</w:t>
            </w:r>
          </w:p>
        </w:tc>
      </w:tr>
      <w:tr w:rsidR="004B3729" w:rsidRPr="003E4E8A" w:rsidTr="004B3729">
        <w:trPr>
          <w:cantSplit/>
        </w:trPr>
        <w:tc>
          <w:tcPr>
            <w:tcW w:w="4106" w:type="dxa"/>
            <w:vMerge/>
            <w:tcBorders>
              <w:top w:val="single" w:sz="4" w:space="0" w:color="000000"/>
              <w:left w:val="single" w:sz="4" w:space="0" w:color="000000"/>
              <w:bottom w:val="single" w:sz="4" w:space="0" w:color="000000"/>
            </w:tcBorders>
            <w:shd w:val="clear" w:color="auto" w:fill="E2EFD9"/>
          </w:tcPr>
          <w:p w:rsidR="004B3729" w:rsidRPr="003E4E8A" w:rsidRDefault="004B3729" w:rsidP="004B3729">
            <w:pPr>
              <w:suppressAutoHyphens/>
              <w:snapToGrid w:val="0"/>
              <w:spacing w:after="0" w:line="240" w:lineRule="auto"/>
              <w:rPr>
                <w:rFonts w:ascii="Arial" w:eastAsia="Times New Roman" w:hAnsi="Arial" w:cs="Arial"/>
                <w:sz w:val="24"/>
                <w:szCs w:val="24"/>
                <w:lang w:eastAsia="zh-CN"/>
              </w:rPr>
            </w:pPr>
          </w:p>
        </w:tc>
        <w:tc>
          <w:tcPr>
            <w:tcW w:w="3969" w:type="dxa"/>
            <w:tcBorders>
              <w:top w:val="single" w:sz="4" w:space="0" w:color="000000"/>
              <w:left w:val="single" w:sz="4" w:space="0" w:color="000000"/>
              <w:bottom w:val="single" w:sz="4" w:space="0" w:color="000000"/>
            </w:tcBorders>
            <w:shd w:val="clear" w:color="auto" w:fill="E2EFD9"/>
          </w:tcPr>
          <w:p w:rsidR="004B3729" w:rsidRPr="003E4E8A" w:rsidRDefault="004B3729" w:rsidP="004B3729">
            <w:pPr>
              <w:suppressAutoHyphens/>
              <w:spacing w:after="0" w:line="240" w:lineRule="auto"/>
              <w:jc w:val="both"/>
              <w:rPr>
                <w:rFonts w:ascii="Arial" w:eastAsia="Times New Roman" w:hAnsi="Arial" w:cs="Arial"/>
                <w:sz w:val="24"/>
                <w:szCs w:val="24"/>
                <w:lang w:eastAsia="zh-CN"/>
              </w:rPr>
            </w:pPr>
            <w:r w:rsidRPr="003E4E8A">
              <w:rPr>
                <w:rFonts w:ascii="Arial" w:eastAsia="Times New Roman" w:hAnsi="Arial" w:cs="Arial"/>
                <w:sz w:val="24"/>
                <w:szCs w:val="24"/>
                <w:lang w:eastAsia="zh-CN"/>
              </w:rPr>
              <w:t xml:space="preserve">Количество установленных дорожных знаков, </w:t>
            </w:r>
            <w:proofErr w:type="spellStart"/>
            <w:proofErr w:type="gramStart"/>
            <w:r w:rsidRPr="003E4E8A">
              <w:rPr>
                <w:rFonts w:ascii="Arial" w:eastAsia="Times New Roman" w:hAnsi="Arial" w:cs="Arial"/>
                <w:sz w:val="24"/>
                <w:szCs w:val="24"/>
                <w:lang w:eastAsia="zh-CN"/>
              </w:rPr>
              <w:t>ед</w:t>
            </w:r>
            <w:proofErr w:type="spellEnd"/>
            <w:proofErr w:type="gramEnd"/>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14</w:t>
            </w:r>
          </w:p>
        </w:tc>
        <w:tc>
          <w:tcPr>
            <w:tcW w:w="1134"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sz w:val="24"/>
                <w:szCs w:val="24"/>
                <w:lang w:eastAsia="zh-CN"/>
              </w:rPr>
              <w:t>14</w:t>
            </w:r>
          </w:p>
        </w:tc>
        <w:tc>
          <w:tcPr>
            <w:tcW w:w="993"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sz w:val="24"/>
                <w:szCs w:val="24"/>
                <w:lang w:eastAsia="zh-CN"/>
              </w:rPr>
              <w:t>14</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sz w:val="24"/>
                <w:szCs w:val="24"/>
                <w:lang w:eastAsia="zh-CN"/>
              </w:rPr>
              <w:t>66</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sz w:val="24"/>
                <w:szCs w:val="24"/>
                <w:lang w:eastAsia="zh-CN"/>
              </w:rPr>
              <w:t>66</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sz w:val="24"/>
                <w:szCs w:val="24"/>
                <w:lang w:eastAsia="zh-CN"/>
              </w:rPr>
              <w:t>66</w:t>
            </w:r>
          </w:p>
        </w:tc>
        <w:tc>
          <w:tcPr>
            <w:tcW w:w="102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sz w:val="24"/>
                <w:szCs w:val="24"/>
                <w:lang w:eastAsia="zh-CN"/>
              </w:rPr>
              <w:t>66</w:t>
            </w:r>
          </w:p>
        </w:tc>
      </w:tr>
      <w:tr w:rsidR="004B3729" w:rsidRPr="003E4E8A" w:rsidTr="004B3729">
        <w:tc>
          <w:tcPr>
            <w:tcW w:w="4106" w:type="dxa"/>
            <w:tcBorders>
              <w:top w:val="single" w:sz="4" w:space="0" w:color="000000"/>
              <w:left w:val="single" w:sz="4" w:space="0" w:color="000000"/>
              <w:bottom w:val="single" w:sz="4" w:space="0" w:color="000000"/>
            </w:tcBorders>
            <w:shd w:val="clear" w:color="auto" w:fill="E2EFD9"/>
          </w:tcPr>
          <w:p w:rsidR="004B3729" w:rsidRPr="003E4E8A" w:rsidRDefault="004B3729" w:rsidP="004B3729">
            <w:pPr>
              <w:suppressAutoHyphens/>
              <w:spacing w:after="0" w:line="240" w:lineRule="auto"/>
              <w:rPr>
                <w:rFonts w:ascii="Arial" w:eastAsia="Times New Roman" w:hAnsi="Arial" w:cs="Arial"/>
                <w:sz w:val="24"/>
                <w:szCs w:val="24"/>
                <w:lang w:eastAsia="zh-CN"/>
              </w:rPr>
            </w:pPr>
            <w:r w:rsidRPr="003E4E8A">
              <w:rPr>
                <w:rFonts w:ascii="Arial" w:eastAsia="Times New Roman" w:hAnsi="Arial" w:cs="Arial"/>
                <w:sz w:val="24"/>
                <w:szCs w:val="24"/>
                <w:lang w:eastAsia="zh-CN"/>
              </w:rPr>
              <w:t>з) мероприятия по внедрению интеллектуальных транспортных систем</w:t>
            </w:r>
          </w:p>
        </w:tc>
        <w:tc>
          <w:tcPr>
            <w:tcW w:w="3969" w:type="dxa"/>
            <w:tcBorders>
              <w:top w:val="single" w:sz="4" w:space="0" w:color="000000"/>
              <w:left w:val="single" w:sz="4" w:space="0" w:color="000000"/>
              <w:bottom w:val="single" w:sz="4" w:space="0" w:color="000000"/>
            </w:tcBorders>
            <w:shd w:val="clear" w:color="auto" w:fill="E2EFD9"/>
          </w:tcPr>
          <w:p w:rsidR="004B3729" w:rsidRPr="003E4E8A" w:rsidRDefault="004B3729" w:rsidP="004B3729">
            <w:pPr>
              <w:suppressAutoHyphens/>
              <w:spacing w:after="0" w:line="240" w:lineRule="auto"/>
              <w:jc w:val="both"/>
              <w:rPr>
                <w:rFonts w:ascii="Arial" w:eastAsia="Times New Roman" w:hAnsi="Arial" w:cs="Arial"/>
                <w:sz w:val="24"/>
                <w:szCs w:val="24"/>
                <w:lang w:eastAsia="zh-CN"/>
              </w:rPr>
            </w:pPr>
            <w:r w:rsidRPr="003E4E8A">
              <w:rPr>
                <w:rFonts w:ascii="Arial" w:eastAsia="Times New Roman" w:hAnsi="Arial" w:cs="Arial"/>
                <w:sz w:val="24"/>
                <w:szCs w:val="24"/>
                <w:lang w:eastAsia="zh-CN"/>
              </w:rPr>
              <w:t xml:space="preserve">Число </w:t>
            </w:r>
            <w:proofErr w:type="gramStart"/>
            <w:r w:rsidRPr="003E4E8A">
              <w:rPr>
                <w:rFonts w:ascii="Arial" w:eastAsia="Times New Roman" w:hAnsi="Arial" w:cs="Arial"/>
                <w:sz w:val="24"/>
                <w:szCs w:val="24"/>
                <w:lang w:eastAsia="zh-CN"/>
              </w:rPr>
              <w:t>внедренных</w:t>
            </w:r>
            <w:proofErr w:type="gramEnd"/>
            <w:r w:rsidRPr="003E4E8A">
              <w:rPr>
                <w:rFonts w:ascii="Arial" w:eastAsia="Times New Roman" w:hAnsi="Arial" w:cs="Arial"/>
                <w:sz w:val="24"/>
                <w:szCs w:val="24"/>
                <w:lang w:eastAsia="zh-CN"/>
              </w:rPr>
              <w:t xml:space="preserve"> ИТС</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1134"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993"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102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r>
      <w:tr w:rsidR="004B3729" w:rsidRPr="003E4E8A" w:rsidTr="004B3729">
        <w:trPr>
          <w:cantSplit/>
        </w:trPr>
        <w:tc>
          <w:tcPr>
            <w:tcW w:w="4106" w:type="dxa"/>
            <w:vMerge w:val="restart"/>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rPr>
                <w:rFonts w:ascii="Arial" w:eastAsia="Times New Roman" w:hAnsi="Arial" w:cs="Arial"/>
                <w:sz w:val="24"/>
                <w:szCs w:val="24"/>
                <w:lang w:eastAsia="zh-CN"/>
              </w:rPr>
            </w:pPr>
            <w:r w:rsidRPr="003E4E8A">
              <w:rPr>
                <w:rFonts w:ascii="Arial" w:eastAsia="Times New Roman" w:hAnsi="Arial" w:cs="Arial"/>
                <w:sz w:val="24"/>
                <w:szCs w:val="24"/>
                <w:lang w:eastAsia="zh-CN"/>
              </w:rPr>
              <w:t>и) мероприятия по развитию речного транспорта</w:t>
            </w:r>
          </w:p>
        </w:tc>
        <w:tc>
          <w:tcPr>
            <w:tcW w:w="3969" w:type="dxa"/>
            <w:tcBorders>
              <w:top w:val="single" w:sz="4" w:space="0" w:color="000000"/>
              <w:left w:val="single" w:sz="4" w:space="0" w:color="000000"/>
              <w:bottom w:val="single" w:sz="4" w:space="0" w:color="000000"/>
            </w:tcBorders>
            <w:shd w:val="clear" w:color="auto" w:fill="E2EFD9"/>
          </w:tcPr>
          <w:p w:rsidR="004B3729" w:rsidRPr="003E4E8A" w:rsidRDefault="004B3729" w:rsidP="004B3729">
            <w:pPr>
              <w:suppressAutoHyphens/>
              <w:spacing w:after="0" w:line="240" w:lineRule="auto"/>
              <w:jc w:val="both"/>
              <w:rPr>
                <w:rFonts w:ascii="Arial" w:eastAsia="Times New Roman" w:hAnsi="Arial" w:cs="Arial"/>
                <w:sz w:val="24"/>
                <w:szCs w:val="24"/>
                <w:lang w:eastAsia="zh-CN"/>
              </w:rPr>
            </w:pPr>
            <w:r w:rsidRPr="003E4E8A">
              <w:rPr>
                <w:rFonts w:ascii="Arial" w:eastAsia="Times New Roman" w:hAnsi="Arial" w:cs="Arial"/>
                <w:sz w:val="24"/>
                <w:szCs w:val="24"/>
                <w:lang w:eastAsia="zh-CN"/>
              </w:rPr>
              <w:t>Число портов</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1134"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993"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102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r>
      <w:tr w:rsidR="004B3729" w:rsidRPr="003E4E8A" w:rsidTr="004B3729">
        <w:trPr>
          <w:cantSplit/>
        </w:trPr>
        <w:tc>
          <w:tcPr>
            <w:tcW w:w="4106" w:type="dxa"/>
            <w:vMerge/>
            <w:tcBorders>
              <w:top w:val="single" w:sz="4" w:space="0" w:color="000000"/>
              <w:left w:val="single" w:sz="4" w:space="0" w:color="000000"/>
              <w:bottom w:val="single" w:sz="4" w:space="0" w:color="000000"/>
            </w:tcBorders>
            <w:shd w:val="clear" w:color="auto" w:fill="E2EFD9"/>
          </w:tcPr>
          <w:p w:rsidR="004B3729" w:rsidRPr="003E4E8A" w:rsidRDefault="004B3729" w:rsidP="004B3729">
            <w:pPr>
              <w:suppressAutoHyphens/>
              <w:snapToGrid w:val="0"/>
              <w:spacing w:after="0" w:line="240" w:lineRule="auto"/>
              <w:jc w:val="both"/>
              <w:rPr>
                <w:rFonts w:ascii="Arial" w:eastAsia="Times New Roman" w:hAnsi="Arial" w:cs="Arial"/>
                <w:sz w:val="24"/>
                <w:szCs w:val="24"/>
                <w:lang w:eastAsia="zh-CN"/>
              </w:rPr>
            </w:pPr>
          </w:p>
        </w:tc>
        <w:tc>
          <w:tcPr>
            <w:tcW w:w="3969" w:type="dxa"/>
            <w:tcBorders>
              <w:top w:val="single" w:sz="4" w:space="0" w:color="000000"/>
              <w:left w:val="single" w:sz="4" w:space="0" w:color="000000"/>
              <w:bottom w:val="single" w:sz="4" w:space="0" w:color="000000"/>
            </w:tcBorders>
            <w:shd w:val="clear" w:color="auto" w:fill="E2EFD9"/>
          </w:tcPr>
          <w:p w:rsidR="004B3729" w:rsidRPr="003E4E8A" w:rsidRDefault="004B3729" w:rsidP="004B3729">
            <w:pPr>
              <w:suppressAutoHyphens/>
              <w:spacing w:after="0" w:line="240" w:lineRule="auto"/>
              <w:jc w:val="both"/>
              <w:rPr>
                <w:rFonts w:ascii="Arial" w:eastAsia="Times New Roman" w:hAnsi="Arial" w:cs="Arial"/>
                <w:sz w:val="24"/>
                <w:szCs w:val="24"/>
                <w:lang w:eastAsia="zh-CN"/>
              </w:rPr>
            </w:pPr>
            <w:r w:rsidRPr="003E4E8A">
              <w:rPr>
                <w:rFonts w:ascii="Arial" w:eastAsia="Times New Roman" w:hAnsi="Arial" w:cs="Arial"/>
                <w:sz w:val="24"/>
                <w:szCs w:val="24"/>
                <w:lang w:eastAsia="zh-CN"/>
              </w:rPr>
              <w:t xml:space="preserve">Количество рейсов водного транспорта в год, </w:t>
            </w:r>
            <w:proofErr w:type="spellStart"/>
            <w:proofErr w:type="gramStart"/>
            <w:r w:rsidRPr="003E4E8A">
              <w:rPr>
                <w:rFonts w:ascii="Arial" w:eastAsia="Times New Roman" w:hAnsi="Arial" w:cs="Arial"/>
                <w:sz w:val="24"/>
                <w:szCs w:val="24"/>
                <w:lang w:eastAsia="zh-CN"/>
              </w:rPr>
              <w:t>ед</w:t>
            </w:r>
            <w:proofErr w:type="spellEnd"/>
            <w:proofErr w:type="gramEnd"/>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1134"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993"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102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r>
      <w:tr w:rsidR="004B3729" w:rsidRPr="003E4E8A" w:rsidTr="004B3729">
        <w:trPr>
          <w:cantSplit/>
        </w:trPr>
        <w:tc>
          <w:tcPr>
            <w:tcW w:w="4106" w:type="dxa"/>
            <w:vMerge/>
            <w:tcBorders>
              <w:top w:val="single" w:sz="4" w:space="0" w:color="000000"/>
              <w:left w:val="single" w:sz="4" w:space="0" w:color="000000"/>
              <w:bottom w:val="single" w:sz="4" w:space="0" w:color="000000"/>
            </w:tcBorders>
            <w:shd w:val="clear" w:color="auto" w:fill="E2EFD9"/>
          </w:tcPr>
          <w:p w:rsidR="004B3729" w:rsidRPr="003E4E8A" w:rsidRDefault="004B3729" w:rsidP="004B3729">
            <w:pPr>
              <w:suppressAutoHyphens/>
              <w:snapToGrid w:val="0"/>
              <w:spacing w:after="0" w:line="240" w:lineRule="auto"/>
              <w:jc w:val="both"/>
              <w:rPr>
                <w:rFonts w:ascii="Arial" w:eastAsia="Times New Roman" w:hAnsi="Arial" w:cs="Arial"/>
                <w:sz w:val="24"/>
                <w:szCs w:val="24"/>
                <w:lang w:eastAsia="zh-CN"/>
              </w:rPr>
            </w:pPr>
          </w:p>
        </w:tc>
        <w:tc>
          <w:tcPr>
            <w:tcW w:w="3969" w:type="dxa"/>
            <w:tcBorders>
              <w:top w:val="single" w:sz="4" w:space="0" w:color="000000"/>
              <w:left w:val="single" w:sz="4" w:space="0" w:color="000000"/>
              <w:bottom w:val="single" w:sz="4" w:space="0" w:color="000000"/>
            </w:tcBorders>
            <w:shd w:val="clear" w:color="auto" w:fill="E2EFD9"/>
          </w:tcPr>
          <w:p w:rsidR="004B3729" w:rsidRPr="003E4E8A" w:rsidRDefault="004B3729" w:rsidP="004B3729">
            <w:pPr>
              <w:suppressAutoHyphens/>
              <w:spacing w:after="0" w:line="240" w:lineRule="auto"/>
              <w:jc w:val="both"/>
              <w:rPr>
                <w:rFonts w:ascii="Arial" w:eastAsia="Times New Roman" w:hAnsi="Arial" w:cs="Arial"/>
                <w:sz w:val="24"/>
                <w:szCs w:val="24"/>
                <w:lang w:eastAsia="zh-CN"/>
              </w:rPr>
            </w:pPr>
            <w:r w:rsidRPr="003E4E8A">
              <w:rPr>
                <w:rFonts w:ascii="Arial" w:eastAsia="Times New Roman" w:hAnsi="Arial" w:cs="Arial"/>
                <w:sz w:val="24"/>
                <w:szCs w:val="24"/>
                <w:lang w:eastAsia="zh-CN"/>
              </w:rPr>
              <w:t>Число причалов</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1134"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993"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992" w:type="dxa"/>
            <w:tcBorders>
              <w:top w:val="single" w:sz="4" w:space="0" w:color="000000"/>
              <w:left w:val="single" w:sz="4" w:space="0" w:color="000000"/>
              <w:bottom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c>
          <w:tcPr>
            <w:tcW w:w="102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B3729" w:rsidRPr="003E4E8A" w:rsidRDefault="004B3729" w:rsidP="004B3729">
            <w:pPr>
              <w:suppressAutoHyphens/>
              <w:spacing w:after="0" w:line="240" w:lineRule="auto"/>
              <w:jc w:val="center"/>
              <w:rPr>
                <w:rFonts w:ascii="Arial" w:eastAsia="Times New Roman" w:hAnsi="Arial" w:cs="Arial"/>
                <w:sz w:val="24"/>
                <w:szCs w:val="24"/>
                <w:lang w:eastAsia="zh-CN"/>
              </w:rPr>
            </w:pPr>
            <w:r w:rsidRPr="003E4E8A">
              <w:rPr>
                <w:rFonts w:ascii="Arial" w:eastAsia="Times New Roman" w:hAnsi="Arial" w:cs="Arial"/>
                <w:color w:val="000000"/>
                <w:sz w:val="24"/>
                <w:szCs w:val="24"/>
                <w:lang w:eastAsia="zh-CN"/>
              </w:rPr>
              <w:t>0</w:t>
            </w:r>
          </w:p>
        </w:tc>
      </w:tr>
    </w:tbl>
    <w:p w:rsidR="004B3729" w:rsidRPr="003E4E8A" w:rsidRDefault="004B3729" w:rsidP="004B3729">
      <w:pPr>
        <w:suppressAutoHyphens/>
        <w:spacing w:after="160" w:line="252" w:lineRule="auto"/>
        <w:rPr>
          <w:rFonts w:ascii="Arial" w:eastAsia="Calibri" w:hAnsi="Arial" w:cs="Arial"/>
          <w:sz w:val="24"/>
          <w:szCs w:val="24"/>
          <w:lang w:eastAsia="zh-CN"/>
        </w:rPr>
        <w:sectPr w:rsidR="004B3729" w:rsidRPr="003E4E8A" w:rsidSect="004B3729">
          <w:footerReference w:type="even" r:id="rId54"/>
          <w:footerReference w:type="default" r:id="rId55"/>
          <w:footerReference w:type="first" r:id="rId56"/>
          <w:pgSz w:w="16838" w:h="11906" w:orient="landscape"/>
          <w:pgMar w:top="1701" w:right="1134" w:bottom="851" w:left="1134" w:header="720" w:footer="709" w:gutter="0"/>
          <w:cols w:space="720"/>
          <w:docGrid w:linePitch="360"/>
        </w:sectPr>
      </w:pPr>
    </w:p>
    <w:p w:rsidR="004B3729" w:rsidRPr="003E4E8A" w:rsidRDefault="004B3729" w:rsidP="004B3729">
      <w:pPr>
        <w:tabs>
          <w:tab w:val="left" w:pos="-1276"/>
          <w:tab w:val="left" w:pos="9354"/>
        </w:tabs>
        <w:suppressAutoHyphens/>
        <w:spacing w:after="160" w:line="360" w:lineRule="auto"/>
        <w:jc w:val="center"/>
        <w:rPr>
          <w:rFonts w:ascii="Arial" w:eastAsia="Calibri" w:hAnsi="Arial" w:cs="Arial"/>
          <w:b/>
          <w:i/>
          <w:sz w:val="24"/>
          <w:szCs w:val="24"/>
        </w:rPr>
      </w:pPr>
      <w:r w:rsidRPr="003E4E8A">
        <w:rPr>
          <w:rFonts w:ascii="Arial" w:eastAsia="Calibri" w:hAnsi="Arial" w:cs="Arial"/>
          <w:b/>
          <w:i/>
          <w:color w:val="000000"/>
          <w:sz w:val="24"/>
          <w:szCs w:val="24"/>
          <w:lang w:eastAsia="zh-CN"/>
        </w:rPr>
        <w:lastRenderedPageBreak/>
        <w:t xml:space="preserve">РАЗДЕЛ 7. </w:t>
      </w:r>
      <w:r w:rsidRPr="003E4E8A">
        <w:rPr>
          <w:rFonts w:ascii="Arial" w:eastAsia="Calibri" w:hAnsi="Arial" w:cs="Arial"/>
          <w:b/>
          <w:i/>
          <w:sz w:val="24"/>
          <w:szCs w:val="24"/>
          <w:lang w:eastAsia="zh-CN"/>
        </w:rPr>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Pr="003E4E8A">
        <w:rPr>
          <w:rFonts w:ascii="Arial" w:eastAsia="Calibri" w:hAnsi="Arial" w:cs="Arial"/>
          <w:b/>
          <w:i/>
          <w:sz w:val="24"/>
          <w:szCs w:val="24"/>
        </w:rPr>
        <w:t xml:space="preserve">АЛЕКСАНДРОВСКОГО СЕЛЬСКОГО ПОСЕЛЕНИЯ </w:t>
      </w:r>
    </w:p>
    <w:p w:rsidR="004B3729" w:rsidRPr="003E4E8A" w:rsidRDefault="004B3729" w:rsidP="004B3729">
      <w:pPr>
        <w:tabs>
          <w:tab w:val="left" w:pos="-1276"/>
          <w:tab w:val="left" w:pos="9354"/>
        </w:tabs>
        <w:suppressAutoHyphens/>
        <w:spacing w:after="160" w:line="360" w:lineRule="auto"/>
        <w:jc w:val="center"/>
        <w:rPr>
          <w:rFonts w:ascii="Arial" w:eastAsia="Calibri" w:hAnsi="Arial" w:cs="Arial"/>
          <w:b/>
          <w:i/>
          <w:sz w:val="24"/>
          <w:szCs w:val="24"/>
        </w:rPr>
      </w:pPr>
    </w:p>
    <w:p w:rsidR="004B3729" w:rsidRPr="003E4E8A" w:rsidRDefault="004B3729" w:rsidP="004B3729">
      <w:pPr>
        <w:shd w:val="clear" w:color="auto" w:fill="FFFFFF"/>
        <w:suppressAutoHyphens/>
        <w:spacing w:after="0" w:line="360" w:lineRule="auto"/>
        <w:ind w:firstLine="709"/>
        <w:jc w:val="both"/>
        <w:rPr>
          <w:rFonts w:ascii="Arial" w:eastAsia="Times New Roman" w:hAnsi="Arial" w:cs="Arial"/>
          <w:sz w:val="24"/>
          <w:szCs w:val="24"/>
          <w:lang w:eastAsia="zh-CN"/>
        </w:rPr>
      </w:pPr>
      <w:r w:rsidRPr="003E4E8A">
        <w:rPr>
          <w:rFonts w:ascii="Arial" w:eastAsia="Times New Roman" w:hAnsi="Arial" w:cs="Arial"/>
          <w:sz w:val="24"/>
          <w:szCs w:val="24"/>
          <w:lang w:eastAsia="zh-CN"/>
        </w:rPr>
        <w:t xml:space="preserve">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 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 </w:t>
      </w:r>
    </w:p>
    <w:p w:rsidR="004B3729" w:rsidRPr="003E4E8A" w:rsidRDefault="004B3729" w:rsidP="004B3729">
      <w:pPr>
        <w:shd w:val="clear" w:color="auto" w:fill="FFFFFF"/>
        <w:suppressAutoHyphens/>
        <w:spacing w:after="0" w:line="360" w:lineRule="auto"/>
        <w:ind w:firstLine="709"/>
        <w:jc w:val="both"/>
        <w:rPr>
          <w:rFonts w:ascii="Arial" w:eastAsia="Times New Roman" w:hAnsi="Arial" w:cs="Arial"/>
          <w:sz w:val="24"/>
          <w:szCs w:val="24"/>
          <w:lang w:eastAsia="zh-CN"/>
        </w:rPr>
      </w:pPr>
      <w:proofErr w:type="gramStart"/>
      <w:r w:rsidRPr="003E4E8A">
        <w:rPr>
          <w:rFonts w:ascii="Arial" w:eastAsia="Times New Roman" w:hAnsi="Arial" w:cs="Arial"/>
          <w:sz w:val="24"/>
          <w:szCs w:val="24"/>
          <w:lang w:eastAsia="zh-CN"/>
        </w:rPr>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городских поселений</w:t>
      </w:r>
      <w:proofErr w:type="gramEnd"/>
      <w:r w:rsidRPr="003E4E8A">
        <w:rPr>
          <w:rFonts w:ascii="Arial" w:eastAsia="Times New Roman" w:hAnsi="Arial" w:cs="Arial"/>
          <w:sz w:val="24"/>
          <w:szCs w:val="24"/>
          <w:lang w:eastAsia="zh-CN"/>
        </w:rPr>
        <w:t xml:space="preserve"> и городских округов. Затем, в конце декабря 2014 года в Градостроительный кодекс РФ были внесены изменения, касающиеся программ комплексного развития социальной инфраструктуры. </w:t>
      </w:r>
    </w:p>
    <w:p w:rsidR="004B3729" w:rsidRPr="003E4E8A" w:rsidRDefault="004B3729" w:rsidP="004B3729">
      <w:pPr>
        <w:shd w:val="clear" w:color="auto" w:fill="FFFFFF"/>
        <w:suppressAutoHyphens/>
        <w:spacing w:after="0" w:line="360" w:lineRule="auto"/>
        <w:ind w:firstLine="709"/>
        <w:jc w:val="both"/>
        <w:rPr>
          <w:rFonts w:ascii="Arial" w:eastAsia="Times New Roman" w:hAnsi="Arial" w:cs="Arial"/>
          <w:sz w:val="24"/>
          <w:szCs w:val="24"/>
          <w:lang w:eastAsia="zh-CN"/>
        </w:rPr>
      </w:pPr>
      <w:r w:rsidRPr="003E4E8A">
        <w:rPr>
          <w:rFonts w:ascii="Arial" w:eastAsia="Times New Roman" w:hAnsi="Arial" w:cs="Arial"/>
          <w:sz w:val="24"/>
          <w:szCs w:val="24"/>
          <w:lang w:eastAsia="zh-CN"/>
        </w:rPr>
        <w:t xml:space="preserve">Сегодня, 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 </w:t>
      </w:r>
    </w:p>
    <w:p w:rsidR="004B3729" w:rsidRPr="003E4E8A" w:rsidRDefault="004B3729" w:rsidP="004B3729">
      <w:pPr>
        <w:shd w:val="clear" w:color="auto" w:fill="FFFFFF"/>
        <w:suppressAutoHyphens/>
        <w:spacing w:after="0" w:line="360" w:lineRule="auto"/>
        <w:ind w:firstLine="709"/>
        <w:jc w:val="both"/>
        <w:rPr>
          <w:rFonts w:ascii="Arial" w:eastAsia="Times New Roman" w:hAnsi="Arial" w:cs="Arial"/>
          <w:sz w:val="24"/>
          <w:szCs w:val="24"/>
          <w:lang w:eastAsia="zh-CN"/>
        </w:rPr>
      </w:pPr>
      <w:r w:rsidRPr="003E4E8A">
        <w:rPr>
          <w:rFonts w:ascii="Arial" w:eastAsia="Times New Roman" w:hAnsi="Arial" w:cs="Arial"/>
          <w:sz w:val="24"/>
          <w:szCs w:val="24"/>
          <w:lang w:eastAsia="zh-CN"/>
        </w:rPr>
        <w:lastRenderedPageBreak/>
        <w:t xml:space="preserve">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 </w:t>
      </w:r>
    </w:p>
    <w:p w:rsidR="004B3729" w:rsidRPr="003E4E8A" w:rsidRDefault="004B3729" w:rsidP="004B3729">
      <w:pPr>
        <w:shd w:val="clear" w:color="auto" w:fill="FFFFFF"/>
        <w:suppressAutoHyphens/>
        <w:spacing w:after="0" w:line="360" w:lineRule="auto"/>
        <w:ind w:firstLine="709"/>
        <w:jc w:val="both"/>
        <w:rPr>
          <w:rFonts w:ascii="Arial" w:eastAsia="Times New Roman" w:hAnsi="Arial" w:cs="Arial"/>
          <w:sz w:val="24"/>
          <w:szCs w:val="24"/>
          <w:lang w:eastAsia="zh-CN"/>
        </w:rPr>
      </w:pPr>
      <w:proofErr w:type="gramStart"/>
      <w:r w:rsidRPr="003E4E8A">
        <w:rPr>
          <w:rFonts w:ascii="Arial" w:eastAsia="Times New Roman" w:hAnsi="Arial" w:cs="Arial"/>
          <w:sz w:val="24"/>
          <w:szCs w:val="24"/>
          <w:lang w:eastAsia="zh-CN"/>
        </w:rPr>
        <w:t>Следует отметить, что разработка и утверждение программ комплексного развития социальной инфраструктуры сельских поселений, по общему правилу, относится к полномочиям органов местного самоуправления муниципального района в области градостроительной деятельности (в соответствии с частью 4 статьи 14 Федерального закона от 6 октября 2003 г. № 131-ФЗ «Об общих принципах организации местного самоуправления в Российской Федерации», пунктом 4 Требований к программам комплексного развития социальной</w:t>
      </w:r>
      <w:proofErr w:type="gramEnd"/>
      <w:r w:rsidRPr="003E4E8A">
        <w:rPr>
          <w:rFonts w:ascii="Arial" w:eastAsia="Times New Roman" w:hAnsi="Arial" w:cs="Arial"/>
          <w:sz w:val="24"/>
          <w:szCs w:val="24"/>
          <w:lang w:eastAsia="zh-CN"/>
        </w:rPr>
        <w:t xml:space="preserve"> инфраструктуры поселений, городских округов, утвержденных постановлением Правительства Российской Федерации от 1 октября 2015 г. № 1050). В то же время, разработка и утверждение таких программ в отношении городских округов и городских поселений, по общему правилами, должна обеспечиваться органами местного самоуправления соответствующих муниципальных образований. </w:t>
      </w:r>
    </w:p>
    <w:p w:rsidR="004B3729" w:rsidRPr="003E4E8A" w:rsidRDefault="004B3729" w:rsidP="004B3729">
      <w:pPr>
        <w:shd w:val="clear" w:color="auto" w:fill="FFFFFF"/>
        <w:suppressAutoHyphens/>
        <w:spacing w:after="0" w:line="360" w:lineRule="auto"/>
        <w:ind w:firstLine="709"/>
        <w:jc w:val="both"/>
        <w:rPr>
          <w:rFonts w:ascii="Arial" w:eastAsia="Times New Roman" w:hAnsi="Arial" w:cs="Arial"/>
          <w:sz w:val="24"/>
          <w:szCs w:val="24"/>
          <w:lang w:eastAsia="zh-CN"/>
        </w:rPr>
      </w:pPr>
      <w:proofErr w:type="gramStart"/>
      <w:r w:rsidRPr="003E4E8A">
        <w:rPr>
          <w:rFonts w:ascii="Arial" w:eastAsia="Times New Roman" w:hAnsi="Arial" w:cs="Arial"/>
          <w:sz w:val="24"/>
          <w:szCs w:val="24"/>
          <w:lang w:eastAsia="zh-CN"/>
        </w:rPr>
        <w:t>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 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w:t>
      </w:r>
      <w:proofErr w:type="gramEnd"/>
      <w:r w:rsidRPr="003E4E8A">
        <w:rPr>
          <w:rFonts w:ascii="Arial" w:eastAsia="Times New Roman" w:hAnsi="Arial" w:cs="Arial"/>
          <w:sz w:val="24"/>
          <w:szCs w:val="24"/>
          <w:lang w:eastAsia="zh-CN"/>
        </w:rPr>
        <w:t xml:space="preserve">,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 </w:t>
      </w:r>
    </w:p>
    <w:p w:rsidR="004B3729" w:rsidRPr="003E4E8A" w:rsidRDefault="004B3729" w:rsidP="004B3729">
      <w:pPr>
        <w:shd w:val="clear" w:color="auto" w:fill="FFFFFF"/>
        <w:suppressAutoHyphens/>
        <w:spacing w:after="0" w:line="360" w:lineRule="auto"/>
        <w:ind w:firstLine="709"/>
        <w:jc w:val="both"/>
        <w:rPr>
          <w:rFonts w:ascii="Arial" w:eastAsia="Times New Roman" w:hAnsi="Arial" w:cs="Arial"/>
          <w:sz w:val="24"/>
          <w:szCs w:val="24"/>
          <w:lang w:eastAsia="zh-CN"/>
        </w:rPr>
      </w:pPr>
      <w:r w:rsidRPr="003E4E8A">
        <w:rPr>
          <w:rFonts w:ascii="Arial" w:eastAsia="Times New Roman" w:hAnsi="Arial" w:cs="Arial"/>
          <w:sz w:val="24"/>
          <w:szCs w:val="24"/>
          <w:lang w:eastAsia="zh-CN"/>
        </w:rPr>
        <w:t xml:space="preserve">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муниципальной программе, </w:t>
      </w:r>
      <w:r w:rsidRPr="003E4E8A">
        <w:rPr>
          <w:rFonts w:ascii="Arial" w:eastAsia="Times New Roman" w:hAnsi="Arial" w:cs="Arial"/>
          <w:sz w:val="24"/>
          <w:szCs w:val="24"/>
          <w:lang w:eastAsia="zh-CN"/>
        </w:rPr>
        <w:lastRenderedPageBreak/>
        <w:t xml:space="preserve">предусматривающей мероприятия по созданию объектов местного значения в сфере транспортной инфраструктуры. </w:t>
      </w:r>
    </w:p>
    <w:p w:rsidR="004B3729" w:rsidRPr="003E4E8A" w:rsidRDefault="004B3729" w:rsidP="004B3729">
      <w:pPr>
        <w:shd w:val="clear" w:color="auto" w:fill="FFFFFF"/>
        <w:suppressAutoHyphens/>
        <w:spacing w:after="0" w:line="360" w:lineRule="auto"/>
        <w:ind w:firstLine="709"/>
        <w:jc w:val="both"/>
        <w:rPr>
          <w:rFonts w:ascii="Arial" w:eastAsia="Times New Roman" w:hAnsi="Arial" w:cs="Arial"/>
          <w:sz w:val="24"/>
          <w:szCs w:val="24"/>
          <w:lang w:eastAsia="zh-CN"/>
        </w:rPr>
      </w:pPr>
      <w:r w:rsidRPr="003E4E8A">
        <w:rPr>
          <w:rFonts w:ascii="Arial" w:eastAsia="Times New Roman" w:hAnsi="Arial" w:cs="Arial"/>
          <w:sz w:val="24"/>
          <w:szCs w:val="24"/>
          <w:lang w:eastAsia="zh-CN"/>
        </w:rPr>
        <w:t xml:space="preserve">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транспортной инфраструктуры городских округов и поселений подлежат утверждению в шестимесячный срок </w:t>
      </w:r>
      <w:proofErr w:type="gramStart"/>
      <w:r w:rsidRPr="003E4E8A">
        <w:rPr>
          <w:rFonts w:ascii="Arial" w:eastAsia="Times New Roman" w:hAnsi="Arial" w:cs="Arial"/>
          <w:sz w:val="24"/>
          <w:szCs w:val="24"/>
          <w:lang w:eastAsia="zh-CN"/>
        </w:rPr>
        <w:t>с даты утверждения</w:t>
      </w:r>
      <w:proofErr w:type="gramEnd"/>
      <w:r w:rsidRPr="003E4E8A">
        <w:rPr>
          <w:rFonts w:ascii="Arial" w:eastAsia="Times New Roman" w:hAnsi="Arial" w:cs="Arial"/>
          <w:sz w:val="24"/>
          <w:szCs w:val="24"/>
          <w:lang w:eastAsia="zh-CN"/>
        </w:rPr>
        <w:t xml:space="preserve">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w:t>
      </w:r>
    </w:p>
    <w:p w:rsidR="004B3729" w:rsidRPr="003E4E8A" w:rsidRDefault="004B3729" w:rsidP="004B3729">
      <w:pPr>
        <w:shd w:val="clear" w:color="auto" w:fill="FFFFFF"/>
        <w:suppressAutoHyphens/>
        <w:spacing w:after="0" w:line="360" w:lineRule="auto"/>
        <w:ind w:firstLine="709"/>
        <w:jc w:val="both"/>
        <w:rPr>
          <w:rFonts w:ascii="Arial" w:eastAsia="Times New Roman" w:hAnsi="Arial" w:cs="Arial"/>
          <w:sz w:val="24"/>
          <w:szCs w:val="24"/>
          <w:lang w:eastAsia="zh-CN"/>
        </w:rPr>
      </w:pPr>
      <w:r w:rsidRPr="003E4E8A">
        <w:rPr>
          <w:rFonts w:ascii="Arial" w:eastAsia="Times New Roman" w:hAnsi="Arial" w:cs="Arial"/>
          <w:sz w:val="24"/>
          <w:szCs w:val="24"/>
          <w:lang w:eastAsia="zh-CN"/>
        </w:rPr>
        <w:t xml:space="preserve">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 </w:t>
      </w:r>
    </w:p>
    <w:p w:rsidR="004B3729" w:rsidRPr="003E4E8A" w:rsidRDefault="004B3729" w:rsidP="004B3729">
      <w:pPr>
        <w:shd w:val="clear" w:color="auto" w:fill="FFFFFF"/>
        <w:suppressAutoHyphens/>
        <w:spacing w:after="0" w:line="360" w:lineRule="auto"/>
        <w:ind w:firstLine="709"/>
        <w:jc w:val="both"/>
        <w:rPr>
          <w:rFonts w:ascii="Arial" w:eastAsia="Times New Roman" w:hAnsi="Arial" w:cs="Arial"/>
          <w:sz w:val="24"/>
          <w:szCs w:val="24"/>
          <w:lang w:eastAsia="zh-CN"/>
        </w:rPr>
      </w:pPr>
      <w:r w:rsidRPr="003E4E8A">
        <w:rPr>
          <w:rFonts w:ascii="Arial" w:eastAsia="Times New Roman" w:hAnsi="Arial" w:cs="Arial"/>
          <w:sz w:val="24"/>
          <w:szCs w:val="24"/>
          <w:lang w:eastAsia="zh-CN"/>
        </w:rPr>
        <w:t xml:space="preserve">- применение экономических мер, стимулирующих инвестиции в объекты транспортной инфраструктуры; </w:t>
      </w:r>
    </w:p>
    <w:p w:rsidR="004B3729" w:rsidRPr="003E4E8A" w:rsidRDefault="004B3729" w:rsidP="004B3729">
      <w:pPr>
        <w:shd w:val="clear" w:color="auto" w:fill="FFFFFF"/>
        <w:suppressAutoHyphens/>
        <w:spacing w:after="0" w:line="360" w:lineRule="auto"/>
        <w:ind w:firstLine="709"/>
        <w:jc w:val="both"/>
        <w:rPr>
          <w:rFonts w:ascii="Arial" w:eastAsia="Times New Roman" w:hAnsi="Arial" w:cs="Arial"/>
          <w:sz w:val="24"/>
          <w:szCs w:val="24"/>
          <w:lang w:eastAsia="zh-CN"/>
        </w:rPr>
      </w:pPr>
      <w:r w:rsidRPr="003E4E8A">
        <w:rPr>
          <w:rFonts w:ascii="Arial" w:eastAsia="Times New Roman" w:hAnsi="Arial" w:cs="Arial"/>
          <w:sz w:val="24"/>
          <w:szCs w:val="24"/>
          <w:lang w:eastAsia="zh-CN"/>
        </w:rPr>
        <w:t xml:space="preserve">-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 </w:t>
      </w:r>
    </w:p>
    <w:p w:rsidR="004B3729" w:rsidRPr="003E4E8A" w:rsidRDefault="004B3729" w:rsidP="004B3729">
      <w:pPr>
        <w:shd w:val="clear" w:color="auto" w:fill="FFFFFF"/>
        <w:suppressAutoHyphens/>
        <w:spacing w:after="0" w:line="360" w:lineRule="auto"/>
        <w:ind w:firstLine="709"/>
        <w:jc w:val="both"/>
        <w:rPr>
          <w:rFonts w:ascii="Arial" w:eastAsia="Times New Roman" w:hAnsi="Arial" w:cs="Arial"/>
          <w:sz w:val="24"/>
          <w:szCs w:val="24"/>
          <w:lang w:eastAsia="zh-CN"/>
        </w:rPr>
      </w:pPr>
      <w:r w:rsidRPr="003E4E8A">
        <w:rPr>
          <w:rFonts w:ascii="Arial" w:eastAsia="Times New Roman" w:hAnsi="Arial" w:cs="Arial"/>
          <w:sz w:val="24"/>
          <w:szCs w:val="24"/>
          <w:lang w:eastAsia="zh-CN"/>
        </w:rPr>
        <w:t xml:space="preserve">-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w:t>
      </w:r>
    </w:p>
    <w:p w:rsidR="004B3729" w:rsidRPr="003E4E8A" w:rsidRDefault="004B3729" w:rsidP="004B3729">
      <w:pPr>
        <w:shd w:val="clear" w:color="auto" w:fill="FFFFFF"/>
        <w:suppressAutoHyphens/>
        <w:spacing w:after="0" w:line="360" w:lineRule="auto"/>
        <w:ind w:firstLine="709"/>
        <w:jc w:val="both"/>
        <w:rPr>
          <w:rFonts w:ascii="Arial" w:eastAsia="Times New Roman" w:hAnsi="Arial" w:cs="Arial"/>
          <w:sz w:val="24"/>
          <w:szCs w:val="24"/>
          <w:lang w:eastAsia="zh-CN"/>
        </w:rPr>
      </w:pPr>
      <w:r w:rsidRPr="003E4E8A">
        <w:rPr>
          <w:rFonts w:ascii="Arial" w:eastAsia="Times New Roman" w:hAnsi="Arial" w:cs="Arial"/>
          <w:sz w:val="24"/>
          <w:szCs w:val="24"/>
          <w:lang w:eastAsia="zh-CN"/>
        </w:rPr>
        <w:t>- 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4B3729" w:rsidRPr="003E4E8A" w:rsidRDefault="004B3729" w:rsidP="004B3729">
      <w:pPr>
        <w:shd w:val="clear" w:color="auto" w:fill="FFFFFF"/>
        <w:suppressAutoHyphens/>
        <w:spacing w:after="0" w:line="360" w:lineRule="auto"/>
        <w:ind w:firstLine="709"/>
        <w:jc w:val="both"/>
        <w:rPr>
          <w:rFonts w:ascii="Arial" w:eastAsia="Times New Roman" w:hAnsi="Arial" w:cs="Arial"/>
          <w:sz w:val="24"/>
          <w:szCs w:val="24"/>
          <w:lang w:eastAsia="zh-CN"/>
        </w:rPr>
      </w:pPr>
      <w:r w:rsidRPr="003E4E8A">
        <w:rPr>
          <w:rFonts w:ascii="Arial" w:eastAsia="Times New Roman" w:hAnsi="Arial" w:cs="Arial"/>
          <w:sz w:val="24"/>
          <w:szCs w:val="24"/>
          <w:lang w:eastAsia="zh-CN"/>
        </w:rPr>
        <w:t>Для создания эффективной конкурентоспособной транспортной системы необходимы 3 основные составляющие:</w:t>
      </w:r>
    </w:p>
    <w:p w:rsidR="004B3729" w:rsidRPr="003E4E8A" w:rsidRDefault="004B3729" w:rsidP="004B3729">
      <w:pPr>
        <w:shd w:val="clear" w:color="auto" w:fill="FFFFFF"/>
        <w:suppressAutoHyphens/>
        <w:spacing w:after="0" w:line="360" w:lineRule="auto"/>
        <w:ind w:firstLine="709"/>
        <w:jc w:val="both"/>
        <w:rPr>
          <w:rFonts w:ascii="Arial" w:eastAsia="Times New Roman" w:hAnsi="Arial" w:cs="Arial"/>
          <w:sz w:val="24"/>
          <w:szCs w:val="24"/>
          <w:lang w:eastAsia="zh-CN"/>
        </w:rPr>
      </w:pPr>
      <w:r w:rsidRPr="003E4E8A">
        <w:rPr>
          <w:rFonts w:ascii="Arial" w:eastAsia="Times New Roman" w:hAnsi="Arial" w:cs="Arial"/>
          <w:sz w:val="24"/>
          <w:szCs w:val="24"/>
          <w:lang w:eastAsia="zh-CN"/>
        </w:rPr>
        <w:t>- конкурентоспособные высококачественные транспортные услуги;</w:t>
      </w:r>
    </w:p>
    <w:p w:rsidR="004B3729" w:rsidRPr="003E4E8A" w:rsidRDefault="004B3729" w:rsidP="004B3729">
      <w:pPr>
        <w:shd w:val="clear" w:color="auto" w:fill="FFFFFF"/>
        <w:suppressAutoHyphens/>
        <w:spacing w:after="0" w:line="360" w:lineRule="auto"/>
        <w:ind w:firstLine="709"/>
        <w:jc w:val="both"/>
        <w:rPr>
          <w:rFonts w:ascii="Arial" w:eastAsia="Times New Roman" w:hAnsi="Arial" w:cs="Arial"/>
          <w:sz w:val="24"/>
          <w:szCs w:val="24"/>
          <w:lang w:eastAsia="zh-CN"/>
        </w:rPr>
      </w:pPr>
      <w:r w:rsidRPr="003E4E8A">
        <w:rPr>
          <w:rFonts w:ascii="Arial" w:eastAsia="Times New Roman" w:hAnsi="Arial" w:cs="Arial"/>
          <w:sz w:val="24"/>
          <w:szCs w:val="24"/>
          <w:lang w:eastAsia="zh-CN"/>
        </w:rPr>
        <w:t xml:space="preserve">- 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 </w:t>
      </w:r>
    </w:p>
    <w:p w:rsidR="004B3729" w:rsidRPr="003E4E8A" w:rsidRDefault="004B3729" w:rsidP="004B3729">
      <w:pPr>
        <w:shd w:val="clear" w:color="auto" w:fill="FFFFFF"/>
        <w:suppressAutoHyphens/>
        <w:spacing w:after="0" w:line="360" w:lineRule="auto"/>
        <w:ind w:firstLine="709"/>
        <w:jc w:val="both"/>
        <w:rPr>
          <w:rFonts w:ascii="Arial" w:eastAsia="Times New Roman" w:hAnsi="Arial" w:cs="Arial"/>
          <w:sz w:val="24"/>
          <w:szCs w:val="24"/>
          <w:lang w:eastAsia="zh-CN"/>
        </w:rPr>
      </w:pPr>
      <w:r w:rsidRPr="003E4E8A">
        <w:rPr>
          <w:rFonts w:ascii="Arial" w:eastAsia="Times New Roman" w:hAnsi="Arial" w:cs="Arial"/>
          <w:sz w:val="24"/>
          <w:szCs w:val="24"/>
          <w:lang w:eastAsia="zh-CN"/>
        </w:rPr>
        <w:lastRenderedPageBreak/>
        <w:t xml:space="preserve">- создание условий для превышения уровня предложения транспортных услуг над спросом. </w:t>
      </w:r>
    </w:p>
    <w:p w:rsidR="004B3729" w:rsidRPr="003E4E8A" w:rsidRDefault="004B3729" w:rsidP="004B3729">
      <w:pPr>
        <w:shd w:val="clear" w:color="auto" w:fill="FFFFFF"/>
        <w:suppressAutoHyphens/>
        <w:spacing w:after="0" w:line="360" w:lineRule="auto"/>
        <w:ind w:firstLine="709"/>
        <w:jc w:val="both"/>
        <w:rPr>
          <w:rFonts w:ascii="Arial" w:eastAsia="Times New Roman" w:hAnsi="Arial" w:cs="Arial"/>
          <w:sz w:val="24"/>
          <w:szCs w:val="24"/>
          <w:lang w:eastAsia="zh-CN"/>
        </w:rPr>
      </w:pPr>
      <w:r w:rsidRPr="003E4E8A">
        <w:rPr>
          <w:rFonts w:ascii="Arial" w:eastAsia="Times New Roman" w:hAnsi="Arial" w:cs="Arial"/>
          <w:sz w:val="24"/>
          <w:szCs w:val="24"/>
          <w:lang w:eastAsia="zh-CN"/>
        </w:rPr>
        <w:t xml:space="preserve">Основными приоритетами развития транспортного комплекса муниципального образования должны стать: на первом этапе (2016-2026гг.): </w:t>
      </w:r>
    </w:p>
    <w:p w:rsidR="004B3729" w:rsidRPr="003E4E8A" w:rsidRDefault="004B3729" w:rsidP="004B3729">
      <w:pPr>
        <w:shd w:val="clear" w:color="auto" w:fill="FFFFFF"/>
        <w:suppressAutoHyphens/>
        <w:spacing w:after="0" w:line="360" w:lineRule="auto"/>
        <w:ind w:firstLine="709"/>
        <w:jc w:val="both"/>
        <w:rPr>
          <w:rFonts w:ascii="Arial" w:eastAsia="Times New Roman" w:hAnsi="Arial" w:cs="Arial"/>
          <w:sz w:val="24"/>
          <w:szCs w:val="24"/>
          <w:lang w:eastAsia="zh-CN"/>
        </w:rPr>
      </w:pPr>
      <w:r w:rsidRPr="003E4E8A">
        <w:rPr>
          <w:rFonts w:ascii="Arial" w:eastAsia="Times New Roman" w:hAnsi="Arial" w:cs="Arial"/>
          <w:sz w:val="24"/>
          <w:szCs w:val="24"/>
          <w:lang w:eastAsia="zh-CN"/>
        </w:rPr>
        <w:t xml:space="preserve">- ремонт и реконструкция дорожного покрытия существующей улично-дорожной сети; </w:t>
      </w:r>
    </w:p>
    <w:p w:rsidR="004B3729" w:rsidRPr="003E4E8A" w:rsidRDefault="004B3729" w:rsidP="004B3729">
      <w:pPr>
        <w:shd w:val="clear" w:color="auto" w:fill="FFFFFF"/>
        <w:suppressAutoHyphens/>
        <w:spacing w:after="0" w:line="360" w:lineRule="auto"/>
        <w:ind w:firstLine="709"/>
        <w:jc w:val="both"/>
        <w:rPr>
          <w:rFonts w:ascii="Arial" w:eastAsia="Times New Roman" w:hAnsi="Arial" w:cs="Arial"/>
          <w:sz w:val="24"/>
          <w:szCs w:val="24"/>
          <w:lang w:eastAsia="zh-CN"/>
        </w:rPr>
      </w:pPr>
      <w:r w:rsidRPr="003E4E8A">
        <w:rPr>
          <w:rFonts w:ascii="Arial" w:eastAsia="Times New Roman" w:hAnsi="Arial" w:cs="Arial"/>
          <w:sz w:val="24"/>
          <w:szCs w:val="24"/>
          <w:lang w:eastAsia="zh-CN"/>
        </w:rPr>
        <w:t xml:space="preserve">- реконструкция и модернизация объектов транспортной инфраструктуры; </w:t>
      </w:r>
    </w:p>
    <w:p w:rsidR="004B3729" w:rsidRPr="003E4E8A" w:rsidRDefault="004B3729" w:rsidP="004B3729">
      <w:pPr>
        <w:shd w:val="clear" w:color="auto" w:fill="FFFFFF"/>
        <w:suppressAutoHyphens/>
        <w:spacing w:after="0" w:line="360" w:lineRule="auto"/>
        <w:ind w:firstLine="709"/>
        <w:jc w:val="both"/>
        <w:rPr>
          <w:rFonts w:ascii="Arial" w:eastAsia="Times New Roman" w:hAnsi="Arial" w:cs="Arial"/>
          <w:sz w:val="24"/>
          <w:szCs w:val="24"/>
          <w:lang w:eastAsia="zh-CN"/>
        </w:rPr>
      </w:pPr>
      <w:r w:rsidRPr="003E4E8A">
        <w:rPr>
          <w:rFonts w:ascii="Arial" w:eastAsia="Times New Roman" w:hAnsi="Arial" w:cs="Arial"/>
          <w:sz w:val="24"/>
          <w:szCs w:val="24"/>
          <w:lang w:eastAsia="zh-CN"/>
        </w:rPr>
        <w:t xml:space="preserve">- создание новых объектов транспортной инфраструктуры, отвечающих прогнозируемым потребностям предприятий и населения. </w:t>
      </w:r>
    </w:p>
    <w:p w:rsidR="004B3729" w:rsidRPr="003E4E8A" w:rsidRDefault="004B3729" w:rsidP="004B3729">
      <w:pPr>
        <w:shd w:val="clear" w:color="auto" w:fill="FFFFFF"/>
        <w:suppressAutoHyphens/>
        <w:spacing w:after="0" w:line="360" w:lineRule="auto"/>
        <w:ind w:firstLine="709"/>
        <w:jc w:val="both"/>
        <w:rPr>
          <w:rFonts w:ascii="Arial" w:eastAsia="Times New Roman" w:hAnsi="Arial" w:cs="Arial"/>
          <w:sz w:val="24"/>
          <w:szCs w:val="24"/>
          <w:lang w:eastAsia="zh-CN"/>
        </w:rPr>
      </w:pPr>
      <w:r w:rsidRPr="003E4E8A">
        <w:rPr>
          <w:rFonts w:ascii="Arial" w:eastAsia="Times New Roman" w:hAnsi="Arial" w:cs="Arial"/>
          <w:sz w:val="24"/>
          <w:szCs w:val="24"/>
          <w:lang w:eastAsia="zh-CN"/>
        </w:rPr>
        <w:t xml:space="preserve">Развитие транспорта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w:t>
      </w:r>
    </w:p>
    <w:p w:rsidR="004B3729" w:rsidRPr="003E4E8A" w:rsidRDefault="004B3729" w:rsidP="004B3729">
      <w:pPr>
        <w:shd w:val="clear" w:color="auto" w:fill="FFFFFF"/>
        <w:suppressAutoHyphens/>
        <w:spacing w:after="0" w:line="360" w:lineRule="auto"/>
        <w:ind w:firstLine="709"/>
        <w:jc w:val="both"/>
        <w:rPr>
          <w:rFonts w:ascii="Arial" w:eastAsia="Times New Roman" w:hAnsi="Arial" w:cs="Arial"/>
          <w:sz w:val="24"/>
          <w:szCs w:val="24"/>
          <w:lang w:eastAsia="zh-CN"/>
        </w:rPr>
      </w:pPr>
      <w:r w:rsidRPr="003E4E8A">
        <w:rPr>
          <w:rFonts w:ascii="Arial" w:eastAsia="Times New Roman" w:hAnsi="Arial" w:cs="Arial"/>
          <w:sz w:val="24"/>
          <w:szCs w:val="24"/>
          <w:lang w:eastAsia="zh-CN"/>
        </w:rPr>
        <w:t xml:space="preserve">Транспортная система Александровского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w:t>
      </w:r>
    </w:p>
    <w:p w:rsidR="004B3729" w:rsidRPr="003E4E8A" w:rsidRDefault="004B3729" w:rsidP="004B3729">
      <w:pPr>
        <w:shd w:val="clear" w:color="auto" w:fill="FFFFFF"/>
        <w:suppressAutoHyphens/>
        <w:spacing w:after="0" w:line="360" w:lineRule="auto"/>
        <w:ind w:firstLine="709"/>
        <w:jc w:val="both"/>
        <w:rPr>
          <w:rFonts w:ascii="Arial" w:eastAsia="Times New Roman" w:hAnsi="Arial" w:cs="Arial"/>
          <w:bCs/>
          <w:color w:val="000000"/>
          <w:sz w:val="24"/>
          <w:szCs w:val="24"/>
          <w:lang w:eastAsia="ru-RU"/>
        </w:rPr>
      </w:pPr>
      <w:r w:rsidRPr="003E4E8A">
        <w:rPr>
          <w:rFonts w:ascii="Arial" w:eastAsia="Times New Roman" w:hAnsi="Arial" w:cs="Arial"/>
          <w:sz w:val="24"/>
          <w:szCs w:val="24"/>
          <w:lang w:eastAsia="zh-CN"/>
        </w:rPr>
        <w:t>Данные в Программе предложения по развитию транспортной инфраструктуры предполагается реализовывать с участием бюджетов федерального уровня и бюджета муниципального образования.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 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обеспечения нормативного соответствия и надежности функционирования транспортных систем, способствующих комфортным и безопасным условиям для проживания людей в Александровском сельском поселении.</w:t>
      </w:r>
    </w:p>
    <w:p w:rsidR="004B3729" w:rsidRPr="003E4E8A" w:rsidRDefault="004B3729" w:rsidP="004B3729">
      <w:pPr>
        <w:suppressAutoHyphens/>
        <w:spacing w:after="160" w:line="252" w:lineRule="auto"/>
        <w:rPr>
          <w:rFonts w:ascii="Arial" w:eastAsia="Calibri" w:hAnsi="Arial" w:cs="Arial"/>
          <w:sz w:val="24"/>
          <w:szCs w:val="24"/>
          <w:lang w:eastAsia="ru-RU"/>
        </w:rPr>
      </w:pPr>
    </w:p>
    <w:p w:rsidR="006134CB" w:rsidRPr="003E4E8A" w:rsidRDefault="004B3729" w:rsidP="00F6159D">
      <w:pPr>
        <w:suppressAutoHyphens/>
        <w:spacing w:after="160" w:line="252" w:lineRule="auto"/>
        <w:rPr>
          <w:rFonts w:ascii="Arial" w:eastAsia="Calibri" w:hAnsi="Arial" w:cs="Arial"/>
          <w:sz w:val="24"/>
          <w:szCs w:val="24"/>
          <w:lang w:eastAsia="ru-RU"/>
        </w:rPr>
      </w:pPr>
      <w:r w:rsidRPr="003E4E8A">
        <w:rPr>
          <w:rFonts w:ascii="Arial" w:eastAsia="Calibri" w:hAnsi="Arial" w:cs="Arial"/>
          <w:sz w:val="24"/>
          <w:szCs w:val="24"/>
          <w:lang w:eastAsia="ru-RU"/>
        </w:rPr>
        <w:br w:type="page"/>
      </w:r>
      <w:r w:rsidRPr="003E4E8A">
        <w:rPr>
          <w:rFonts w:ascii="Arial" w:eastAsia="Calibri" w:hAnsi="Arial" w:cs="Arial"/>
          <w:noProof/>
          <w:sz w:val="24"/>
          <w:szCs w:val="24"/>
          <w:lang w:eastAsia="ru-RU"/>
        </w:rPr>
        <w:lastRenderedPageBreak/>
        <w:drawing>
          <wp:inline distT="0" distB="0" distL="0" distR="0" wp14:anchorId="65372C29" wp14:editId="10A60753">
            <wp:extent cx="6315075" cy="8934450"/>
            <wp:effectExtent l="0" t="0" r="9525" b="0"/>
            <wp:docPr id="1" name="Рисунок 1" descr="Карта 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а с"/>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315075" cy="8934450"/>
                    </a:xfrm>
                    <a:prstGeom prst="rect">
                      <a:avLst/>
                    </a:prstGeom>
                    <a:noFill/>
                    <a:ln>
                      <a:noFill/>
                    </a:ln>
                  </pic:spPr>
                </pic:pic>
              </a:graphicData>
            </a:graphic>
          </wp:inline>
        </w:drawing>
      </w:r>
      <w:bookmarkStart w:id="0" w:name="_GoBack"/>
      <w:bookmarkEnd w:id="0"/>
    </w:p>
    <w:sectPr w:rsidR="006134CB" w:rsidRPr="003E4E8A" w:rsidSect="004B3729">
      <w:footerReference w:type="even" r:id="rId58"/>
      <w:footerReference w:type="default" r:id="rId59"/>
      <w:footerReference w:type="first" r:id="rId60"/>
      <w:pgSz w:w="11906" w:h="16838"/>
      <w:pgMar w:top="1134" w:right="851" w:bottom="1134"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143" w:rsidRDefault="003F3143">
      <w:pPr>
        <w:spacing w:after="0" w:line="240" w:lineRule="auto"/>
      </w:pPr>
      <w:r>
        <w:separator/>
      </w:r>
    </w:p>
  </w:endnote>
  <w:endnote w:type="continuationSeparator" w:id="0">
    <w:p w:rsidR="003F3143" w:rsidRDefault="003F3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29" w:rsidRDefault="004B3729">
    <w:pPr>
      <w:pStyle w:val="af"/>
      <w:jc w:val="right"/>
    </w:pPr>
    <w:r>
      <w:fldChar w:fldCharType="begin"/>
    </w:r>
    <w:r>
      <w:instrText xml:space="preserve"> PAGE </w:instrText>
    </w:r>
    <w:r>
      <w:fldChar w:fldCharType="separate"/>
    </w:r>
    <w:r w:rsidR="003E4E8A">
      <w:rPr>
        <w:noProof/>
      </w:rPr>
      <w:t>7</w:t>
    </w:r>
    <w:r>
      <w:fldChar w:fldCharType="end"/>
    </w:r>
  </w:p>
  <w:p w:rsidR="004B3729" w:rsidRDefault="004B3729">
    <w:pPr>
      <w:pStyle w:val="af"/>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29" w:rsidRDefault="004B3729">
    <w:pPr>
      <w:pStyle w:val="af"/>
      <w:jc w:val="right"/>
    </w:pPr>
    <w:r>
      <w:fldChar w:fldCharType="begin"/>
    </w:r>
    <w:r>
      <w:instrText xml:space="preserve"> PAGE </w:instrText>
    </w:r>
    <w:r>
      <w:fldChar w:fldCharType="separate"/>
    </w:r>
    <w:r w:rsidR="003E4E8A">
      <w:rPr>
        <w:noProof/>
      </w:rPr>
      <w:t>14</w:t>
    </w:r>
    <w:r>
      <w:fldChar w:fldCharType="end"/>
    </w:r>
  </w:p>
  <w:p w:rsidR="004B3729" w:rsidRDefault="004B3729">
    <w:pPr>
      <w:pStyle w:val="af"/>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29" w:rsidRDefault="004B3729"/>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29" w:rsidRDefault="004B3729"/>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29" w:rsidRDefault="004B3729">
    <w:pPr>
      <w:pStyle w:val="af"/>
      <w:jc w:val="right"/>
    </w:pPr>
    <w:r>
      <w:fldChar w:fldCharType="begin"/>
    </w:r>
    <w:r>
      <w:instrText xml:space="preserve"> PAGE </w:instrText>
    </w:r>
    <w:r>
      <w:fldChar w:fldCharType="separate"/>
    </w:r>
    <w:r w:rsidR="003E4E8A">
      <w:rPr>
        <w:noProof/>
      </w:rPr>
      <w:t>15</w:t>
    </w:r>
    <w:r>
      <w:fldChar w:fldCharType="end"/>
    </w:r>
  </w:p>
  <w:p w:rsidR="004B3729" w:rsidRDefault="004B3729">
    <w:pPr>
      <w:pStyle w:val="af"/>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29" w:rsidRDefault="004B3729"/>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29" w:rsidRDefault="004B3729"/>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29" w:rsidRDefault="004B3729">
    <w:pPr>
      <w:pStyle w:val="af"/>
      <w:jc w:val="right"/>
    </w:pPr>
    <w:r>
      <w:fldChar w:fldCharType="begin"/>
    </w:r>
    <w:r>
      <w:instrText xml:space="preserve"> PAGE </w:instrText>
    </w:r>
    <w:r>
      <w:fldChar w:fldCharType="separate"/>
    </w:r>
    <w:r w:rsidR="003E4E8A">
      <w:rPr>
        <w:noProof/>
      </w:rPr>
      <w:t>18</w:t>
    </w:r>
    <w:r>
      <w:fldChar w:fldCharType="end"/>
    </w:r>
  </w:p>
  <w:p w:rsidR="004B3729" w:rsidRDefault="004B3729">
    <w:pPr>
      <w:pStyle w:val="af"/>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29" w:rsidRDefault="004B3729"/>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29" w:rsidRDefault="004B3729"/>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29" w:rsidRDefault="004B3729">
    <w:pPr>
      <w:pStyle w:val="af"/>
      <w:jc w:val="right"/>
    </w:pPr>
    <w:r>
      <w:fldChar w:fldCharType="begin"/>
    </w:r>
    <w:r>
      <w:instrText xml:space="preserve"> PAGE </w:instrText>
    </w:r>
    <w:r>
      <w:fldChar w:fldCharType="separate"/>
    </w:r>
    <w:r w:rsidR="003E4E8A">
      <w:rPr>
        <w:noProof/>
      </w:rPr>
      <w:t>20</w:t>
    </w:r>
    <w:r>
      <w:fldChar w:fldCharType="end"/>
    </w:r>
  </w:p>
  <w:p w:rsidR="004B3729" w:rsidRDefault="004B372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29" w:rsidRDefault="004B3729">
    <w:pPr>
      <w:pStyle w:val="af"/>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29" w:rsidRDefault="004B3729"/>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29" w:rsidRDefault="004B3729"/>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29" w:rsidRDefault="004B3729">
    <w:pPr>
      <w:pStyle w:val="af"/>
      <w:jc w:val="right"/>
    </w:pPr>
    <w:r>
      <w:fldChar w:fldCharType="begin"/>
    </w:r>
    <w:r>
      <w:instrText xml:space="preserve"> PAGE </w:instrText>
    </w:r>
    <w:r>
      <w:fldChar w:fldCharType="separate"/>
    </w:r>
    <w:r w:rsidR="003E4E8A">
      <w:rPr>
        <w:noProof/>
      </w:rPr>
      <w:t>21</w:t>
    </w:r>
    <w:r>
      <w:fldChar w:fldCharType="end"/>
    </w:r>
  </w:p>
  <w:p w:rsidR="004B3729" w:rsidRDefault="004B3729">
    <w:pPr>
      <w:pStyle w:val="af"/>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29" w:rsidRDefault="004B3729"/>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29" w:rsidRDefault="004B3729"/>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29" w:rsidRDefault="004B3729">
    <w:pPr>
      <w:pStyle w:val="af"/>
      <w:jc w:val="right"/>
    </w:pPr>
    <w:r>
      <w:fldChar w:fldCharType="begin"/>
    </w:r>
    <w:r>
      <w:instrText xml:space="preserve"> PAGE </w:instrText>
    </w:r>
    <w:r>
      <w:fldChar w:fldCharType="separate"/>
    </w:r>
    <w:r w:rsidR="003E4E8A">
      <w:rPr>
        <w:noProof/>
      </w:rPr>
      <w:t>23</w:t>
    </w:r>
    <w:r>
      <w:fldChar w:fldCharType="end"/>
    </w:r>
  </w:p>
  <w:p w:rsidR="004B3729" w:rsidRDefault="004B3729">
    <w:pPr>
      <w:pStyle w:val="af"/>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29" w:rsidRDefault="004B3729"/>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29" w:rsidRDefault="004B3729"/>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29" w:rsidRDefault="004B3729">
    <w:pPr>
      <w:pStyle w:val="af"/>
      <w:jc w:val="right"/>
    </w:pPr>
    <w:r>
      <w:fldChar w:fldCharType="begin"/>
    </w:r>
    <w:r>
      <w:instrText xml:space="preserve"> PAGE </w:instrText>
    </w:r>
    <w:r>
      <w:fldChar w:fldCharType="separate"/>
    </w:r>
    <w:r w:rsidR="003E4E8A">
      <w:rPr>
        <w:noProof/>
      </w:rPr>
      <w:t>24</w:t>
    </w:r>
    <w:r>
      <w:fldChar w:fldCharType="end"/>
    </w:r>
  </w:p>
  <w:p w:rsidR="004B3729" w:rsidRDefault="004B3729">
    <w:pPr>
      <w:pStyle w:val="af"/>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29" w:rsidRDefault="004B372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29" w:rsidRDefault="004B3729"/>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29" w:rsidRDefault="004B3729"/>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29" w:rsidRDefault="004B3729">
    <w:pPr>
      <w:pStyle w:val="af"/>
      <w:jc w:val="right"/>
    </w:pPr>
    <w:r>
      <w:fldChar w:fldCharType="begin"/>
    </w:r>
    <w:r>
      <w:instrText xml:space="preserve"> PAGE </w:instrText>
    </w:r>
    <w:r>
      <w:fldChar w:fldCharType="separate"/>
    </w:r>
    <w:r w:rsidR="003E4E8A">
      <w:rPr>
        <w:noProof/>
      </w:rPr>
      <w:t>26</w:t>
    </w:r>
    <w:r>
      <w:fldChar w:fldCharType="end"/>
    </w:r>
  </w:p>
  <w:p w:rsidR="004B3729" w:rsidRDefault="004B3729">
    <w:pPr>
      <w:pStyle w:val="af"/>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29" w:rsidRDefault="004B3729"/>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29" w:rsidRDefault="004B3729"/>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29" w:rsidRDefault="004B3729">
    <w:pPr>
      <w:pStyle w:val="af"/>
      <w:jc w:val="right"/>
    </w:pPr>
    <w:r>
      <w:fldChar w:fldCharType="begin"/>
    </w:r>
    <w:r>
      <w:instrText xml:space="preserve"> PAGE </w:instrText>
    </w:r>
    <w:r>
      <w:fldChar w:fldCharType="separate"/>
    </w:r>
    <w:r w:rsidR="003E4E8A">
      <w:rPr>
        <w:noProof/>
      </w:rPr>
      <w:t>27</w:t>
    </w:r>
    <w:r>
      <w:fldChar w:fldCharType="end"/>
    </w:r>
  </w:p>
  <w:p w:rsidR="004B3729" w:rsidRDefault="004B3729">
    <w:pPr>
      <w:pStyle w:val="af"/>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29" w:rsidRDefault="004B3729"/>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29" w:rsidRDefault="004B3729"/>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29" w:rsidRDefault="004B3729">
    <w:pPr>
      <w:pStyle w:val="af"/>
      <w:jc w:val="right"/>
    </w:pPr>
    <w:r>
      <w:fldChar w:fldCharType="begin"/>
    </w:r>
    <w:r>
      <w:instrText xml:space="preserve"> PAGE </w:instrText>
    </w:r>
    <w:r>
      <w:fldChar w:fldCharType="separate"/>
    </w:r>
    <w:r w:rsidR="003E4E8A">
      <w:rPr>
        <w:noProof/>
      </w:rPr>
      <w:t>29</w:t>
    </w:r>
    <w:r>
      <w:fldChar w:fldCharType="end"/>
    </w:r>
  </w:p>
  <w:p w:rsidR="004B3729" w:rsidRDefault="004B3729">
    <w:pPr>
      <w:pStyle w:val="af"/>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29" w:rsidRDefault="004B3729"/>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29" w:rsidRDefault="004B372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29" w:rsidRDefault="004B3729">
    <w:pPr>
      <w:pStyle w:val="af"/>
      <w:jc w:val="right"/>
    </w:pPr>
    <w:r>
      <w:fldChar w:fldCharType="begin"/>
    </w:r>
    <w:r>
      <w:instrText xml:space="preserve"> PAGE </w:instrText>
    </w:r>
    <w:r>
      <w:fldChar w:fldCharType="separate"/>
    </w:r>
    <w:r w:rsidR="003E4E8A">
      <w:rPr>
        <w:noProof/>
      </w:rPr>
      <w:t>10</w:t>
    </w:r>
    <w:r>
      <w:fldChar w:fldCharType="end"/>
    </w:r>
  </w:p>
  <w:p w:rsidR="004B3729" w:rsidRDefault="004B3729">
    <w:pPr>
      <w:pStyle w:val="af"/>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29" w:rsidRDefault="004B3729">
    <w:pPr>
      <w:pStyle w:val="af"/>
      <w:jc w:val="right"/>
    </w:pPr>
    <w:r>
      <w:fldChar w:fldCharType="begin"/>
    </w:r>
    <w:r>
      <w:instrText xml:space="preserve"> PAGE </w:instrText>
    </w:r>
    <w:r>
      <w:fldChar w:fldCharType="separate"/>
    </w:r>
    <w:r w:rsidR="003E4E8A">
      <w:rPr>
        <w:noProof/>
      </w:rPr>
      <w:t>34</w:t>
    </w:r>
    <w:r>
      <w:fldChar w:fldCharType="end"/>
    </w:r>
  </w:p>
  <w:p w:rsidR="004B3729" w:rsidRDefault="004B3729">
    <w:pPr>
      <w:pStyle w:val="af"/>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29" w:rsidRDefault="004B372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29" w:rsidRDefault="004B372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29" w:rsidRDefault="004B372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29" w:rsidRDefault="004B3729">
    <w:pPr>
      <w:pStyle w:val="af"/>
      <w:jc w:val="right"/>
    </w:pPr>
    <w:r>
      <w:fldChar w:fldCharType="begin"/>
    </w:r>
    <w:r>
      <w:instrText xml:space="preserve"> PAGE </w:instrText>
    </w:r>
    <w:r>
      <w:fldChar w:fldCharType="separate"/>
    </w:r>
    <w:r w:rsidR="003E4E8A">
      <w:rPr>
        <w:noProof/>
      </w:rPr>
      <w:t>12</w:t>
    </w:r>
    <w:r>
      <w:fldChar w:fldCharType="end"/>
    </w:r>
  </w:p>
  <w:p w:rsidR="004B3729" w:rsidRDefault="004B3729">
    <w:pPr>
      <w:pStyle w:val="af"/>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29" w:rsidRDefault="004B3729"/>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29" w:rsidRDefault="004B37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143" w:rsidRDefault="003F3143">
      <w:pPr>
        <w:spacing w:after="0" w:line="240" w:lineRule="auto"/>
      </w:pPr>
      <w:r>
        <w:separator/>
      </w:r>
    </w:p>
  </w:footnote>
  <w:footnote w:type="continuationSeparator" w:id="0">
    <w:p w:rsidR="003F3143" w:rsidRDefault="003F31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decimal"/>
      <w:lvlText w:val="%1."/>
      <w:lvlJc w:val="left"/>
      <w:pPr>
        <w:tabs>
          <w:tab w:val="num" w:pos="0"/>
        </w:tabs>
        <w:ind w:left="450" w:hanging="450"/>
      </w:pPr>
      <w:rPr>
        <w:rFonts w:ascii="Times New Roman" w:hAnsi="Times New Roman" w:cs="Times New Roman" w:hint="default"/>
        <w:b/>
        <w:i/>
        <w:sz w:val="28"/>
        <w:szCs w:val="28"/>
      </w:rPr>
    </w:lvl>
    <w:lvl w:ilvl="1">
      <w:start w:val="1"/>
      <w:numFmt w:val="decimal"/>
      <w:suff w:val="space"/>
      <w:lvlText w:val="%1.%2."/>
      <w:lvlJc w:val="left"/>
      <w:pPr>
        <w:tabs>
          <w:tab w:val="num" w:pos="0"/>
        </w:tabs>
        <w:ind w:left="720" w:hanging="720"/>
      </w:pPr>
      <w:rPr>
        <w:rFonts w:ascii="Times New Roman" w:hAnsi="Times New Roman" w:cs="Times New Roman" w:hint="default"/>
        <w:b/>
        <w:i/>
        <w:sz w:val="28"/>
        <w:szCs w:val="28"/>
      </w:rPr>
    </w:lvl>
    <w:lvl w:ilvl="2">
      <w:start w:val="1"/>
      <w:numFmt w:val="decimal"/>
      <w:lvlText w:val="%1.%2.%3."/>
      <w:lvlJc w:val="left"/>
      <w:pPr>
        <w:tabs>
          <w:tab w:val="num" w:pos="0"/>
        </w:tabs>
        <w:ind w:left="720" w:hanging="720"/>
      </w:pPr>
      <w:rPr>
        <w:rFonts w:ascii="Times New Roman" w:hAnsi="Times New Roman" w:cs="Times New Roman" w:hint="default"/>
        <w:b/>
        <w:i/>
        <w:sz w:val="28"/>
        <w:szCs w:val="28"/>
      </w:rPr>
    </w:lvl>
    <w:lvl w:ilvl="3">
      <w:start w:val="1"/>
      <w:numFmt w:val="decimal"/>
      <w:lvlText w:val="%1.%2.%3.%4."/>
      <w:lvlJc w:val="left"/>
      <w:pPr>
        <w:tabs>
          <w:tab w:val="num" w:pos="0"/>
        </w:tabs>
        <w:ind w:left="1080" w:hanging="1080"/>
      </w:pPr>
      <w:rPr>
        <w:rFonts w:ascii="Times New Roman" w:hAnsi="Times New Roman" w:cs="Times New Roman" w:hint="default"/>
        <w:b/>
        <w:i/>
        <w:sz w:val="28"/>
        <w:szCs w:val="28"/>
      </w:rPr>
    </w:lvl>
    <w:lvl w:ilvl="4">
      <w:start w:val="1"/>
      <w:numFmt w:val="decimal"/>
      <w:lvlText w:val="%1.%2.%3.%4.%5."/>
      <w:lvlJc w:val="left"/>
      <w:pPr>
        <w:tabs>
          <w:tab w:val="num" w:pos="0"/>
        </w:tabs>
        <w:ind w:left="1080" w:hanging="1080"/>
      </w:pPr>
      <w:rPr>
        <w:rFonts w:ascii="Times New Roman" w:hAnsi="Times New Roman" w:cs="Times New Roman" w:hint="default"/>
        <w:b/>
        <w:i/>
        <w:sz w:val="28"/>
        <w:szCs w:val="28"/>
      </w:rPr>
    </w:lvl>
    <w:lvl w:ilvl="5">
      <w:start w:val="1"/>
      <w:numFmt w:val="decimal"/>
      <w:lvlText w:val="%1.%2.%3.%4.%5.%6."/>
      <w:lvlJc w:val="left"/>
      <w:pPr>
        <w:tabs>
          <w:tab w:val="num" w:pos="0"/>
        </w:tabs>
        <w:ind w:left="1440" w:hanging="1440"/>
      </w:pPr>
      <w:rPr>
        <w:rFonts w:ascii="Times New Roman" w:hAnsi="Times New Roman" w:cs="Times New Roman" w:hint="default"/>
        <w:b/>
        <w:i/>
        <w:sz w:val="28"/>
        <w:szCs w:val="28"/>
      </w:rPr>
    </w:lvl>
    <w:lvl w:ilvl="6">
      <w:start w:val="1"/>
      <w:numFmt w:val="decimal"/>
      <w:lvlText w:val="%1.%2.%3.%4.%5.%6.%7."/>
      <w:lvlJc w:val="left"/>
      <w:pPr>
        <w:tabs>
          <w:tab w:val="num" w:pos="0"/>
        </w:tabs>
        <w:ind w:left="1800" w:hanging="1800"/>
      </w:pPr>
      <w:rPr>
        <w:rFonts w:ascii="Times New Roman" w:hAnsi="Times New Roman" w:cs="Times New Roman" w:hint="default"/>
        <w:b/>
        <w:i/>
        <w:sz w:val="28"/>
        <w:szCs w:val="28"/>
      </w:rPr>
    </w:lvl>
    <w:lvl w:ilvl="7">
      <w:start w:val="1"/>
      <w:numFmt w:val="decimal"/>
      <w:lvlText w:val="%1.%2.%3.%4.%5.%6.%7.%8."/>
      <w:lvlJc w:val="left"/>
      <w:pPr>
        <w:tabs>
          <w:tab w:val="num" w:pos="0"/>
        </w:tabs>
        <w:ind w:left="1800" w:hanging="1800"/>
      </w:pPr>
      <w:rPr>
        <w:rFonts w:ascii="Times New Roman" w:hAnsi="Times New Roman" w:cs="Times New Roman" w:hint="default"/>
        <w:b/>
        <w:i/>
        <w:sz w:val="28"/>
        <w:szCs w:val="28"/>
      </w:rPr>
    </w:lvl>
    <w:lvl w:ilvl="8">
      <w:start w:val="1"/>
      <w:numFmt w:val="decimal"/>
      <w:lvlText w:val="%1.%2.%3.%4.%5.%6.%7.%8.%9."/>
      <w:lvlJc w:val="left"/>
      <w:pPr>
        <w:tabs>
          <w:tab w:val="num" w:pos="0"/>
        </w:tabs>
        <w:ind w:left="2160" w:hanging="2160"/>
      </w:pPr>
      <w:rPr>
        <w:rFonts w:ascii="Times New Roman" w:hAnsi="Times New Roman" w:cs="Times New Roman" w:hint="default"/>
        <w:b/>
        <w:i/>
        <w:sz w:val="28"/>
        <w:szCs w:val="28"/>
      </w:rPr>
    </w:lvl>
  </w:abstractNum>
  <w:abstractNum w:abstractNumId="1">
    <w:nsid w:val="00000002"/>
    <w:multiLevelType w:val="multilevel"/>
    <w:tmpl w:val="76F2C7C8"/>
    <w:name w:val="WW8Num2"/>
    <w:lvl w:ilvl="0">
      <w:start w:val="1"/>
      <w:numFmt w:val="decimal"/>
      <w:lvlText w:val="%1"/>
      <w:lvlJc w:val="left"/>
      <w:pPr>
        <w:tabs>
          <w:tab w:val="num" w:pos="0"/>
        </w:tabs>
        <w:ind w:left="375" w:hanging="375"/>
      </w:pPr>
      <w:rPr>
        <w:rFonts w:ascii="Times New Roman" w:eastAsia="Times New Roman" w:hAnsi="Times New Roman" w:cs="Times New Roman" w:hint="default"/>
        <w:b/>
        <w:bCs/>
        <w:i/>
        <w:color w:val="auto"/>
        <w:sz w:val="28"/>
        <w:szCs w:val="28"/>
        <w:lang w:eastAsia="ru-RU"/>
      </w:rPr>
    </w:lvl>
    <w:lvl w:ilvl="1">
      <w:start w:val="1"/>
      <w:numFmt w:val="decimal"/>
      <w:suff w:val="space"/>
      <w:lvlText w:val="%1.%2"/>
      <w:lvlJc w:val="left"/>
      <w:pPr>
        <w:tabs>
          <w:tab w:val="num" w:pos="0"/>
        </w:tabs>
        <w:ind w:left="375" w:hanging="375"/>
      </w:pPr>
      <w:rPr>
        <w:rFonts w:ascii="Times New Roman" w:eastAsia="Times New Roman" w:hAnsi="Times New Roman" w:cs="Times New Roman" w:hint="default"/>
        <w:b/>
        <w:bCs/>
        <w:i/>
        <w:sz w:val="28"/>
        <w:szCs w:val="28"/>
        <w:lang w:eastAsia="ru-RU"/>
      </w:rPr>
    </w:lvl>
    <w:lvl w:ilvl="2">
      <w:start w:val="6"/>
      <w:numFmt w:val="decimal"/>
      <w:suff w:val="space"/>
      <w:lvlText w:val="%3.23"/>
      <w:lvlJc w:val="left"/>
      <w:pPr>
        <w:tabs>
          <w:tab w:val="num" w:pos="0"/>
        </w:tabs>
        <w:ind w:left="720" w:hanging="720"/>
      </w:pPr>
      <w:rPr>
        <w:rFonts w:ascii="Times New Roman" w:eastAsia="Times New Roman" w:hAnsi="Times New Roman" w:cs="Times New Roman" w:hint="default"/>
        <w:b/>
        <w:bCs/>
        <w:i/>
        <w:sz w:val="28"/>
        <w:szCs w:val="28"/>
        <w:lang w:eastAsia="ru-RU"/>
      </w:rPr>
    </w:lvl>
    <w:lvl w:ilvl="3">
      <w:start w:val="1"/>
      <w:numFmt w:val="decimal"/>
      <w:lvlText w:val="%1.%2.%3.%4"/>
      <w:lvlJc w:val="left"/>
      <w:pPr>
        <w:tabs>
          <w:tab w:val="num" w:pos="0"/>
        </w:tabs>
        <w:ind w:left="1080" w:hanging="1080"/>
      </w:pPr>
      <w:rPr>
        <w:rFonts w:ascii="Times New Roman" w:eastAsia="Times New Roman" w:hAnsi="Times New Roman" w:cs="Times New Roman" w:hint="default"/>
        <w:b/>
        <w:bCs/>
        <w:i/>
        <w:sz w:val="28"/>
        <w:szCs w:val="28"/>
        <w:lang w:eastAsia="ru-RU"/>
      </w:rPr>
    </w:lvl>
    <w:lvl w:ilvl="4">
      <w:start w:val="1"/>
      <w:numFmt w:val="decimal"/>
      <w:lvlText w:val="%1.%2.%3.%4.%5"/>
      <w:lvlJc w:val="left"/>
      <w:pPr>
        <w:tabs>
          <w:tab w:val="num" w:pos="0"/>
        </w:tabs>
        <w:ind w:left="1080" w:hanging="1080"/>
      </w:pPr>
      <w:rPr>
        <w:rFonts w:ascii="Times New Roman" w:eastAsia="Times New Roman" w:hAnsi="Times New Roman" w:cs="Times New Roman" w:hint="default"/>
        <w:b/>
        <w:bCs/>
        <w:i/>
        <w:sz w:val="28"/>
        <w:szCs w:val="28"/>
        <w:lang w:eastAsia="ru-RU"/>
      </w:rPr>
    </w:lvl>
    <w:lvl w:ilvl="5">
      <w:start w:val="1"/>
      <w:numFmt w:val="decimal"/>
      <w:lvlText w:val="%1.%2.%3.%4.%5.%6"/>
      <w:lvlJc w:val="left"/>
      <w:pPr>
        <w:tabs>
          <w:tab w:val="num" w:pos="0"/>
        </w:tabs>
        <w:ind w:left="1440" w:hanging="1440"/>
      </w:pPr>
      <w:rPr>
        <w:rFonts w:ascii="Times New Roman" w:eastAsia="Times New Roman" w:hAnsi="Times New Roman" w:cs="Times New Roman" w:hint="default"/>
        <w:b/>
        <w:bCs/>
        <w:i/>
        <w:sz w:val="28"/>
        <w:szCs w:val="28"/>
        <w:lang w:eastAsia="ru-RU"/>
      </w:rPr>
    </w:lvl>
    <w:lvl w:ilvl="6">
      <w:start w:val="1"/>
      <w:numFmt w:val="decimal"/>
      <w:lvlText w:val="%1.%2.%3.%4.%5.%6.%7"/>
      <w:lvlJc w:val="left"/>
      <w:pPr>
        <w:tabs>
          <w:tab w:val="num" w:pos="0"/>
        </w:tabs>
        <w:ind w:left="1440" w:hanging="1440"/>
      </w:pPr>
      <w:rPr>
        <w:rFonts w:ascii="Times New Roman" w:eastAsia="Times New Roman" w:hAnsi="Times New Roman" w:cs="Times New Roman" w:hint="default"/>
        <w:b/>
        <w:bCs/>
        <w:i/>
        <w:sz w:val="28"/>
        <w:szCs w:val="28"/>
        <w:lang w:eastAsia="ru-RU"/>
      </w:rPr>
    </w:lvl>
    <w:lvl w:ilvl="7">
      <w:start w:val="1"/>
      <w:numFmt w:val="decimal"/>
      <w:lvlText w:val="%1.%2.%3.%4.%5.%6.%7.%8"/>
      <w:lvlJc w:val="left"/>
      <w:pPr>
        <w:tabs>
          <w:tab w:val="num" w:pos="0"/>
        </w:tabs>
        <w:ind w:left="1800" w:hanging="1800"/>
      </w:pPr>
      <w:rPr>
        <w:rFonts w:ascii="Times New Roman" w:eastAsia="Times New Roman" w:hAnsi="Times New Roman" w:cs="Times New Roman" w:hint="default"/>
        <w:b/>
        <w:bCs/>
        <w:i/>
        <w:sz w:val="28"/>
        <w:szCs w:val="28"/>
        <w:lang w:eastAsia="ru-RU"/>
      </w:rPr>
    </w:lvl>
    <w:lvl w:ilvl="8">
      <w:start w:val="1"/>
      <w:numFmt w:val="decimal"/>
      <w:lvlText w:val="%1.%2.%3.%4.%5.%6.%7.%8.%9"/>
      <w:lvlJc w:val="left"/>
      <w:pPr>
        <w:tabs>
          <w:tab w:val="num" w:pos="0"/>
        </w:tabs>
        <w:ind w:left="2160" w:hanging="2160"/>
      </w:pPr>
      <w:rPr>
        <w:rFonts w:ascii="Times New Roman" w:eastAsia="Times New Roman" w:hAnsi="Times New Roman" w:cs="Times New Roman" w:hint="default"/>
        <w:b/>
        <w:bCs/>
        <w:i/>
        <w:sz w:val="28"/>
        <w:szCs w:val="28"/>
        <w:lang w:eastAsia="ru-RU"/>
      </w:rPr>
    </w:lvl>
  </w:abstractNum>
  <w:abstractNum w:abstractNumId="2">
    <w:nsid w:val="00000003"/>
    <w:multiLevelType w:val="multilevel"/>
    <w:tmpl w:val="00000003"/>
    <w:name w:val="WW8Num3"/>
    <w:lvl w:ilvl="0">
      <w:start w:val="1"/>
      <w:numFmt w:val="decimal"/>
      <w:lvlText w:val="%1."/>
      <w:lvlJc w:val="left"/>
      <w:pPr>
        <w:tabs>
          <w:tab w:val="num" w:pos="0"/>
        </w:tabs>
        <w:ind w:left="450" w:hanging="450"/>
      </w:pPr>
      <w:rPr>
        <w:rFonts w:hint="default"/>
      </w:rPr>
    </w:lvl>
    <w:lvl w:ilvl="1">
      <w:start w:val="6"/>
      <w:numFmt w:val="decimal"/>
      <w:suff w:val="space"/>
      <w:lvlText w:val="%1.%2."/>
      <w:lvlJc w:val="left"/>
      <w:pPr>
        <w:tabs>
          <w:tab w:val="num" w:pos="0"/>
        </w:tabs>
        <w:ind w:left="720" w:hanging="720"/>
      </w:pPr>
      <w:rPr>
        <w:rFonts w:ascii="Times New Roman" w:eastAsia="Times New Roman" w:hAnsi="Times New Roman" w:cs="Times New Roman" w:hint="default"/>
        <w:b/>
        <w:i/>
        <w:sz w:val="28"/>
        <w:szCs w:val="28"/>
        <w:lang w:eastAsia="ru-RU"/>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15286208"/>
    <w:multiLevelType w:val="hybridMultilevel"/>
    <w:tmpl w:val="48F8B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729"/>
    <w:rsid w:val="002D3927"/>
    <w:rsid w:val="003E4E8A"/>
    <w:rsid w:val="003F3143"/>
    <w:rsid w:val="004B3729"/>
    <w:rsid w:val="006134CB"/>
    <w:rsid w:val="00D54E84"/>
    <w:rsid w:val="00F61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4B3729"/>
    <w:pPr>
      <w:keepNext/>
      <w:spacing w:after="0" w:line="240" w:lineRule="auto"/>
      <w:jc w:val="both"/>
      <w:outlineLvl w:val="2"/>
    </w:pPr>
    <w:rPr>
      <w:rFonts w:ascii="Times New Roman" w:eastAsia="Calibri"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B3729"/>
    <w:rPr>
      <w:rFonts w:ascii="Times New Roman" w:eastAsia="Calibri" w:hAnsi="Times New Roman" w:cs="Times New Roman"/>
      <w:b/>
      <w:sz w:val="32"/>
      <w:szCs w:val="20"/>
      <w:lang w:eastAsia="ru-RU"/>
    </w:rPr>
  </w:style>
  <w:style w:type="numbering" w:customStyle="1" w:styleId="1">
    <w:name w:val="Нет списка1"/>
    <w:next w:val="a2"/>
    <w:uiPriority w:val="99"/>
    <w:semiHidden/>
    <w:unhideWhenUsed/>
    <w:rsid w:val="004B3729"/>
  </w:style>
  <w:style w:type="character" w:customStyle="1" w:styleId="WW8Num1z0">
    <w:name w:val="WW8Num1z0"/>
    <w:rsid w:val="004B3729"/>
    <w:rPr>
      <w:rFonts w:ascii="Times New Roman" w:hAnsi="Times New Roman" w:cs="Times New Roman" w:hint="default"/>
      <w:b/>
      <w:i/>
      <w:sz w:val="28"/>
      <w:szCs w:val="28"/>
    </w:rPr>
  </w:style>
  <w:style w:type="character" w:customStyle="1" w:styleId="WW8Num2z0">
    <w:name w:val="WW8Num2z0"/>
    <w:rsid w:val="004B3729"/>
    <w:rPr>
      <w:rFonts w:ascii="Times New Roman" w:eastAsia="Times New Roman" w:hAnsi="Times New Roman" w:cs="Times New Roman" w:hint="default"/>
      <w:b/>
      <w:bCs/>
      <w:i/>
      <w:sz w:val="28"/>
      <w:szCs w:val="28"/>
      <w:lang w:eastAsia="ru-RU"/>
    </w:rPr>
  </w:style>
  <w:style w:type="character" w:customStyle="1" w:styleId="WW8Num3z0">
    <w:name w:val="WW8Num3z0"/>
    <w:rsid w:val="004B3729"/>
    <w:rPr>
      <w:rFonts w:hint="default"/>
    </w:rPr>
  </w:style>
  <w:style w:type="character" w:customStyle="1" w:styleId="WW8Num3z1">
    <w:name w:val="WW8Num3z1"/>
    <w:rsid w:val="004B3729"/>
    <w:rPr>
      <w:rFonts w:ascii="Times New Roman" w:eastAsia="Times New Roman" w:hAnsi="Times New Roman" w:cs="Times New Roman" w:hint="default"/>
      <w:b/>
      <w:i/>
      <w:sz w:val="28"/>
      <w:szCs w:val="28"/>
      <w:lang w:eastAsia="ru-RU"/>
    </w:rPr>
  </w:style>
  <w:style w:type="character" w:customStyle="1" w:styleId="WW8Num4z0">
    <w:name w:val="WW8Num4z0"/>
    <w:rsid w:val="004B3729"/>
  </w:style>
  <w:style w:type="character" w:customStyle="1" w:styleId="WW8Num4z1">
    <w:name w:val="WW8Num4z1"/>
    <w:rsid w:val="004B3729"/>
  </w:style>
  <w:style w:type="character" w:customStyle="1" w:styleId="WW8Num4z2">
    <w:name w:val="WW8Num4z2"/>
    <w:rsid w:val="004B3729"/>
  </w:style>
  <w:style w:type="character" w:customStyle="1" w:styleId="WW8Num4z3">
    <w:name w:val="WW8Num4z3"/>
    <w:rsid w:val="004B3729"/>
  </w:style>
  <w:style w:type="character" w:customStyle="1" w:styleId="WW8Num4z4">
    <w:name w:val="WW8Num4z4"/>
    <w:rsid w:val="004B3729"/>
  </w:style>
  <w:style w:type="character" w:customStyle="1" w:styleId="WW8Num4z5">
    <w:name w:val="WW8Num4z5"/>
    <w:rsid w:val="004B3729"/>
  </w:style>
  <w:style w:type="character" w:customStyle="1" w:styleId="WW8Num4z6">
    <w:name w:val="WW8Num4z6"/>
    <w:rsid w:val="004B3729"/>
  </w:style>
  <w:style w:type="character" w:customStyle="1" w:styleId="WW8Num4z7">
    <w:name w:val="WW8Num4z7"/>
    <w:rsid w:val="004B3729"/>
  </w:style>
  <w:style w:type="character" w:customStyle="1" w:styleId="WW8Num4z8">
    <w:name w:val="WW8Num4z8"/>
    <w:rsid w:val="004B3729"/>
  </w:style>
  <w:style w:type="character" w:customStyle="1" w:styleId="WW8Num5z0">
    <w:name w:val="WW8Num5z0"/>
    <w:rsid w:val="004B3729"/>
    <w:rPr>
      <w:rFonts w:ascii="Times New Roman" w:hAnsi="Times New Roman" w:cs="Times New Roman" w:hint="default"/>
      <w:b/>
      <w:i/>
      <w:sz w:val="28"/>
      <w:szCs w:val="28"/>
    </w:rPr>
  </w:style>
  <w:style w:type="character" w:customStyle="1" w:styleId="WW8Num6z0">
    <w:name w:val="WW8Num6z0"/>
    <w:rsid w:val="004B3729"/>
    <w:rPr>
      <w:rFonts w:hint="default"/>
    </w:rPr>
  </w:style>
  <w:style w:type="character" w:customStyle="1" w:styleId="WW8Num7z0">
    <w:name w:val="WW8Num7z0"/>
    <w:rsid w:val="004B3729"/>
    <w:rPr>
      <w:rFonts w:hint="default"/>
    </w:rPr>
  </w:style>
  <w:style w:type="character" w:customStyle="1" w:styleId="WW8Num8z0">
    <w:name w:val="WW8Num8z0"/>
    <w:rsid w:val="004B3729"/>
    <w:rPr>
      <w:rFonts w:ascii="Times New Roman" w:eastAsia="Times New Roman" w:hAnsi="Times New Roman" w:cs="Times New Roman" w:hint="default"/>
      <w:b/>
      <w:bCs/>
      <w:i/>
      <w:sz w:val="28"/>
      <w:szCs w:val="28"/>
      <w:lang w:eastAsia="ru-RU"/>
    </w:rPr>
  </w:style>
  <w:style w:type="character" w:customStyle="1" w:styleId="WW8Num9z0">
    <w:name w:val="WW8Num9z0"/>
    <w:rsid w:val="004B3729"/>
    <w:rPr>
      <w:rFonts w:hint="default"/>
    </w:rPr>
  </w:style>
  <w:style w:type="character" w:customStyle="1" w:styleId="WW8Num9z1">
    <w:name w:val="WW8Num9z1"/>
    <w:rsid w:val="004B3729"/>
    <w:rPr>
      <w:rFonts w:ascii="Times New Roman" w:eastAsia="Times New Roman" w:hAnsi="Times New Roman" w:cs="Times New Roman" w:hint="default"/>
      <w:b/>
      <w:i/>
      <w:sz w:val="28"/>
      <w:szCs w:val="28"/>
      <w:lang w:eastAsia="ru-RU"/>
    </w:rPr>
  </w:style>
  <w:style w:type="character" w:customStyle="1" w:styleId="WW8Num10z0">
    <w:name w:val="WW8Num10z0"/>
    <w:rsid w:val="004B3729"/>
    <w:rPr>
      <w:rFonts w:hint="default"/>
    </w:rPr>
  </w:style>
  <w:style w:type="character" w:customStyle="1" w:styleId="WW8Num10z1">
    <w:name w:val="WW8Num10z1"/>
    <w:rsid w:val="004B3729"/>
  </w:style>
  <w:style w:type="character" w:customStyle="1" w:styleId="WW8Num10z2">
    <w:name w:val="WW8Num10z2"/>
    <w:rsid w:val="004B3729"/>
  </w:style>
  <w:style w:type="character" w:customStyle="1" w:styleId="WW8Num10z3">
    <w:name w:val="WW8Num10z3"/>
    <w:rsid w:val="004B3729"/>
  </w:style>
  <w:style w:type="character" w:customStyle="1" w:styleId="WW8Num10z4">
    <w:name w:val="WW8Num10z4"/>
    <w:rsid w:val="004B3729"/>
  </w:style>
  <w:style w:type="character" w:customStyle="1" w:styleId="WW8Num10z5">
    <w:name w:val="WW8Num10z5"/>
    <w:rsid w:val="004B3729"/>
  </w:style>
  <w:style w:type="character" w:customStyle="1" w:styleId="WW8Num10z6">
    <w:name w:val="WW8Num10z6"/>
    <w:rsid w:val="004B3729"/>
  </w:style>
  <w:style w:type="character" w:customStyle="1" w:styleId="WW8Num10z7">
    <w:name w:val="WW8Num10z7"/>
    <w:rsid w:val="004B3729"/>
  </w:style>
  <w:style w:type="character" w:customStyle="1" w:styleId="WW8Num10z8">
    <w:name w:val="WW8Num10z8"/>
    <w:rsid w:val="004B3729"/>
  </w:style>
  <w:style w:type="character" w:customStyle="1" w:styleId="10">
    <w:name w:val="Основной шрифт абзаца1"/>
    <w:rsid w:val="004B3729"/>
  </w:style>
  <w:style w:type="character" w:customStyle="1" w:styleId="apple-converted-space">
    <w:name w:val="apple-converted-space"/>
    <w:basedOn w:val="10"/>
    <w:rsid w:val="004B3729"/>
  </w:style>
  <w:style w:type="character" w:customStyle="1" w:styleId="a3">
    <w:name w:val="Текст выноски Знак"/>
    <w:rsid w:val="004B3729"/>
    <w:rPr>
      <w:rFonts w:ascii="Segoe UI" w:hAnsi="Segoe UI" w:cs="Segoe UI"/>
      <w:sz w:val="18"/>
      <w:szCs w:val="18"/>
    </w:rPr>
  </w:style>
  <w:style w:type="character" w:customStyle="1" w:styleId="a4">
    <w:name w:val="Верхний колонтитул Знак"/>
    <w:basedOn w:val="10"/>
    <w:rsid w:val="004B3729"/>
  </w:style>
  <w:style w:type="character" w:customStyle="1" w:styleId="a5">
    <w:name w:val="Нижний колонтитул Знак"/>
    <w:basedOn w:val="10"/>
    <w:rsid w:val="004B3729"/>
  </w:style>
  <w:style w:type="character" w:customStyle="1" w:styleId="S">
    <w:name w:val="S_Обычный Знак"/>
    <w:rsid w:val="004B3729"/>
    <w:rPr>
      <w:rFonts w:ascii="Times New Roman" w:eastAsia="Times New Roman" w:hAnsi="Times New Roman" w:cs="Times New Roman"/>
      <w:sz w:val="24"/>
      <w:szCs w:val="24"/>
    </w:rPr>
  </w:style>
  <w:style w:type="character" w:styleId="a6">
    <w:name w:val="Hyperlink"/>
    <w:rsid w:val="004B3729"/>
    <w:rPr>
      <w:color w:val="0000FF"/>
      <w:u w:val="single"/>
    </w:rPr>
  </w:style>
  <w:style w:type="paragraph" w:customStyle="1" w:styleId="11">
    <w:name w:val="Заголовок1"/>
    <w:basedOn w:val="a"/>
    <w:next w:val="a7"/>
    <w:rsid w:val="004B3729"/>
    <w:pPr>
      <w:keepNext/>
      <w:suppressAutoHyphens/>
      <w:spacing w:before="240" w:after="120" w:line="252" w:lineRule="auto"/>
    </w:pPr>
    <w:rPr>
      <w:rFonts w:ascii="Liberation Sans" w:eastAsia="Microsoft YaHei" w:hAnsi="Liberation Sans" w:cs="Mangal"/>
      <w:sz w:val="28"/>
      <w:szCs w:val="28"/>
      <w:lang w:eastAsia="zh-CN"/>
    </w:rPr>
  </w:style>
  <w:style w:type="paragraph" w:styleId="a7">
    <w:name w:val="Body Text"/>
    <w:basedOn w:val="a"/>
    <w:link w:val="a8"/>
    <w:rsid w:val="004B3729"/>
    <w:pPr>
      <w:suppressAutoHyphens/>
      <w:spacing w:after="140" w:line="288" w:lineRule="auto"/>
    </w:pPr>
    <w:rPr>
      <w:rFonts w:ascii="Calibri" w:eastAsia="Calibri" w:hAnsi="Calibri" w:cs="Times New Roman"/>
      <w:lang w:eastAsia="zh-CN"/>
    </w:rPr>
  </w:style>
  <w:style w:type="character" w:customStyle="1" w:styleId="a8">
    <w:name w:val="Основной текст Знак"/>
    <w:basedOn w:val="a0"/>
    <w:link w:val="a7"/>
    <w:rsid w:val="004B3729"/>
    <w:rPr>
      <w:rFonts w:ascii="Calibri" w:eastAsia="Calibri" w:hAnsi="Calibri" w:cs="Times New Roman"/>
      <w:lang w:eastAsia="zh-CN"/>
    </w:rPr>
  </w:style>
  <w:style w:type="paragraph" w:styleId="a9">
    <w:name w:val="List"/>
    <w:basedOn w:val="a7"/>
    <w:rsid w:val="004B3729"/>
    <w:rPr>
      <w:rFonts w:cs="Mangal"/>
    </w:rPr>
  </w:style>
  <w:style w:type="paragraph" w:styleId="aa">
    <w:name w:val="caption"/>
    <w:basedOn w:val="a"/>
    <w:qFormat/>
    <w:rsid w:val="004B3729"/>
    <w:pPr>
      <w:suppressLineNumbers/>
      <w:suppressAutoHyphens/>
      <w:spacing w:before="120" w:after="120" w:line="252" w:lineRule="auto"/>
    </w:pPr>
    <w:rPr>
      <w:rFonts w:ascii="Calibri" w:eastAsia="Calibri" w:hAnsi="Calibri" w:cs="Mangal"/>
      <w:i/>
      <w:iCs/>
      <w:sz w:val="24"/>
      <w:szCs w:val="24"/>
      <w:lang w:eastAsia="zh-CN"/>
    </w:rPr>
  </w:style>
  <w:style w:type="paragraph" w:customStyle="1" w:styleId="12">
    <w:name w:val="Указатель1"/>
    <w:basedOn w:val="a"/>
    <w:rsid w:val="004B3729"/>
    <w:pPr>
      <w:suppressLineNumbers/>
      <w:suppressAutoHyphens/>
      <w:spacing w:after="160" w:line="252" w:lineRule="auto"/>
    </w:pPr>
    <w:rPr>
      <w:rFonts w:ascii="Calibri" w:eastAsia="Calibri" w:hAnsi="Calibri" w:cs="Mangal"/>
      <w:lang w:eastAsia="zh-CN"/>
    </w:rPr>
  </w:style>
  <w:style w:type="paragraph" w:styleId="ab">
    <w:name w:val="Normal (Web)"/>
    <w:basedOn w:val="a"/>
    <w:uiPriority w:val="99"/>
    <w:rsid w:val="004B3729"/>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onscell">
    <w:name w:val="conscell"/>
    <w:basedOn w:val="a"/>
    <w:rsid w:val="004B3729"/>
    <w:pPr>
      <w:suppressAutoHyphens/>
      <w:spacing w:before="280" w:after="280" w:line="240" w:lineRule="auto"/>
    </w:pPr>
    <w:rPr>
      <w:rFonts w:ascii="Times New Roman" w:eastAsia="Times New Roman" w:hAnsi="Times New Roman" w:cs="Times New Roman"/>
      <w:sz w:val="24"/>
      <w:szCs w:val="24"/>
      <w:lang w:eastAsia="zh-CN"/>
    </w:rPr>
  </w:style>
  <w:style w:type="paragraph" w:styleId="ac">
    <w:name w:val="Balloon Text"/>
    <w:basedOn w:val="a"/>
    <w:link w:val="13"/>
    <w:rsid w:val="004B3729"/>
    <w:pPr>
      <w:suppressAutoHyphens/>
      <w:spacing w:after="0" w:line="240" w:lineRule="auto"/>
    </w:pPr>
    <w:rPr>
      <w:rFonts w:ascii="Segoe UI" w:eastAsia="Calibri" w:hAnsi="Segoe UI" w:cs="Segoe UI"/>
      <w:sz w:val="18"/>
      <w:szCs w:val="18"/>
      <w:lang w:eastAsia="zh-CN"/>
    </w:rPr>
  </w:style>
  <w:style w:type="character" w:customStyle="1" w:styleId="13">
    <w:name w:val="Текст выноски Знак1"/>
    <w:basedOn w:val="a0"/>
    <w:link w:val="ac"/>
    <w:rsid w:val="004B3729"/>
    <w:rPr>
      <w:rFonts w:ascii="Segoe UI" w:eastAsia="Calibri" w:hAnsi="Segoe UI" w:cs="Segoe UI"/>
      <w:sz w:val="18"/>
      <w:szCs w:val="18"/>
      <w:lang w:eastAsia="zh-CN"/>
    </w:rPr>
  </w:style>
  <w:style w:type="paragraph" w:styleId="ad">
    <w:name w:val="List Paragraph"/>
    <w:basedOn w:val="a"/>
    <w:uiPriority w:val="34"/>
    <w:qFormat/>
    <w:rsid w:val="004B3729"/>
    <w:pPr>
      <w:suppressAutoHyphens/>
      <w:spacing w:after="160" w:line="252" w:lineRule="auto"/>
      <w:ind w:left="720"/>
      <w:contextualSpacing/>
    </w:pPr>
    <w:rPr>
      <w:rFonts w:ascii="Calibri" w:eastAsia="Calibri" w:hAnsi="Calibri" w:cs="Times New Roman"/>
      <w:lang w:eastAsia="zh-CN"/>
    </w:rPr>
  </w:style>
  <w:style w:type="paragraph" w:styleId="ae">
    <w:name w:val="header"/>
    <w:basedOn w:val="a"/>
    <w:link w:val="14"/>
    <w:rsid w:val="004B3729"/>
    <w:pPr>
      <w:suppressAutoHyphens/>
      <w:spacing w:after="0" w:line="240" w:lineRule="auto"/>
    </w:pPr>
    <w:rPr>
      <w:rFonts w:ascii="Calibri" w:eastAsia="Calibri" w:hAnsi="Calibri" w:cs="Times New Roman"/>
      <w:lang w:eastAsia="zh-CN"/>
    </w:rPr>
  </w:style>
  <w:style w:type="character" w:customStyle="1" w:styleId="14">
    <w:name w:val="Верхний колонтитул Знак1"/>
    <w:basedOn w:val="a0"/>
    <w:link w:val="ae"/>
    <w:rsid w:val="004B3729"/>
    <w:rPr>
      <w:rFonts w:ascii="Calibri" w:eastAsia="Calibri" w:hAnsi="Calibri" w:cs="Times New Roman"/>
      <w:lang w:eastAsia="zh-CN"/>
    </w:rPr>
  </w:style>
  <w:style w:type="paragraph" w:styleId="af">
    <w:name w:val="footer"/>
    <w:basedOn w:val="a"/>
    <w:link w:val="15"/>
    <w:rsid w:val="004B3729"/>
    <w:pPr>
      <w:suppressAutoHyphens/>
      <w:spacing w:after="0" w:line="240" w:lineRule="auto"/>
    </w:pPr>
    <w:rPr>
      <w:rFonts w:ascii="Calibri" w:eastAsia="Calibri" w:hAnsi="Calibri" w:cs="Times New Roman"/>
      <w:lang w:eastAsia="zh-CN"/>
    </w:rPr>
  </w:style>
  <w:style w:type="character" w:customStyle="1" w:styleId="15">
    <w:name w:val="Нижний колонтитул Знак1"/>
    <w:basedOn w:val="a0"/>
    <w:link w:val="af"/>
    <w:rsid w:val="004B3729"/>
    <w:rPr>
      <w:rFonts w:ascii="Calibri" w:eastAsia="Calibri" w:hAnsi="Calibri" w:cs="Times New Roman"/>
      <w:lang w:eastAsia="zh-CN"/>
    </w:rPr>
  </w:style>
  <w:style w:type="paragraph" w:customStyle="1" w:styleId="S0">
    <w:name w:val="S_Обычный"/>
    <w:basedOn w:val="a"/>
    <w:rsid w:val="004B3729"/>
    <w:pPr>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af0">
    <w:name w:val="Содержимое врезки"/>
    <w:basedOn w:val="a"/>
    <w:rsid w:val="004B3729"/>
    <w:pPr>
      <w:suppressAutoHyphens/>
      <w:spacing w:after="160" w:line="252" w:lineRule="auto"/>
    </w:pPr>
    <w:rPr>
      <w:rFonts w:ascii="Calibri" w:eastAsia="Calibri" w:hAnsi="Calibri" w:cs="Times New Roman"/>
      <w:lang w:eastAsia="zh-CN"/>
    </w:rPr>
  </w:style>
  <w:style w:type="paragraph" w:customStyle="1" w:styleId="af1">
    <w:name w:val="Содержимое таблицы"/>
    <w:basedOn w:val="a"/>
    <w:rsid w:val="004B3729"/>
    <w:pPr>
      <w:suppressLineNumbers/>
      <w:suppressAutoHyphens/>
      <w:spacing w:after="160" w:line="252" w:lineRule="auto"/>
    </w:pPr>
    <w:rPr>
      <w:rFonts w:ascii="Calibri" w:eastAsia="Calibri" w:hAnsi="Calibri" w:cs="Times New Roman"/>
      <w:lang w:eastAsia="zh-CN"/>
    </w:rPr>
  </w:style>
  <w:style w:type="paragraph" w:customStyle="1" w:styleId="af2">
    <w:name w:val="Заголовок таблицы"/>
    <w:basedOn w:val="af1"/>
    <w:rsid w:val="004B3729"/>
    <w:pPr>
      <w:jc w:val="center"/>
    </w:pPr>
    <w:rPr>
      <w:b/>
      <w:bCs/>
    </w:rPr>
  </w:style>
  <w:style w:type="paragraph" w:customStyle="1" w:styleId="16">
    <w:name w:val="Красная строка1"/>
    <w:basedOn w:val="a7"/>
    <w:rsid w:val="004B3729"/>
    <w:pPr>
      <w:spacing w:after="120" w:line="240" w:lineRule="auto"/>
      <w:ind w:firstLine="210"/>
    </w:pPr>
    <w:rPr>
      <w:rFonts w:ascii="Times New Roman" w:eastAsia="Times New Roman" w:hAnsi="Times New Roman"/>
      <w:sz w:val="20"/>
      <w:szCs w:val="20"/>
      <w:lang w:eastAsia="ar-SA"/>
    </w:rPr>
  </w:style>
  <w:style w:type="paragraph" w:customStyle="1" w:styleId="17">
    <w:name w:val="Стиль 1"/>
    <w:basedOn w:val="a"/>
    <w:rsid w:val="004B3729"/>
    <w:pPr>
      <w:overflowPunct w:val="0"/>
      <w:autoSpaceDE w:val="0"/>
      <w:autoSpaceDN w:val="0"/>
      <w:adjustRightInd w:val="0"/>
      <w:spacing w:before="60" w:after="60" w:line="240" w:lineRule="auto"/>
      <w:ind w:firstLine="709"/>
      <w:jc w:val="both"/>
      <w:textAlignment w:val="baseline"/>
    </w:pPr>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4B3729"/>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4B372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4B3729"/>
    <w:pPr>
      <w:keepNext/>
      <w:spacing w:after="0" w:line="240" w:lineRule="auto"/>
      <w:jc w:val="both"/>
      <w:outlineLvl w:val="2"/>
    </w:pPr>
    <w:rPr>
      <w:rFonts w:ascii="Times New Roman" w:eastAsia="Calibri"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B3729"/>
    <w:rPr>
      <w:rFonts w:ascii="Times New Roman" w:eastAsia="Calibri" w:hAnsi="Times New Roman" w:cs="Times New Roman"/>
      <w:b/>
      <w:sz w:val="32"/>
      <w:szCs w:val="20"/>
      <w:lang w:eastAsia="ru-RU"/>
    </w:rPr>
  </w:style>
  <w:style w:type="numbering" w:customStyle="1" w:styleId="1">
    <w:name w:val="Нет списка1"/>
    <w:next w:val="a2"/>
    <w:uiPriority w:val="99"/>
    <w:semiHidden/>
    <w:unhideWhenUsed/>
    <w:rsid w:val="004B3729"/>
  </w:style>
  <w:style w:type="character" w:customStyle="1" w:styleId="WW8Num1z0">
    <w:name w:val="WW8Num1z0"/>
    <w:rsid w:val="004B3729"/>
    <w:rPr>
      <w:rFonts w:ascii="Times New Roman" w:hAnsi="Times New Roman" w:cs="Times New Roman" w:hint="default"/>
      <w:b/>
      <w:i/>
      <w:sz w:val="28"/>
      <w:szCs w:val="28"/>
    </w:rPr>
  </w:style>
  <w:style w:type="character" w:customStyle="1" w:styleId="WW8Num2z0">
    <w:name w:val="WW8Num2z0"/>
    <w:rsid w:val="004B3729"/>
    <w:rPr>
      <w:rFonts w:ascii="Times New Roman" w:eastAsia="Times New Roman" w:hAnsi="Times New Roman" w:cs="Times New Roman" w:hint="default"/>
      <w:b/>
      <w:bCs/>
      <w:i/>
      <w:sz w:val="28"/>
      <w:szCs w:val="28"/>
      <w:lang w:eastAsia="ru-RU"/>
    </w:rPr>
  </w:style>
  <w:style w:type="character" w:customStyle="1" w:styleId="WW8Num3z0">
    <w:name w:val="WW8Num3z0"/>
    <w:rsid w:val="004B3729"/>
    <w:rPr>
      <w:rFonts w:hint="default"/>
    </w:rPr>
  </w:style>
  <w:style w:type="character" w:customStyle="1" w:styleId="WW8Num3z1">
    <w:name w:val="WW8Num3z1"/>
    <w:rsid w:val="004B3729"/>
    <w:rPr>
      <w:rFonts w:ascii="Times New Roman" w:eastAsia="Times New Roman" w:hAnsi="Times New Roman" w:cs="Times New Roman" w:hint="default"/>
      <w:b/>
      <w:i/>
      <w:sz w:val="28"/>
      <w:szCs w:val="28"/>
      <w:lang w:eastAsia="ru-RU"/>
    </w:rPr>
  </w:style>
  <w:style w:type="character" w:customStyle="1" w:styleId="WW8Num4z0">
    <w:name w:val="WW8Num4z0"/>
    <w:rsid w:val="004B3729"/>
  </w:style>
  <w:style w:type="character" w:customStyle="1" w:styleId="WW8Num4z1">
    <w:name w:val="WW8Num4z1"/>
    <w:rsid w:val="004B3729"/>
  </w:style>
  <w:style w:type="character" w:customStyle="1" w:styleId="WW8Num4z2">
    <w:name w:val="WW8Num4z2"/>
    <w:rsid w:val="004B3729"/>
  </w:style>
  <w:style w:type="character" w:customStyle="1" w:styleId="WW8Num4z3">
    <w:name w:val="WW8Num4z3"/>
    <w:rsid w:val="004B3729"/>
  </w:style>
  <w:style w:type="character" w:customStyle="1" w:styleId="WW8Num4z4">
    <w:name w:val="WW8Num4z4"/>
    <w:rsid w:val="004B3729"/>
  </w:style>
  <w:style w:type="character" w:customStyle="1" w:styleId="WW8Num4z5">
    <w:name w:val="WW8Num4z5"/>
    <w:rsid w:val="004B3729"/>
  </w:style>
  <w:style w:type="character" w:customStyle="1" w:styleId="WW8Num4z6">
    <w:name w:val="WW8Num4z6"/>
    <w:rsid w:val="004B3729"/>
  </w:style>
  <w:style w:type="character" w:customStyle="1" w:styleId="WW8Num4z7">
    <w:name w:val="WW8Num4z7"/>
    <w:rsid w:val="004B3729"/>
  </w:style>
  <w:style w:type="character" w:customStyle="1" w:styleId="WW8Num4z8">
    <w:name w:val="WW8Num4z8"/>
    <w:rsid w:val="004B3729"/>
  </w:style>
  <w:style w:type="character" w:customStyle="1" w:styleId="WW8Num5z0">
    <w:name w:val="WW8Num5z0"/>
    <w:rsid w:val="004B3729"/>
    <w:rPr>
      <w:rFonts w:ascii="Times New Roman" w:hAnsi="Times New Roman" w:cs="Times New Roman" w:hint="default"/>
      <w:b/>
      <w:i/>
      <w:sz w:val="28"/>
      <w:szCs w:val="28"/>
    </w:rPr>
  </w:style>
  <w:style w:type="character" w:customStyle="1" w:styleId="WW8Num6z0">
    <w:name w:val="WW8Num6z0"/>
    <w:rsid w:val="004B3729"/>
    <w:rPr>
      <w:rFonts w:hint="default"/>
    </w:rPr>
  </w:style>
  <w:style w:type="character" w:customStyle="1" w:styleId="WW8Num7z0">
    <w:name w:val="WW8Num7z0"/>
    <w:rsid w:val="004B3729"/>
    <w:rPr>
      <w:rFonts w:hint="default"/>
    </w:rPr>
  </w:style>
  <w:style w:type="character" w:customStyle="1" w:styleId="WW8Num8z0">
    <w:name w:val="WW8Num8z0"/>
    <w:rsid w:val="004B3729"/>
    <w:rPr>
      <w:rFonts w:ascii="Times New Roman" w:eastAsia="Times New Roman" w:hAnsi="Times New Roman" w:cs="Times New Roman" w:hint="default"/>
      <w:b/>
      <w:bCs/>
      <w:i/>
      <w:sz w:val="28"/>
      <w:szCs w:val="28"/>
      <w:lang w:eastAsia="ru-RU"/>
    </w:rPr>
  </w:style>
  <w:style w:type="character" w:customStyle="1" w:styleId="WW8Num9z0">
    <w:name w:val="WW8Num9z0"/>
    <w:rsid w:val="004B3729"/>
    <w:rPr>
      <w:rFonts w:hint="default"/>
    </w:rPr>
  </w:style>
  <w:style w:type="character" w:customStyle="1" w:styleId="WW8Num9z1">
    <w:name w:val="WW8Num9z1"/>
    <w:rsid w:val="004B3729"/>
    <w:rPr>
      <w:rFonts w:ascii="Times New Roman" w:eastAsia="Times New Roman" w:hAnsi="Times New Roman" w:cs="Times New Roman" w:hint="default"/>
      <w:b/>
      <w:i/>
      <w:sz w:val="28"/>
      <w:szCs w:val="28"/>
      <w:lang w:eastAsia="ru-RU"/>
    </w:rPr>
  </w:style>
  <w:style w:type="character" w:customStyle="1" w:styleId="WW8Num10z0">
    <w:name w:val="WW8Num10z0"/>
    <w:rsid w:val="004B3729"/>
    <w:rPr>
      <w:rFonts w:hint="default"/>
    </w:rPr>
  </w:style>
  <w:style w:type="character" w:customStyle="1" w:styleId="WW8Num10z1">
    <w:name w:val="WW8Num10z1"/>
    <w:rsid w:val="004B3729"/>
  </w:style>
  <w:style w:type="character" w:customStyle="1" w:styleId="WW8Num10z2">
    <w:name w:val="WW8Num10z2"/>
    <w:rsid w:val="004B3729"/>
  </w:style>
  <w:style w:type="character" w:customStyle="1" w:styleId="WW8Num10z3">
    <w:name w:val="WW8Num10z3"/>
    <w:rsid w:val="004B3729"/>
  </w:style>
  <w:style w:type="character" w:customStyle="1" w:styleId="WW8Num10z4">
    <w:name w:val="WW8Num10z4"/>
    <w:rsid w:val="004B3729"/>
  </w:style>
  <w:style w:type="character" w:customStyle="1" w:styleId="WW8Num10z5">
    <w:name w:val="WW8Num10z5"/>
    <w:rsid w:val="004B3729"/>
  </w:style>
  <w:style w:type="character" w:customStyle="1" w:styleId="WW8Num10z6">
    <w:name w:val="WW8Num10z6"/>
    <w:rsid w:val="004B3729"/>
  </w:style>
  <w:style w:type="character" w:customStyle="1" w:styleId="WW8Num10z7">
    <w:name w:val="WW8Num10z7"/>
    <w:rsid w:val="004B3729"/>
  </w:style>
  <w:style w:type="character" w:customStyle="1" w:styleId="WW8Num10z8">
    <w:name w:val="WW8Num10z8"/>
    <w:rsid w:val="004B3729"/>
  </w:style>
  <w:style w:type="character" w:customStyle="1" w:styleId="10">
    <w:name w:val="Основной шрифт абзаца1"/>
    <w:rsid w:val="004B3729"/>
  </w:style>
  <w:style w:type="character" w:customStyle="1" w:styleId="apple-converted-space">
    <w:name w:val="apple-converted-space"/>
    <w:basedOn w:val="10"/>
    <w:rsid w:val="004B3729"/>
  </w:style>
  <w:style w:type="character" w:customStyle="1" w:styleId="a3">
    <w:name w:val="Текст выноски Знак"/>
    <w:rsid w:val="004B3729"/>
    <w:rPr>
      <w:rFonts w:ascii="Segoe UI" w:hAnsi="Segoe UI" w:cs="Segoe UI"/>
      <w:sz w:val="18"/>
      <w:szCs w:val="18"/>
    </w:rPr>
  </w:style>
  <w:style w:type="character" w:customStyle="1" w:styleId="a4">
    <w:name w:val="Верхний колонтитул Знак"/>
    <w:basedOn w:val="10"/>
    <w:rsid w:val="004B3729"/>
  </w:style>
  <w:style w:type="character" w:customStyle="1" w:styleId="a5">
    <w:name w:val="Нижний колонтитул Знак"/>
    <w:basedOn w:val="10"/>
    <w:rsid w:val="004B3729"/>
  </w:style>
  <w:style w:type="character" w:customStyle="1" w:styleId="S">
    <w:name w:val="S_Обычный Знак"/>
    <w:rsid w:val="004B3729"/>
    <w:rPr>
      <w:rFonts w:ascii="Times New Roman" w:eastAsia="Times New Roman" w:hAnsi="Times New Roman" w:cs="Times New Roman"/>
      <w:sz w:val="24"/>
      <w:szCs w:val="24"/>
    </w:rPr>
  </w:style>
  <w:style w:type="character" w:styleId="a6">
    <w:name w:val="Hyperlink"/>
    <w:rsid w:val="004B3729"/>
    <w:rPr>
      <w:color w:val="0000FF"/>
      <w:u w:val="single"/>
    </w:rPr>
  </w:style>
  <w:style w:type="paragraph" w:customStyle="1" w:styleId="11">
    <w:name w:val="Заголовок1"/>
    <w:basedOn w:val="a"/>
    <w:next w:val="a7"/>
    <w:rsid w:val="004B3729"/>
    <w:pPr>
      <w:keepNext/>
      <w:suppressAutoHyphens/>
      <w:spacing w:before="240" w:after="120" w:line="252" w:lineRule="auto"/>
    </w:pPr>
    <w:rPr>
      <w:rFonts w:ascii="Liberation Sans" w:eastAsia="Microsoft YaHei" w:hAnsi="Liberation Sans" w:cs="Mangal"/>
      <w:sz w:val="28"/>
      <w:szCs w:val="28"/>
      <w:lang w:eastAsia="zh-CN"/>
    </w:rPr>
  </w:style>
  <w:style w:type="paragraph" w:styleId="a7">
    <w:name w:val="Body Text"/>
    <w:basedOn w:val="a"/>
    <w:link w:val="a8"/>
    <w:rsid w:val="004B3729"/>
    <w:pPr>
      <w:suppressAutoHyphens/>
      <w:spacing w:after="140" w:line="288" w:lineRule="auto"/>
    </w:pPr>
    <w:rPr>
      <w:rFonts w:ascii="Calibri" w:eastAsia="Calibri" w:hAnsi="Calibri" w:cs="Times New Roman"/>
      <w:lang w:eastAsia="zh-CN"/>
    </w:rPr>
  </w:style>
  <w:style w:type="character" w:customStyle="1" w:styleId="a8">
    <w:name w:val="Основной текст Знак"/>
    <w:basedOn w:val="a0"/>
    <w:link w:val="a7"/>
    <w:rsid w:val="004B3729"/>
    <w:rPr>
      <w:rFonts w:ascii="Calibri" w:eastAsia="Calibri" w:hAnsi="Calibri" w:cs="Times New Roman"/>
      <w:lang w:eastAsia="zh-CN"/>
    </w:rPr>
  </w:style>
  <w:style w:type="paragraph" w:styleId="a9">
    <w:name w:val="List"/>
    <w:basedOn w:val="a7"/>
    <w:rsid w:val="004B3729"/>
    <w:rPr>
      <w:rFonts w:cs="Mangal"/>
    </w:rPr>
  </w:style>
  <w:style w:type="paragraph" w:styleId="aa">
    <w:name w:val="caption"/>
    <w:basedOn w:val="a"/>
    <w:qFormat/>
    <w:rsid w:val="004B3729"/>
    <w:pPr>
      <w:suppressLineNumbers/>
      <w:suppressAutoHyphens/>
      <w:spacing w:before="120" w:after="120" w:line="252" w:lineRule="auto"/>
    </w:pPr>
    <w:rPr>
      <w:rFonts w:ascii="Calibri" w:eastAsia="Calibri" w:hAnsi="Calibri" w:cs="Mangal"/>
      <w:i/>
      <w:iCs/>
      <w:sz w:val="24"/>
      <w:szCs w:val="24"/>
      <w:lang w:eastAsia="zh-CN"/>
    </w:rPr>
  </w:style>
  <w:style w:type="paragraph" w:customStyle="1" w:styleId="12">
    <w:name w:val="Указатель1"/>
    <w:basedOn w:val="a"/>
    <w:rsid w:val="004B3729"/>
    <w:pPr>
      <w:suppressLineNumbers/>
      <w:suppressAutoHyphens/>
      <w:spacing w:after="160" w:line="252" w:lineRule="auto"/>
    </w:pPr>
    <w:rPr>
      <w:rFonts w:ascii="Calibri" w:eastAsia="Calibri" w:hAnsi="Calibri" w:cs="Mangal"/>
      <w:lang w:eastAsia="zh-CN"/>
    </w:rPr>
  </w:style>
  <w:style w:type="paragraph" w:styleId="ab">
    <w:name w:val="Normal (Web)"/>
    <w:basedOn w:val="a"/>
    <w:uiPriority w:val="99"/>
    <w:rsid w:val="004B3729"/>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onscell">
    <w:name w:val="conscell"/>
    <w:basedOn w:val="a"/>
    <w:rsid w:val="004B3729"/>
    <w:pPr>
      <w:suppressAutoHyphens/>
      <w:spacing w:before="280" w:after="280" w:line="240" w:lineRule="auto"/>
    </w:pPr>
    <w:rPr>
      <w:rFonts w:ascii="Times New Roman" w:eastAsia="Times New Roman" w:hAnsi="Times New Roman" w:cs="Times New Roman"/>
      <w:sz w:val="24"/>
      <w:szCs w:val="24"/>
      <w:lang w:eastAsia="zh-CN"/>
    </w:rPr>
  </w:style>
  <w:style w:type="paragraph" w:styleId="ac">
    <w:name w:val="Balloon Text"/>
    <w:basedOn w:val="a"/>
    <w:link w:val="13"/>
    <w:rsid w:val="004B3729"/>
    <w:pPr>
      <w:suppressAutoHyphens/>
      <w:spacing w:after="0" w:line="240" w:lineRule="auto"/>
    </w:pPr>
    <w:rPr>
      <w:rFonts w:ascii="Segoe UI" w:eastAsia="Calibri" w:hAnsi="Segoe UI" w:cs="Segoe UI"/>
      <w:sz w:val="18"/>
      <w:szCs w:val="18"/>
      <w:lang w:eastAsia="zh-CN"/>
    </w:rPr>
  </w:style>
  <w:style w:type="character" w:customStyle="1" w:styleId="13">
    <w:name w:val="Текст выноски Знак1"/>
    <w:basedOn w:val="a0"/>
    <w:link w:val="ac"/>
    <w:rsid w:val="004B3729"/>
    <w:rPr>
      <w:rFonts w:ascii="Segoe UI" w:eastAsia="Calibri" w:hAnsi="Segoe UI" w:cs="Segoe UI"/>
      <w:sz w:val="18"/>
      <w:szCs w:val="18"/>
      <w:lang w:eastAsia="zh-CN"/>
    </w:rPr>
  </w:style>
  <w:style w:type="paragraph" w:styleId="ad">
    <w:name w:val="List Paragraph"/>
    <w:basedOn w:val="a"/>
    <w:uiPriority w:val="34"/>
    <w:qFormat/>
    <w:rsid w:val="004B3729"/>
    <w:pPr>
      <w:suppressAutoHyphens/>
      <w:spacing w:after="160" w:line="252" w:lineRule="auto"/>
      <w:ind w:left="720"/>
      <w:contextualSpacing/>
    </w:pPr>
    <w:rPr>
      <w:rFonts w:ascii="Calibri" w:eastAsia="Calibri" w:hAnsi="Calibri" w:cs="Times New Roman"/>
      <w:lang w:eastAsia="zh-CN"/>
    </w:rPr>
  </w:style>
  <w:style w:type="paragraph" w:styleId="ae">
    <w:name w:val="header"/>
    <w:basedOn w:val="a"/>
    <w:link w:val="14"/>
    <w:rsid w:val="004B3729"/>
    <w:pPr>
      <w:suppressAutoHyphens/>
      <w:spacing w:after="0" w:line="240" w:lineRule="auto"/>
    </w:pPr>
    <w:rPr>
      <w:rFonts w:ascii="Calibri" w:eastAsia="Calibri" w:hAnsi="Calibri" w:cs="Times New Roman"/>
      <w:lang w:eastAsia="zh-CN"/>
    </w:rPr>
  </w:style>
  <w:style w:type="character" w:customStyle="1" w:styleId="14">
    <w:name w:val="Верхний колонтитул Знак1"/>
    <w:basedOn w:val="a0"/>
    <w:link w:val="ae"/>
    <w:rsid w:val="004B3729"/>
    <w:rPr>
      <w:rFonts w:ascii="Calibri" w:eastAsia="Calibri" w:hAnsi="Calibri" w:cs="Times New Roman"/>
      <w:lang w:eastAsia="zh-CN"/>
    </w:rPr>
  </w:style>
  <w:style w:type="paragraph" w:styleId="af">
    <w:name w:val="footer"/>
    <w:basedOn w:val="a"/>
    <w:link w:val="15"/>
    <w:rsid w:val="004B3729"/>
    <w:pPr>
      <w:suppressAutoHyphens/>
      <w:spacing w:after="0" w:line="240" w:lineRule="auto"/>
    </w:pPr>
    <w:rPr>
      <w:rFonts w:ascii="Calibri" w:eastAsia="Calibri" w:hAnsi="Calibri" w:cs="Times New Roman"/>
      <w:lang w:eastAsia="zh-CN"/>
    </w:rPr>
  </w:style>
  <w:style w:type="character" w:customStyle="1" w:styleId="15">
    <w:name w:val="Нижний колонтитул Знак1"/>
    <w:basedOn w:val="a0"/>
    <w:link w:val="af"/>
    <w:rsid w:val="004B3729"/>
    <w:rPr>
      <w:rFonts w:ascii="Calibri" w:eastAsia="Calibri" w:hAnsi="Calibri" w:cs="Times New Roman"/>
      <w:lang w:eastAsia="zh-CN"/>
    </w:rPr>
  </w:style>
  <w:style w:type="paragraph" w:customStyle="1" w:styleId="S0">
    <w:name w:val="S_Обычный"/>
    <w:basedOn w:val="a"/>
    <w:rsid w:val="004B3729"/>
    <w:pPr>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af0">
    <w:name w:val="Содержимое врезки"/>
    <w:basedOn w:val="a"/>
    <w:rsid w:val="004B3729"/>
    <w:pPr>
      <w:suppressAutoHyphens/>
      <w:spacing w:after="160" w:line="252" w:lineRule="auto"/>
    </w:pPr>
    <w:rPr>
      <w:rFonts w:ascii="Calibri" w:eastAsia="Calibri" w:hAnsi="Calibri" w:cs="Times New Roman"/>
      <w:lang w:eastAsia="zh-CN"/>
    </w:rPr>
  </w:style>
  <w:style w:type="paragraph" w:customStyle="1" w:styleId="af1">
    <w:name w:val="Содержимое таблицы"/>
    <w:basedOn w:val="a"/>
    <w:rsid w:val="004B3729"/>
    <w:pPr>
      <w:suppressLineNumbers/>
      <w:suppressAutoHyphens/>
      <w:spacing w:after="160" w:line="252" w:lineRule="auto"/>
    </w:pPr>
    <w:rPr>
      <w:rFonts w:ascii="Calibri" w:eastAsia="Calibri" w:hAnsi="Calibri" w:cs="Times New Roman"/>
      <w:lang w:eastAsia="zh-CN"/>
    </w:rPr>
  </w:style>
  <w:style w:type="paragraph" w:customStyle="1" w:styleId="af2">
    <w:name w:val="Заголовок таблицы"/>
    <w:basedOn w:val="af1"/>
    <w:rsid w:val="004B3729"/>
    <w:pPr>
      <w:jc w:val="center"/>
    </w:pPr>
    <w:rPr>
      <w:b/>
      <w:bCs/>
    </w:rPr>
  </w:style>
  <w:style w:type="paragraph" w:customStyle="1" w:styleId="16">
    <w:name w:val="Красная строка1"/>
    <w:basedOn w:val="a7"/>
    <w:rsid w:val="004B3729"/>
    <w:pPr>
      <w:spacing w:after="120" w:line="240" w:lineRule="auto"/>
      <w:ind w:firstLine="210"/>
    </w:pPr>
    <w:rPr>
      <w:rFonts w:ascii="Times New Roman" w:eastAsia="Times New Roman" w:hAnsi="Times New Roman"/>
      <w:sz w:val="20"/>
      <w:szCs w:val="20"/>
      <w:lang w:eastAsia="ar-SA"/>
    </w:rPr>
  </w:style>
  <w:style w:type="paragraph" w:customStyle="1" w:styleId="17">
    <w:name w:val="Стиль 1"/>
    <w:basedOn w:val="a"/>
    <w:rsid w:val="004B3729"/>
    <w:pPr>
      <w:overflowPunct w:val="0"/>
      <w:autoSpaceDE w:val="0"/>
      <w:autoSpaceDN w:val="0"/>
      <w:adjustRightInd w:val="0"/>
      <w:spacing w:before="60" w:after="60" w:line="240" w:lineRule="auto"/>
      <w:ind w:firstLine="709"/>
      <w:jc w:val="both"/>
      <w:textAlignment w:val="baseline"/>
    </w:pPr>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4B3729"/>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4B372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2%D0%BE%D0%BB%D0%B3%D0%BE%D0%B3%D1%80%D0%B0%D0%B4%D1%81%D0%BA%D0%B0%D1%8F_%D0%BE%D0%B1%D0%BB%D0%B0%D1%81%D1%82%D1%8C" TargetMode="External"/><Relationship Id="rId18" Type="http://schemas.openxmlformats.org/officeDocument/2006/relationships/hyperlink" Target="http://ru.wikipedia.org/wiki/%D0%9A%D0%B8%D1%81%D0%BB%D0%BE%D0%B2%D1%81%D0%BA%D0%BE%D0%B5_%D1%81%D0%B5%D0%BB%D1%8C%D1%81%D0%BA%D0%BE%D0%B5_%D0%BF%D0%BE%D1%81%D0%B5%D0%BB%D0%B5%D0%BD%D0%B8%D0%B5" TargetMode="External"/><Relationship Id="rId26" Type="http://schemas.openxmlformats.org/officeDocument/2006/relationships/footer" Target="footer8.xml"/><Relationship Id="rId39" Type="http://schemas.openxmlformats.org/officeDocument/2006/relationships/footer" Target="footer21.xml"/><Relationship Id="rId21" Type="http://schemas.openxmlformats.org/officeDocument/2006/relationships/footer" Target="footer3.xml"/><Relationship Id="rId34" Type="http://schemas.openxmlformats.org/officeDocument/2006/relationships/footer" Target="footer16.xml"/><Relationship Id="rId42" Type="http://schemas.openxmlformats.org/officeDocument/2006/relationships/footer" Target="footer24.xml"/><Relationship Id="rId47" Type="http://schemas.openxmlformats.org/officeDocument/2006/relationships/footer" Target="footer29.xml"/><Relationship Id="rId50" Type="http://schemas.openxmlformats.org/officeDocument/2006/relationships/footer" Target="footer32.xml"/><Relationship Id="rId55" Type="http://schemas.openxmlformats.org/officeDocument/2006/relationships/footer" Target="footer37.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ru.wikipedia.org/wiki/%D0%A1%D0%BE%D0%BB%D0%B4%D0%B0%D1%82%D1%81%D0%BA%D0%BE-%D0%A1%D1%82%D0%B5%D0%BF%D0%BD%D0%BE%D0%B2%D1%81%D0%BA%D0%BE%D0%B5_%D1%81%D0%B5%D0%BB%D1%8C%D1%81%D0%BA%D0%BE%D0%B5_%D0%BF%D0%BE%D1%81%D0%B5%D0%BB%D0%B5%D0%BD%D0%B8%D0%B5" TargetMode="External"/><Relationship Id="rId20" Type="http://schemas.openxmlformats.org/officeDocument/2006/relationships/hyperlink" Target="http://ru.wikipedia.org/wiki/%D0%A1%D1%82%D0%B0%D1%80%D0%BE%D0%BF%D0%BE%D0%BB%D1%82%D0%B0%D0%B2%D1%81%D0%BA%D0%B8%D0%B9_%D1%80%D0%B0%D0%B9%D0%BE%D0%BD" TargetMode="External"/><Relationship Id="rId29" Type="http://schemas.openxmlformats.org/officeDocument/2006/relationships/footer" Target="footer11.xml"/><Relationship Id="rId41" Type="http://schemas.openxmlformats.org/officeDocument/2006/relationships/footer" Target="footer23.xml"/><Relationship Id="rId54" Type="http://schemas.openxmlformats.org/officeDocument/2006/relationships/footer" Target="footer36.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u.wikipedia.org/wiki/%D0%A1%D0%B5%D0%BB%D1%8C%D1%81%D0%BA%D0%BE%D0%B5_%D0%BF%D0%BE%D1%81%D0%B5%D0%BB%D0%B5%D0%BD%D0%B8%D0%B5" TargetMode="External"/><Relationship Id="rId24" Type="http://schemas.openxmlformats.org/officeDocument/2006/relationships/footer" Target="footer6.xml"/><Relationship Id="rId32" Type="http://schemas.openxmlformats.org/officeDocument/2006/relationships/footer" Target="footer14.xml"/><Relationship Id="rId37" Type="http://schemas.openxmlformats.org/officeDocument/2006/relationships/footer" Target="footer19.xml"/><Relationship Id="rId40" Type="http://schemas.openxmlformats.org/officeDocument/2006/relationships/footer" Target="footer22.xml"/><Relationship Id="rId45" Type="http://schemas.openxmlformats.org/officeDocument/2006/relationships/footer" Target="footer27.xml"/><Relationship Id="rId53" Type="http://schemas.openxmlformats.org/officeDocument/2006/relationships/footer" Target="footer35.xml"/><Relationship Id="rId58" Type="http://schemas.openxmlformats.org/officeDocument/2006/relationships/footer" Target="footer39.xml"/><Relationship Id="rId5" Type="http://schemas.openxmlformats.org/officeDocument/2006/relationships/webSettings" Target="webSettings.xml"/><Relationship Id="rId15" Type="http://schemas.openxmlformats.org/officeDocument/2006/relationships/hyperlink" Target="http://ru.wikipedia.org/wiki/%D0%93%D0%B5%D0%BA%D1%82%D0%B0%D1%80" TargetMode="External"/><Relationship Id="rId23" Type="http://schemas.openxmlformats.org/officeDocument/2006/relationships/footer" Target="footer5.xml"/><Relationship Id="rId28" Type="http://schemas.openxmlformats.org/officeDocument/2006/relationships/footer" Target="footer10.xml"/><Relationship Id="rId36" Type="http://schemas.openxmlformats.org/officeDocument/2006/relationships/footer" Target="footer18.xml"/><Relationship Id="rId49" Type="http://schemas.openxmlformats.org/officeDocument/2006/relationships/footer" Target="footer31.xml"/><Relationship Id="rId57" Type="http://schemas.openxmlformats.org/officeDocument/2006/relationships/image" Target="media/image1.jpeg"/><Relationship Id="rId61" Type="http://schemas.openxmlformats.org/officeDocument/2006/relationships/fontTable" Target="fontTable.xml"/><Relationship Id="rId10" Type="http://schemas.openxmlformats.org/officeDocument/2006/relationships/hyperlink" Target="http://ru.wikipedia.org/wiki/%D0%9C%D1%83%D0%BD%D0%B8%D1%86%D0%B8%D0%BF%D0%B0%D0%BB%D1%8C%D0%BD%D0%BE%D0%B5_%D0%BE%D0%B1%D1%80%D0%B0%D0%B7%D0%BE%D0%B2%D0%B0%D0%BD%D0%B8%D0%B5" TargetMode="External"/><Relationship Id="rId19" Type="http://schemas.openxmlformats.org/officeDocument/2006/relationships/hyperlink" Target="http://ru.wikipedia.org/wiki/%D0%9F%D0%BE%D0%B1%D0%B5%D0%B4%D0%B8%D0%BD%D1%81%D0%BA%D0%BE%D0%B5_%D1%81%D0%B5%D0%BB%D1%8C%D1%81%D0%BA%D0%BE%D0%B5_%D0%BF%D0%BE%D1%81%D0%B5%D0%BB%D0%B5%D0%BD%D0%B8%D0%B5_(%D0%92%D0%BE%D0%BB%D0%B3%D0%BE%D0%B3%D1%80%D0%B0%D0%B4%D1%81%D0%BA%D0%B0%D1%8F_%D0%BE%D0%B1%D0%BB%D0%B0%D1%81%D1%82%D1%8C)" TargetMode="External"/><Relationship Id="rId31" Type="http://schemas.openxmlformats.org/officeDocument/2006/relationships/footer" Target="footer13.xml"/><Relationship Id="rId44" Type="http://schemas.openxmlformats.org/officeDocument/2006/relationships/footer" Target="footer26.xml"/><Relationship Id="rId52" Type="http://schemas.openxmlformats.org/officeDocument/2006/relationships/footer" Target="footer34.xml"/><Relationship Id="rId60" Type="http://schemas.openxmlformats.org/officeDocument/2006/relationships/footer" Target="footer4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ru.wikipedia.org/wiki/%D0%90%D0%BB%D0%B5%D0%BA%D1%81%D0%B0%D0%BD%D0%B4%D1%80%D0%BE%D0%B2%D0%BA%D0%B0_(%D0%91%D1%8B%D0%BA%D0%BE%D0%B2%D1%81%D0%BA%D0%B8%D0%B9_%D1%80%D0%B0%D0%B9%D0%BE%D0%BD)" TargetMode="External"/><Relationship Id="rId22" Type="http://schemas.openxmlformats.org/officeDocument/2006/relationships/footer" Target="footer4.xml"/><Relationship Id="rId27" Type="http://schemas.openxmlformats.org/officeDocument/2006/relationships/footer" Target="footer9.xml"/><Relationship Id="rId30" Type="http://schemas.openxmlformats.org/officeDocument/2006/relationships/footer" Target="footer12.xml"/><Relationship Id="rId35" Type="http://schemas.openxmlformats.org/officeDocument/2006/relationships/footer" Target="footer17.xml"/><Relationship Id="rId43" Type="http://schemas.openxmlformats.org/officeDocument/2006/relationships/footer" Target="footer25.xml"/><Relationship Id="rId48" Type="http://schemas.openxmlformats.org/officeDocument/2006/relationships/footer" Target="footer30.xml"/><Relationship Id="rId56" Type="http://schemas.openxmlformats.org/officeDocument/2006/relationships/footer" Target="footer38.xml"/><Relationship Id="rId8" Type="http://schemas.openxmlformats.org/officeDocument/2006/relationships/footer" Target="footer1.xml"/><Relationship Id="rId51" Type="http://schemas.openxmlformats.org/officeDocument/2006/relationships/footer" Target="footer33.xml"/><Relationship Id="rId3" Type="http://schemas.microsoft.com/office/2007/relationships/stylesWithEffects" Target="stylesWithEffects.xml"/><Relationship Id="rId12" Type="http://schemas.openxmlformats.org/officeDocument/2006/relationships/hyperlink" Target="http://ru.wikipedia.org/wiki/%D0%91%D1%8B%D0%BA%D0%BE%D0%B2%D1%81%D0%BA%D0%B8%D0%B9_%D1%80%D0%B0%D0%B9%D0%BE%D0%BD" TargetMode="External"/><Relationship Id="rId17" Type="http://schemas.openxmlformats.org/officeDocument/2006/relationships/hyperlink" Target="http://ru.wikipedia.org/wiki/%D0%9A%D1%80%D0%B0%D1%81%D0%BD%D0%BE%D1%81%D0%B5%D0%BB%D1%8C%D1%86%D0%B5%D0%B2%D1%81%D0%BA%D0%BE%D0%B5_%D1%81%D0%B5%D0%BB%D1%8C%D1%81%D0%BA%D0%BE%D0%B5_%D0%BF%D0%BE%D1%81%D0%B5%D0%BB%D0%B5%D0%BD%D0%B8%D0%B5" TargetMode="External"/><Relationship Id="rId25" Type="http://schemas.openxmlformats.org/officeDocument/2006/relationships/footer" Target="footer7.xml"/><Relationship Id="rId33" Type="http://schemas.openxmlformats.org/officeDocument/2006/relationships/footer" Target="footer15.xml"/><Relationship Id="rId38" Type="http://schemas.openxmlformats.org/officeDocument/2006/relationships/footer" Target="footer20.xml"/><Relationship Id="rId46" Type="http://schemas.openxmlformats.org/officeDocument/2006/relationships/footer" Target="footer28.xml"/><Relationship Id="rId59" Type="http://schemas.openxmlformats.org/officeDocument/2006/relationships/footer" Target="footer4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34</Pages>
  <Words>7288</Words>
  <Characters>41543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2017-01-11T08:24:00Z</cp:lastPrinted>
  <dcterms:created xsi:type="dcterms:W3CDTF">2017-01-11T07:32:00Z</dcterms:created>
  <dcterms:modified xsi:type="dcterms:W3CDTF">2017-01-12T08:16:00Z</dcterms:modified>
</cp:coreProperties>
</file>