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86" w:rsidRDefault="00CD7786" w:rsidP="00CD7786">
      <w:pPr>
        <w:pStyle w:val="a4"/>
        <w:jc w:val="right"/>
        <w:rPr>
          <w:rFonts w:ascii="Times New Roman" w:hAnsi="Times New Roman"/>
          <w:sz w:val="32"/>
          <w:szCs w:val="32"/>
        </w:rPr>
      </w:pPr>
    </w:p>
    <w:p w:rsidR="00CD7786" w:rsidRPr="008F29EC" w:rsidRDefault="00CD7786" w:rsidP="00CD7786">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CD7786" w:rsidRPr="008F29EC" w:rsidRDefault="00CD7786" w:rsidP="00CD7786">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CD7786" w:rsidRPr="008F29EC" w:rsidRDefault="00CD7786" w:rsidP="00CD7786">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CD7786" w:rsidRDefault="00CD7786" w:rsidP="00CD7786">
      <w:pPr>
        <w:pStyle w:val="a4"/>
        <w:rPr>
          <w:rFonts w:ascii="Arial" w:hAnsi="Arial" w:cs="Arial"/>
          <w:sz w:val="24"/>
          <w:szCs w:val="24"/>
        </w:rPr>
      </w:pPr>
    </w:p>
    <w:p w:rsidR="00CD7786" w:rsidRDefault="00CD7786" w:rsidP="00CD7786">
      <w:pPr>
        <w:pStyle w:val="a4"/>
        <w:rPr>
          <w:rFonts w:ascii="Arial" w:hAnsi="Arial" w:cs="Arial"/>
          <w:sz w:val="24"/>
          <w:szCs w:val="24"/>
        </w:rPr>
      </w:pPr>
    </w:p>
    <w:tbl>
      <w:tblPr>
        <w:tblW w:w="9571" w:type="dxa"/>
        <w:tblInd w:w="-108" w:type="dxa"/>
        <w:tblLook w:val="0000"/>
      </w:tblPr>
      <w:tblGrid>
        <w:gridCol w:w="5382"/>
        <w:gridCol w:w="4189"/>
      </w:tblGrid>
      <w:tr w:rsidR="00CD7786" w:rsidTr="00942115">
        <w:tc>
          <w:tcPr>
            <w:tcW w:w="5382" w:type="dxa"/>
            <w:shd w:val="clear" w:color="auto" w:fill="auto"/>
          </w:tcPr>
          <w:p w:rsidR="00CD7786" w:rsidRDefault="002556A4" w:rsidP="00942115">
            <w:pPr>
              <w:pStyle w:val="a4"/>
              <w:spacing w:line="276" w:lineRule="auto"/>
              <w:rPr>
                <w:rFonts w:ascii="Arial" w:hAnsi="Arial" w:cs="Arial"/>
                <w:sz w:val="24"/>
                <w:szCs w:val="24"/>
              </w:rPr>
            </w:pPr>
            <w:r>
              <w:rPr>
                <w:rFonts w:ascii="Arial" w:hAnsi="Arial" w:cs="Arial"/>
                <w:sz w:val="24"/>
                <w:szCs w:val="24"/>
              </w:rPr>
              <w:t>11.10.</w:t>
            </w:r>
            <w:r w:rsidR="00CD7786">
              <w:rPr>
                <w:rFonts w:ascii="Arial" w:hAnsi="Arial" w:cs="Arial"/>
                <w:sz w:val="24"/>
                <w:szCs w:val="24"/>
              </w:rPr>
              <w:t>2018 г.</w:t>
            </w:r>
          </w:p>
        </w:tc>
        <w:tc>
          <w:tcPr>
            <w:tcW w:w="4189" w:type="dxa"/>
            <w:shd w:val="clear" w:color="auto" w:fill="auto"/>
          </w:tcPr>
          <w:p w:rsidR="00CD7786" w:rsidRDefault="00CD7786" w:rsidP="00942115">
            <w:pPr>
              <w:pStyle w:val="a4"/>
              <w:spacing w:line="276" w:lineRule="auto"/>
              <w:jc w:val="right"/>
              <w:rPr>
                <w:rFonts w:ascii="Arial" w:hAnsi="Arial" w:cs="Arial"/>
                <w:sz w:val="24"/>
                <w:szCs w:val="24"/>
              </w:rPr>
            </w:pPr>
            <w:r>
              <w:rPr>
                <w:rFonts w:ascii="Arial" w:hAnsi="Arial" w:cs="Arial"/>
                <w:sz w:val="24"/>
                <w:szCs w:val="24"/>
              </w:rPr>
              <w:t>№</w:t>
            </w:r>
            <w:r w:rsidR="002556A4">
              <w:rPr>
                <w:rFonts w:ascii="Arial" w:hAnsi="Arial" w:cs="Arial"/>
                <w:sz w:val="24"/>
                <w:szCs w:val="24"/>
              </w:rPr>
              <w:t>67</w:t>
            </w:r>
          </w:p>
        </w:tc>
      </w:tr>
    </w:tbl>
    <w:p w:rsidR="00CD7786" w:rsidRDefault="00CD7786" w:rsidP="00CD7786">
      <w:pPr>
        <w:pStyle w:val="a4"/>
        <w:jc w:val="center"/>
        <w:rPr>
          <w:rFonts w:ascii="Arial" w:hAnsi="Arial" w:cs="Arial"/>
          <w:sz w:val="24"/>
          <w:szCs w:val="24"/>
        </w:rPr>
      </w:pPr>
      <w:r>
        <w:rPr>
          <w:rFonts w:ascii="Arial" w:hAnsi="Arial" w:cs="Arial"/>
          <w:sz w:val="24"/>
          <w:szCs w:val="24"/>
        </w:rPr>
        <w:t>с.Александровка</w:t>
      </w:r>
    </w:p>
    <w:p w:rsidR="00CD7786" w:rsidRDefault="00CD7786" w:rsidP="00CD7786">
      <w:pPr>
        <w:pStyle w:val="ConsPlusTitle"/>
        <w:widowControl/>
        <w:rPr>
          <w:b w:val="0"/>
          <w:sz w:val="24"/>
          <w:szCs w:val="24"/>
        </w:rPr>
      </w:pPr>
    </w:p>
    <w:p w:rsidR="00CD7786" w:rsidRPr="00024E45" w:rsidRDefault="00CD7786" w:rsidP="00CD7786">
      <w:pPr>
        <w:pStyle w:val="ConsPlusNormal"/>
        <w:ind w:firstLine="0"/>
        <w:jc w:val="both"/>
        <w:rPr>
          <w:rFonts w:ascii="Times New Roman" w:hAnsi="Times New Roman" w:cs="Times New Roman"/>
          <w:sz w:val="24"/>
          <w:szCs w:val="24"/>
        </w:rPr>
      </w:pPr>
      <w:r w:rsidRPr="00024E45">
        <w:rPr>
          <w:rFonts w:ascii="Times New Roman" w:hAnsi="Times New Roman" w:cs="Times New Roman"/>
          <w:sz w:val="24"/>
          <w:szCs w:val="24"/>
        </w:rPr>
        <w:t>О внесении изменений в административный регламент предоставления муниципальной услуги</w:t>
      </w:r>
      <w:r w:rsidR="00541BC7">
        <w:rPr>
          <w:rFonts w:ascii="Times New Roman" w:hAnsi="Times New Roman" w:cs="Times New Roman"/>
          <w:sz w:val="24"/>
          <w:szCs w:val="24"/>
        </w:rPr>
        <w:t xml:space="preserve"> </w:t>
      </w:r>
      <w:r w:rsidRPr="00F20EA7">
        <w:rPr>
          <w:rFonts w:ascii="Times New Roman" w:hAnsi="Times New Roman" w:cs="Times New Roman"/>
          <w:sz w:val="24"/>
          <w:szCs w:val="24"/>
        </w:rPr>
        <w:t>«</w:t>
      </w:r>
      <w:r w:rsidRPr="00F20EA7">
        <w:rPr>
          <w:rFonts w:ascii="Times New Roman" w:hAnsi="Times New Roman" w:cs="Times New Roman"/>
          <w:bCs/>
          <w:sz w:val="24"/>
          <w:szCs w:val="24"/>
        </w:rPr>
        <w:t>Подготовка, организация  и проведение аукциона по продаже земельного участка, находящегося в государственной не</w:t>
      </w:r>
      <w:r>
        <w:rPr>
          <w:rFonts w:ascii="Times New Roman" w:hAnsi="Times New Roman" w:cs="Times New Roman"/>
          <w:bCs/>
          <w:sz w:val="24"/>
          <w:szCs w:val="24"/>
        </w:rPr>
        <w:t xml:space="preserve"> </w:t>
      </w:r>
      <w:r w:rsidRPr="00F20EA7">
        <w:rPr>
          <w:rFonts w:ascii="Times New Roman" w:hAnsi="Times New Roman" w:cs="Times New Roman"/>
          <w:bCs/>
          <w:sz w:val="24"/>
          <w:szCs w:val="24"/>
        </w:rPr>
        <w:t>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w:t>
      </w:r>
      <w:r>
        <w:rPr>
          <w:rFonts w:ascii="Times New Roman" w:hAnsi="Times New Roman" w:cs="Times New Roman"/>
          <w:bCs/>
          <w:sz w:val="24"/>
          <w:szCs w:val="24"/>
        </w:rPr>
        <w:t xml:space="preserve"> </w:t>
      </w:r>
      <w:r w:rsidRPr="00F20EA7">
        <w:rPr>
          <w:rFonts w:ascii="Times New Roman" w:hAnsi="Times New Roman" w:cs="Times New Roman"/>
          <w:bCs/>
          <w:sz w:val="24"/>
          <w:szCs w:val="24"/>
        </w:rPr>
        <w:t xml:space="preserve">разграниченной или муниципальной собственности, по заявлениям граждан или юридических лиц на территории </w:t>
      </w:r>
      <w:r>
        <w:rPr>
          <w:rFonts w:ascii="Times New Roman" w:hAnsi="Times New Roman" w:cs="Times New Roman"/>
          <w:bCs/>
          <w:sz w:val="24"/>
          <w:szCs w:val="24"/>
        </w:rPr>
        <w:t>Александровского</w:t>
      </w:r>
      <w:r w:rsidRPr="00F20EA7">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Быковского</w:t>
      </w:r>
      <w:r w:rsidRPr="00F20EA7">
        <w:rPr>
          <w:rFonts w:ascii="Times New Roman" w:hAnsi="Times New Roman" w:cs="Times New Roman"/>
          <w:bCs/>
          <w:sz w:val="24"/>
          <w:szCs w:val="24"/>
        </w:rPr>
        <w:t xml:space="preserve"> муниципального района Волгоградской области</w:t>
      </w:r>
      <w:r>
        <w:rPr>
          <w:rFonts w:ascii="Times New Roman" w:hAnsi="Times New Roman" w:cs="Times New Roman"/>
          <w:sz w:val="24"/>
          <w:szCs w:val="24"/>
        </w:rPr>
        <w:t>»</w:t>
      </w:r>
      <w:r w:rsidRPr="00024E45">
        <w:rPr>
          <w:rFonts w:ascii="Times New Roman" w:hAnsi="Times New Roman" w:cs="Times New Roman"/>
          <w:sz w:val="24"/>
          <w:szCs w:val="24"/>
        </w:rPr>
        <w:t xml:space="preserve"> , утвержденного постановлением администрации Александровского сельского поселения от </w:t>
      </w:r>
      <w:r>
        <w:rPr>
          <w:rFonts w:ascii="Times New Roman" w:hAnsi="Times New Roman" w:cs="Times New Roman"/>
          <w:sz w:val="24"/>
          <w:szCs w:val="24"/>
        </w:rPr>
        <w:t>06</w:t>
      </w:r>
      <w:r w:rsidRPr="00024E45">
        <w:rPr>
          <w:rFonts w:ascii="Times New Roman" w:hAnsi="Times New Roman" w:cs="Times New Roman"/>
          <w:sz w:val="24"/>
          <w:szCs w:val="24"/>
        </w:rPr>
        <w:t>.</w:t>
      </w:r>
      <w:r>
        <w:rPr>
          <w:rFonts w:ascii="Times New Roman" w:hAnsi="Times New Roman" w:cs="Times New Roman"/>
          <w:sz w:val="24"/>
          <w:szCs w:val="24"/>
        </w:rPr>
        <w:t>06</w:t>
      </w:r>
      <w:r w:rsidRPr="00024E45">
        <w:rPr>
          <w:rFonts w:ascii="Times New Roman" w:hAnsi="Times New Roman" w:cs="Times New Roman"/>
          <w:sz w:val="24"/>
          <w:szCs w:val="24"/>
        </w:rPr>
        <w:t>.201</w:t>
      </w:r>
      <w:r>
        <w:rPr>
          <w:rFonts w:ascii="Times New Roman" w:hAnsi="Times New Roman" w:cs="Times New Roman"/>
          <w:sz w:val="24"/>
          <w:szCs w:val="24"/>
        </w:rPr>
        <w:t>5</w:t>
      </w:r>
      <w:r w:rsidRPr="00024E45">
        <w:rPr>
          <w:rFonts w:ascii="Times New Roman" w:hAnsi="Times New Roman" w:cs="Times New Roman"/>
          <w:sz w:val="24"/>
          <w:szCs w:val="24"/>
        </w:rPr>
        <w:t xml:space="preserve">  № </w:t>
      </w:r>
      <w:r>
        <w:rPr>
          <w:rFonts w:ascii="Times New Roman" w:hAnsi="Times New Roman" w:cs="Times New Roman"/>
          <w:sz w:val="24"/>
          <w:szCs w:val="24"/>
        </w:rPr>
        <w:t>59</w:t>
      </w:r>
    </w:p>
    <w:p w:rsidR="00CD7786" w:rsidRPr="00024E45" w:rsidRDefault="00CD7786" w:rsidP="00CD7786">
      <w:pPr>
        <w:pStyle w:val="ConsPlusTitle"/>
        <w:widowControl/>
        <w:jc w:val="center"/>
        <w:rPr>
          <w:rFonts w:ascii="Times New Roman" w:hAnsi="Times New Roman" w:cs="Times New Roman"/>
          <w:b w:val="0"/>
          <w:sz w:val="24"/>
          <w:szCs w:val="24"/>
        </w:rPr>
      </w:pPr>
    </w:p>
    <w:p w:rsidR="00CD7786" w:rsidRPr="00024E45" w:rsidRDefault="00CD7786" w:rsidP="00CD7786">
      <w:pPr>
        <w:pStyle w:val="a4"/>
        <w:jc w:val="both"/>
        <w:rPr>
          <w:rFonts w:ascii="Times New Roman" w:hAnsi="Times New Roman"/>
          <w:sz w:val="24"/>
          <w:szCs w:val="24"/>
        </w:rPr>
      </w:pPr>
      <w:r w:rsidRPr="00024E45">
        <w:rPr>
          <w:rFonts w:ascii="Times New Roman" w:hAnsi="Times New Roman"/>
          <w:sz w:val="24"/>
          <w:szCs w:val="24"/>
        </w:rPr>
        <w:t xml:space="preserve">В соответствии с вступлением в силу </w:t>
      </w:r>
      <w:hyperlink r:id="rId7">
        <w:r w:rsidRPr="00024E45">
          <w:rPr>
            <w:rStyle w:val="a3"/>
            <w:rFonts w:ascii="Times New Roman" w:hAnsi="Times New Roman"/>
            <w:color w:val="000000"/>
            <w:sz w:val="24"/>
            <w:szCs w:val="24"/>
          </w:rPr>
          <w:t>Федерального закон</w:t>
        </w:r>
      </w:hyperlink>
      <w:r w:rsidRPr="00024E45">
        <w:rPr>
          <w:rFonts w:ascii="Times New Roman" w:hAnsi="Times New Roman"/>
          <w:sz w:val="24"/>
          <w:szCs w:val="24"/>
        </w:rPr>
        <w:t xml:space="preserve">а от </w:t>
      </w:r>
      <w:r w:rsidRPr="00024E45">
        <w:rPr>
          <w:rFonts w:ascii="Times New Roman" w:eastAsia="Calibri" w:hAnsi="Times New Roman"/>
          <w:sz w:val="24"/>
          <w:szCs w:val="24"/>
        </w:rPr>
        <w:t xml:space="preserve">19.07.2018 N204-ФЗ </w:t>
      </w:r>
      <w:r w:rsidRPr="00024E45">
        <w:rPr>
          <w:rFonts w:ascii="Times New Roman" w:hAnsi="Times New Roman"/>
          <w:sz w:val="24"/>
          <w:szCs w:val="24"/>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CD7786" w:rsidRPr="00024E45" w:rsidRDefault="00CD7786" w:rsidP="00CD7786">
      <w:pPr>
        <w:ind w:firstLine="567"/>
        <w:jc w:val="both"/>
        <w:rPr>
          <w:rFonts w:ascii="Times New Roman" w:hAnsi="Times New Roman"/>
        </w:rPr>
      </w:pPr>
      <w:r w:rsidRPr="00024E45">
        <w:rPr>
          <w:rFonts w:ascii="Times New Roman" w:hAnsi="Times New Roman"/>
        </w:rPr>
        <w:t>ПОСТАНОВЛЯЕТ:</w:t>
      </w:r>
    </w:p>
    <w:p w:rsidR="00CD7786" w:rsidRPr="00024E45" w:rsidRDefault="00CD7786" w:rsidP="00CD7786">
      <w:pPr>
        <w:pStyle w:val="ConsPlusNormal"/>
        <w:ind w:firstLine="0"/>
        <w:jc w:val="both"/>
        <w:rPr>
          <w:rFonts w:ascii="Times New Roman" w:hAnsi="Times New Roman" w:cs="Times New Roman"/>
          <w:sz w:val="24"/>
          <w:szCs w:val="24"/>
        </w:rPr>
      </w:pPr>
      <w:r w:rsidRPr="00024E45">
        <w:rPr>
          <w:rFonts w:ascii="Times New Roman" w:hAnsi="Times New Roman" w:cs="Times New Roman"/>
          <w:sz w:val="24"/>
          <w:szCs w:val="24"/>
        </w:rPr>
        <w:t>1.Внести следующие изменения в административный регламент предоставления муниципальной услуги</w:t>
      </w:r>
      <w:r w:rsidR="00541BC7">
        <w:rPr>
          <w:rFonts w:ascii="Times New Roman" w:hAnsi="Times New Roman" w:cs="Times New Roman"/>
          <w:sz w:val="24"/>
          <w:szCs w:val="24"/>
        </w:rPr>
        <w:t xml:space="preserve"> </w:t>
      </w:r>
      <w:r w:rsidRPr="00F20EA7">
        <w:rPr>
          <w:rFonts w:ascii="Times New Roman" w:hAnsi="Times New Roman" w:cs="Times New Roman"/>
          <w:sz w:val="24"/>
          <w:szCs w:val="24"/>
        </w:rPr>
        <w:t>«</w:t>
      </w:r>
      <w:r w:rsidRPr="00F20EA7">
        <w:rPr>
          <w:rFonts w:ascii="Times New Roman" w:hAnsi="Times New Roman" w:cs="Times New Roman"/>
          <w:bCs/>
          <w:sz w:val="24"/>
          <w:szCs w:val="24"/>
        </w:rPr>
        <w:t>Подготовка, организация  и проведение аукциона по продаже земельного участка, находящегося в государственной не</w:t>
      </w:r>
      <w:r>
        <w:rPr>
          <w:rFonts w:ascii="Times New Roman" w:hAnsi="Times New Roman" w:cs="Times New Roman"/>
          <w:bCs/>
          <w:sz w:val="24"/>
          <w:szCs w:val="24"/>
        </w:rPr>
        <w:t xml:space="preserve"> </w:t>
      </w:r>
      <w:r w:rsidRPr="00F20EA7">
        <w:rPr>
          <w:rFonts w:ascii="Times New Roman" w:hAnsi="Times New Roman" w:cs="Times New Roman"/>
          <w:bCs/>
          <w:sz w:val="24"/>
          <w:szCs w:val="24"/>
        </w:rPr>
        <w:t>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w:t>
      </w:r>
      <w:r>
        <w:rPr>
          <w:rFonts w:ascii="Times New Roman" w:hAnsi="Times New Roman" w:cs="Times New Roman"/>
          <w:bCs/>
          <w:sz w:val="24"/>
          <w:szCs w:val="24"/>
        </w:rPr>
        <w:t xml:space="preserve"> </w:t>
      </w:r>
      <w:r w:rsidRPr="00F20EA7">
        <w:rPr>
          <w:rFonts w:ascii="Times New Roman" w:hAnsi="Times New Roman" w:cs="Times New Roman"/>
          <w:bCs/>
          <w:sz w:val="24"/>
          <w:szCs w:val="24"/>
        </w:rPr>
        <w:t xml:space="preserve">разграниченной или муниципальной собственности, по заявлениям граждан или юридических лиц на территории </w:t>
      </w:r>
      <w:r>
        <w:rPr>
          <w:rFonts w:ascii="Times New Roman" w:hAnsi="Times New Roman" w:cs="Times New Roman"/>
          <w:bCs/>
          <w:sz w:val="24"/>
          <w:szCs w:val="24"/>
        </w:rPr>
        <w:t>Александровского</w:t>
      </w:r>
      <w:r w:rsidRPr="00F20EA7">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Быковского</w:t>
      </w:r>
      <w:r w:rsidRPr="00F20EA7">
        <w:rPr>
          <w:rFonts w:ascii="Times New Roman" w:hAnsi="Times New Roman" w:cs="Times New Roman"/>
          <w:bCs/>
          <w:sz w:val="24"/>
          <w:szCs w:val="24"/>
        </w:rPr>
        <w:t xml:space="preserve"> муниципального района Волгоградской области</w:t>
      </w:r>
      <w:r w:rsidRPr="00F20EA7">
        <w:rPr>
          <w:rFonts w:ascii="Times New Roman" w:hAnsi="Times New Roman" w:cs="Times New Roman"/>
          <w:sz w:val="24"/>
          <w:szCs w:val="24"/>
        </w:rPr>
        <w:t>»</w:t>
      </w:r>
      <w:r w:rsidRPr="00024E45">
        <w:rPr>
          <w:rFonts w:ascii="Times New Roman" w:hAnsi="Times New Roman" w:cs="Times New Roman"/>
          <w:sz w:val="24"/>
          <w:szCs w:val="24"/>
        </w:rPr>
        <w:t xml:space="preserve">, утвержденного постановлением администрации Александровского сельского поселения от </w:t>
      </w:r>
      <w:r>
        <w:rPr>
          <w:rFonts w:ascii="Times New Roman" w:hAnsi="Times New Roman" w:cs="Times New Roman"/>
          <w:sz w:val="24"/>
          <w:szCs w:val="24"/>
        </w:rPr>
        <w:t>06</w:t>
      </w:r>
      <w:r w:rsidRPr="00024E45">
        <w:rPr>
          <w:rFonts w:ascii="Times New Roman" w:hAnsi="Times New Roman" w:cs="Times New Roman"/>
          <w:sz w:val="24"/>
          <w:szCs w:val="24"/>
        </w:rPr>
        <w:t>.</w:t>
      </w:r>
      <w:r>
        <w:rPr>
          <w:rFonts w:ascii="Times New Roman" w:hAnsi="Times New Roman" w:cs="Times New Roman"/>
          <w:sz w:val="24"/>
          <w:szCs w:val="24"/>
        </w:rPr>
        <w:t>06</w:t>
      </w:r>
      <w:r w:rsidRPr="00024E45">
        <w:rPr>
          <w:rFonts w:ascii="Times New Roman" w:hAnsi="Times New Roman" w:cs="Times New Roman"/>
          <w:sz w:val="24"/>
          <w:szCs w:val="24"/>
        </w:rPr>
        <w:t>.201</w:t>
      </w:r>
      <w:r>
        <w:rPr>
          <w:rFonts w:ascii="Times New Roman" w:hAnsi="Times New Roman" w:cs="Times New Roman"/>
          <w:sz w:val="24"/>
          <w:szCs w:val="24"/>
        </w:rPr>
        <w:t>5</w:t>
      </w:r>
      <w:r w:rsidRPr="00024E45">
        <w:rPr>
          <w:rFonts w:ascii="Times New Roman" w:hAnsi="Times New Roman" w:cs="Times New Roman"/>
          <w:sz w:val="24"/>
          <w:szCs w:val="24"/>
        </w:rPr>
        <w:t xml:space="preserve">  №</w:t>
      </w:r>
      <w:r>
        <w:rPr>
          <w:rFonts w:ascii="Times New Roman" w:hAnsi="Times New Roman" w:cs="Times New Roman"/>
          <w:sz w:val="24"/>
          <w:szCs w:val="24"/>
        </w:rPr>
        <w:t>59</w:t>
      </w:r>
      <w:r w:rsidRPr="00024E45">
        <w:rPr>
          <w:rFonts w:ascii="Times New Roman" w:hAnsi="Times New Roman" w:cs="Times New Roman"/>
          <w:sz w:val="24"/>
          <w:szCs w:val="24"/>
        </w:rPr>
        <w:t>:</w:t>
      </w:r>
    </w:p>
    <w:p w:rsidR="00CD7786" w:rsidRPr="00024E45" w:rsidRDefault="00CD7786" w:rsidP="00CD7786">
      <w:pPr>
        <w:pStyle w:val="a4"/>
        <w:rPr>
          <w:rFonts w:ascii="Times New Roman" w:hAnsi="Times New Roman"/>
          <w:sz w:val="24"/>
          <w:szCs w:val="24"/>
        </w:rPr>
      </w:pPr>
    </w:p>
    <w:p w:rsidR="00CD7786" w:rsidRPr="00024E45" w:rsidRDefault="00CD7786" w:rsidP="00CD7786">
      <w:pPr>
        <w:pStyle w:val="a4"/>
        <w:numPr>
          <w:ilvl w:val="1"/>
          <w:numId w:val="1"/>
        </w:numPr>
        <w:jc w:val="both"/>
        <w:rPr>
          <w:rFonts w:ascii="Times New Roman" w:hAnsi="Times New Roman"/>
          <w:sz w:val="24"/>
          <w:szCs w:val="24"/>
        </w:rPr>
      </w:pPr>
      <w:r w:rsidRPr="00024E45">
        <w:rPr>
          <w:rFonts w:ascii="Times New Roman" w:hAnsi="Times New Roman"/>
          <w:sz w:val="24"/>
          <w:szCs w:val="24"/>
        </w:rPr>
        <w:t>Часть 3 подпункта 5.1 пункта 5 изложить в следующей редакции:</w:t>
      </w:r>
    </w:p>
    <w:p w:rsidR="00CD7786" w:rsidRPr="00024E45" w:rsidRDefault="00CD7786" w:rsidP="00CD7786">
      <w:pPr>
        <w:pStyle w:val="a4"/>
        <w:ind w:left="1080"/>
        <w:jc w:val="both"/>
        <w:rPr>
          <w:rFonts w:ascii="Times New Roman" w:hAnsi="Times New Roman"/>
          <w:sz w:val="24"/>
          <w:szCs w:val="24"/>
        </w:rPr>
      </w:pPr>
    </w:p>
    <w:p w:rsidR="00CD7786" w:rsidRPr="00024E45" w:rsidRDefault="00CD7786" w:rsidP="00CD7786">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sidRPr="00024E45">
          <w:rPr>
            <w:rStyle w:val="InternetLink"/>
            <w:rFonts w:ascii="Times New Roman" w:eastAsia="Calibri" w:hAnsi="Times New Roman"/>
            <w:color w:val="000000"/>
            <w:sz w:val="24"/>
            <w:szCs w:val="24"/>
            <w:lang w:eastAsia="en-US"/>
          </w:rPr>
          <w:t>пунктом 4 части 1 статьи 7</w:t>
        </w:r>
      </w:hyperlink>
      <w:r w:rsidRPr="00024E45">
        <w:rPr>
          <w:rFonts w:ascii="Times New Roman" w:eastAsia="Calibri" w:hAnsi="Times New Roman"/>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24E45">
        <w:rPr>
          <w:rFonts w:ascii="Times New Roman" w:eastAsia="Calibri" w:hAnsi="Times New Roman"/>
          <w:sz w:val="24"/>
          <w:szCs w:val="24"/>
          <w:lang w:eastAsia="en-US"/>
        </w:rPr>
        <w:lastRenderedPageBreak/>
        <w:t xml:space="preserve">предоставлению соответствующих муниципальных услуг в полном объеме в порядке, определенном </w:t>
      </w:r>
      <w:hyperlink r:id="rId9">
        <w:r w:rsidRPr="00024E45">
          <w:rPr>
            <w:rStyle w:val="InternetLink"/>
            <w:rFonts w:ascii="Times New Roman" w:eastAsia="Calibri" w:hAnsi="Times New Roman"/>
            <w:color w:val="000000"/>
            <w:sz w:val="24"/>
            <w:szCs w:val="24"/>
            <w:lang w:eastAsia="en-US"/>
          </w:rPr>
          <w:t>частью 1.3 статьи 16</w:t>
        </w:r>
      </w:hyperlink>
      <w:r w:rsidRPr="00024E45">
        <w:rPr>
          <w:rFonts w:ascii="Times New Roman" w:eastAsia="Calibri" w:hAnsi="Times New Roman"/>
          <w:sz w:val="24"/>
          <w:szCs w:val="24"/>
          <w:lang w:eastAsia="en-US"/>
        </w:rPr>
        <w:t xml:space="preserve">  Федерального закона 210-ФЗ;».</w:t>
      </w:r>
    </w:p>
    <w:p w:rsidR="00CD7786" w:rsidRPr="00024E45" w:rsidRDefault="00CD7786" w:rsidP="00CD7786">
      <w:pPr>
        <w:pStyle w:val="a4"/>
        <w:jc w:val="both"/>
        <w:rPr>
          <w:rFonts w:ascii="Times New Roman" w:eastAsia="Calibri" w:hAnsi="Times New Roman"/>
          <w:sz w:val="24"/>
          <w:szCs w:val="24"/>
          <w:lang w:eastAsia="en-US"/>
        </w:rPr>
      </w:pPr>
    </w:p>
    <w:p w:rsidR="00CD7786" w:rsidRPr="00024E45" w:rsidRDefault="00CD7786" w:rsidP="00CD7786">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5.13 следующего содержания:</w:t>
      </w:r>
    </w:p>
    <w:p w:rsidR="00CD7786" w:rsidRPr="00024E45" w:rsidRDefault="00CD7786" w:rsidP="00CD7786">
      <w:pPr>
        <w:pStyle w:val="a4"/>
        <w:jc w:val="both"/>
        <w:rPr>
          <w:rFonts w:ascii="Times New Roman" w:eastAsia="Calibri" w:hAnsi="Times New Roman"/>
          <w:sz w:val="24"/>
          <w:szCs w:val="24"/>
          <w:lang w:eastAsia="en-US"/>
        </w:rPr>
      </w:pPr>
    </w:p>
    <w:p w:rsidR="00CD7786" w:rsidRPr="00024E45" w:rsidRDefault="00CD7786" w:rsidP="00CD7786">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«5.13. В случае признания жалобы подлежащей удовлетворению в ответе заявителю, указанном в </w:t>
      </w:r>
      <w:hyperlink r:id="rId10">
        <w:r w:rsidRPr="00024E45">
          <w:rPr>
            <w:rStyle w:val="InternetLink"/>
            <w:rFonts w:ascii="Times New Roman" w:eastAsia="Calibri" w:hAnsi="Times New Roman"/>
            <w:color w:val="000000"/>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sidRPr="00024E45">
          <w:rPr>
            <w:rStyle w:val="InternetLink"/>
            <w:rFonts w:ascii="Times New Roman" w:eastAsia="Calibri" w:hAnsi="Times New Roman"/>
            <w:color w:val="000000"/>
            <w:sz w:val="24"/>
            <w:szCs w:val="24"/>
            <w:lang w:eastAsia="en-US"/>
          </w:rPr>
          <w:t>частью 1.1 статьи 16</w:t>
        </w:r>
      </w:hyperlink>
      <w:r w:rsidRPr="00024E45">
        <w:rPr>
          <w:rFonts w:ascii="Times New Roman" w:eastAsia="Calibri" w:hAnsi="Times New Roman"/>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7786" w:rsidRPr="00024E45" w:rsidRDefault="00CD7786" w:rsidP="00CD7786">
      <w:pPr>
        <w:pStyle w:val="a4"/>
        <w:jc w:val="both"/>
        <w:rPr>
          <w:rFonts w:ascii="Times New Roman" w:hAnsi="Times New Roman"/>
          <w:sz w:val="24"/>
          <w:szCs w:val="24"/>
        </w:rPr>
      </w:pPr>
    </w:p>
    <w:p w:rsidR="00CD7786" w:rsidRPr="00024E45" w:rsidRDefault="00CD7786" w:rsidP="00CD7786">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5.14 следующего содержания:</w:t>
      </w:r>
    </w:p>
    <w:p w:rsidR="00CD7786" w:rsidRPr="00024E45" w:rsidRDefault="00CD7786" w:rsidP="00CD7786">
      <w:pPr>
        <w:pStyle w:val="a4"/>
        <w:ind w:left="1080"/>
        <w:jc w:val="both"/>
        <w:rPr>
          <w:rFonts w:ascii="Times New Roman" w:eastAsia="Calibri" w:hAnsi="Times New Roman"/>
          <w:sz w:val="24"/>
          <w:szCs w:val="24"/>
          <w:lang w:eastAsia="en-US"/>
        </w:rPr>
      </w:pPr>
    </w:p>
    <w:p w:rsidR="00CD7786" w:rsidRPr="00024E45" w:rsidRDefault="00CD7786" w:rsidP="00CD7786">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«5.14. В случае признания жалобы не подлежащей удовлетворению, в ответе заявителю, указанном в </w:t>
      </w:r>
      <w:hyperlink r:id="rId12">
        <w:r w:rsidRPr="00024E45">
          <w:rPr>
            <w:rStyle w:val="InternetLink"/>
            <w:rFonts w:ascii="Times New Roman" w:eastAsia="Calibri" w:hAnsi="Times New Roman"/>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CD7786" w:rsidRPr="00024E45" w:rsidRDefault="00CD7786" w:rsidP="00CD7786">
      <w:pPr>
        <w:pStyle w:val="a4"/>
        <w:jc w:val="both"/>
        <w:rPr>
          <w:rFonts w:ascii="Times New Roman" w:eastAsia="Calibri" w:hAnsi="Times New Roman"/>
          <w:sz w:val="24"/>
          <w:szCs w:val="24"/>
          <w:lang w:eastAsia="en-US"/>
        </w:rPr>
      </w:pPr>
    </w:p>
    <w:p w:rsidR="00CD7786" w:rsidRPr="00024E45" w:rsidRDefault="00CD7786" w:rsidP="00CD7786">
      <w:pPr>
        <w:pStyle w:val="a4"/>
        <w:jc w:val="both"/>
        <w:rPr>
          <w:rFonts w:ascii="Times New Roman" w:hAnsi="Times New Roman"/>
          <w:sz w:val="24"/>
          <w:szCs w:val="24"/>
        </w:rPr>
      </w:pPr>
      <w:r w:rsidRPr="00024E45">
        <w:rPr>
          <w:rFonts w:ascii="Times New Roman" w:hAnsi="Times New Roman"/>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CD7786" w:rsidRPr="00024E45" w:rsidRDefault="00CD7786" w:rsidP="00CD7786">
      <w:pPr>
        <w:pStyle w:val="a4"/>
        <w:ind w:left="720"/>
        <w:jc w:val="both"/>
        <w:rPr>
          <w:rFonts w:ascii="Times New Roman" w:hAnsi="Times New Roman"/>
          <w:sz w:val="24"/>
          <w:szCs w:val="24"/>
        </w:rPr>
      </w:pPr>
    </w:p>
    <w:p w:rsidR="00CD7786" w:rsidRPr="00024E45" w:rsidRDefault="00CD7786" w:rsidP="00CD7786">
      <w:pPr>
        <w:pStyle w:val="a4"/>
        <w:jc w:val="both"/>
        <w:rPr>
          <w:rFonts w:ascii="Times New Roman" w:hAnsi="Times New Roman"/>
          <w:sz w:val="24"/>
          <w:szCs w:val="24"/>
        </w:rPr>
      </w:pPr>
      <w:r w:rsidRPr="00024E45">
        <w:rPr>
          <w:rFonts w:ascii="Times New Roman" w:hAnsi="Times New Roman"/>
          <w:sz w:val="24"/>
          <w:szCs w:val="24"/>
        </w:rPr>
        <w:t>3. Настоящее постановление вступает в силу с момента обнародования.</w:t>
      </w:r>
    </w:p>
    <w:p w:rsidR="00CD7786" w:rsidRPr="00024E45" w:rsidRDefault="00CD7786" w:rsidP="00CD7786">
      <w:pPr>
        <w:pStyle w:val="a4"/>
        <w:jc w:val="both"/>
        <w:rPr>
          <w:rFonts w:ascii="Times New Roman" w:hAnsi="Times New Roman"/>
          <w:sz w:val="24"/>
          <w:szCs w:val="24"/>
        </w:rPr>
      </w:pPr>
      <w:r w:rsidRPr="00024E45">
        <w:rPr>
          <w:rFonts w:ascii="Times New Roman" w:hAnsi="Times New Roman"/>
          <w:sz w:val="24"/>
          <w:szCs w:val="24"/>
        </w:rPr>
        <w:t>4. Контроль за выполнением настоящего постановления оставляю за собой.</w:t>
      </w:r>
    </w:p>
    <w:p w:rsidR="00CD7786" w:rsidRPr="00024E45" w:rsidRDefault="00CD7786" w:rsidP="00CD7786">
      <w:pPr>
        <w:jc w:val="both"/>
        <w:rPr>
          <w:rFonts w:ascii="Times New Roman" w:hAnsi="Times New Roman"/>
        </w:rPr>
      </w:pPr>
    </w:p>
    <w:p w:rsidR="00CD7786" w:rsidRPr="00024E45" w:rsidRDefault="00CD7786" w:rsidP="00CD7786">
      <w:pPr>
        <w:jc w:val="both"/>
        <w:rPr>
          <w:rFonts w:ascii="Times New Roman" w:hAnsi="Times New Roman"/>
        </w:rPr>
      </w:pPr>
    </w:p>
    <w:p w:rsidR="00CD7786" w:rsidRPr="00024E45" w:rsidRDefault="00CD7786" w:rsidP="00CD7786">
      <w:pPr>
        <w:jc w:val="both"/>
        <w:rPr>
          <w:rFonts w:ascii="Times New Roman" w:hAnsi="Times New Roman"/>
        </w:rPr>
      </w:pPr>
      <w:r w:rsidRPr="00024E45">
        <w:rPr>
          <w:rFonts w:ascii="Times New Roman" w:hAnsi="Times New Roman"/>
        </w:rPr>
        <w:t>Глава Александровского сельского поселения                           В.С.Бондаренко</w:t>
      </w:r>
    </w:p>
    <w:p w:rsidR="00CD7786" w:rsidRPr="00024E45" w:rsidRDefault="00CD7786" w:rsidP="00CD7786">
      <w:pPr>
        <w:rPr>
          <w:rFonts w:ascii="Times New Roman" w:hAnsi="Times New Roman"/>
        </w:rPr>
      </w:pPr>
    </w:p>
    <w:p w:rsidR="00CD7786" w:rsidRPr="00024E45" w:rsidRDefault="00CD7786" w:rsidP="00CD7786">
      <w:pPr>
        <w:rPr>
          <w:rFonts w:ascii="Times New Roman" w:hAnsi="Times New Roman"/>
        </w:rPr>
      </w:pPr>
    </w:p>
    <w:p w:rsidR="00CD7786" w:rsidRPr="00024E45" w:rsidRDefault="00CD7786" w:rsidP="00CD7786">
      <w:pPr>
        <w:rPr>
          <w:rFonts w:ascii="Times New Roman" w:hAnsi="Times New Roman"/>
        </w:rPr>
      </w:pPr>
    </w:p>
    <w:p w:rsidR="00CD7786" w:rsidRPr="00024E45" w:rsidRDefault="00CD7786" w:rsidP="00CD7786">
      <w:pPr>
        <w:rPr>
          <w:rFonts w:ascii="Times New Roman" w:hAnsi="Times New Roman"/>
        </w:rPr>
      </w:pPr>
    </w:p>
    <w:p w:rsidR="00CD7786" w:rsidRPr="00024E45" w:rsidRDefault="00CD7786" w:rsidP="00CD7786">
      <w:pPr>
        <w:rPr>
          <w:rFonts w:ascii="Times New Roman" w:hAnsi="Times New Roman"/>
        </w:rPr>
      </w:pPr>
    </w:p>
    <w:p w:rsidR="00CD7786" w:rsidRPr="00024E45" w:rsidRDefault="00CD7786" w:rsidP="00CD7786">
      <w:pPr>
        <w:rPr>
          <w:rFonts w:ascii="Times New Roman" w:hAnsi="Times New Roman"/>
        </w:rPr>
      </w:pPr>
    </w:p>
    <w:p w:rsidR="00CD7786" w:rsidRPr="00024E45" w:rsidRDefault="00CD7786" w:rsidP="00CD7786">
      <w:pPr>
        <w:rPr>
          <w:rFonts w:ascii="Times New Roman" w:hAnsi="Times New Roman"/>
        </w:rPr>
      </w:pPr>
    </w:p>
    <w:p w:rsidR="00CD7786" w:rsidRDefault="00CD7786" w:rsidP="00CD7786"/>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52" w:rsidRDefault="003D1152" w:rsidP="00B630A9">
      <w:r>
        <w:separator/>
      </w:r>
    </w:p>
  </w:endnote>
  <w:endnote w:type="continuationSeparator" w:id="1">
    <w:p w:rsidR="003D1152" w:rsidRDefault="003D1152" w:rsidP="00B63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B630A9">
    <w:pPr>
      <w:pStyle w:val="Footer"/>
      <w:jc w:val="right"/>
      <w:rPr>
        <w:lang w:eastAsia="en-US"/>
      </w:rPr>
    </w:pPr>
    <w:r>
      <w:fldChar w:fldCharType="begin"/>
    </w:r>
    <w:r w:rsidR="00541BC7">
      <w:instrText>PAGE</w:instrText>
    </w:r>
    <w:r>
      <w:fldChar w:fldCharType="separate"/>
    </w:r>
    <w:r w:rsidR="002556A4">
      <w:rPr>
        <w:noProof/>
      </w:rPr>
      <w:t>1</w:t>
    </w:r>
    <w:r>
      <w:fldChar w:fldCharType="end"/>
    </w:r>
  </w:p>
  <w:p w:rsidR="00414DE0" w:rsidRDefault="003D1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52" w:rsidRDefault="003D1152" w:rsidP="00B630A9">
      <w:r>
        <w:separator/>
      </w:r>
    </w:p>
  </w:footnote>
  <w:footnote w:type="continuationSeparator" w:id="1">
    <w:p w:rsidR="003D1152" w:rsidRDefault="003D1152" w:rsidP="00B63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7786"/>
    <w:rsid w:val="002556A4"/>
    <w:rsid w:val="003D1152"/>
    <w:rsid w:val="004D648F"/>
    <w:rsid w:val="00541BC7"/>
    <w:rsid w:val="00B630A9"/>
    <w:rsid w:val="00CD7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8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CD7786"/>
    <w:rPr>
      <w:color w:val="0000FF"/>
      <w:u w:val="single"/>
    </w:rPr>
  </w:style>
  <w:style w:type="character" w:customStyle="1" w:styleId="a3">
    <w:name w:val="Гипертекстовая ссылка"/>
    <w:qFormat/>
    <w:rsid w:val="00CD7786"/>
    <w:rPr>
      <w:color w:val="106BBE"/>
    </w:rPr>
  </w:style>
  <w:style w:type="paragraph" w:customStyle="1" w:styleId="Footer">
    <w:name w:val="Footer"/>
    <w:basedOn w:val="a"/>
    <w:rsid w:val="00CD7786"/>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CD7786"/>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CD7786"/>
    <w:pPr>
      <w:spacing w:after="0" w:line="240" w:lineRule="auto"/>
    </w:pPr>
    <w:rPr>
      <w:rFonts w:ascii="Calibri" w:eastAsia="Times New Roman" w:hAnsi="Calibri" w:cs="Times New Roman"/>
      <w:lang w:eastAsia="zh-CN"/>
    </w:rPr>
  </w:style>
  <w:style w:type="paragraph" w:customStyle="1" w:styleId="ConsPlusNormal">
    <w:name w:val="ConsPlusNormal"/>
    <w:rsid w:val="00CD7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2018-10-12T05:30:00Z</cp:lastPrinted>
  <dcterms:created xsi:type="dcterms:W3CDTF">2018-10-11T11:09:00Z</dcterms:created>
  <dcterms:modified xsi:type="dcterms:W3CDTF">2018-10-12T05:31:00Z</dcterms:modified>
</cp:coreProperties>
</file>