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64" w:rsidRPr="001D3E44" w:rsidRDefault="00BB3964" w:rsidP="00BB3964">
      <w:pPr>
        <w:pStyle w:val="a3"/>
        <w:jc w:val="center"/>
        <w:rPr>
          <w:b/>
          <w:szCs w:val="28"/>
        </w:rPr>
      </w:pPr>
      <w:r w:rsidRPr="001D3E44">
        <w:rPr>
          <w:b/>
          <w:szCs w:val="28"/>
        </w:rPr>
        <w:t>ПОСТАНОВЛЕНИЕ</w:t>
      </w:r>
    </w:p>
    <w:p w:rsidR="00BB3964" w:rsidRPr="001D3E44" w:rsidRDefault="00BB3964" w:rsidP="00BB3964">
      <w:pPr>
        <w:pStyle w:val="a3"/>
        <w:jc w:val="center"/>
        <w:rPr>
          <w:b/>
          <w:szCs w:val="28"/>
        </w:rPr>
      </w:pPr>
      <w:r w:rsidRPr="001D3E44">
        <w:rPr>
          <w:b/>
          <w:szCs w:val="28"/>
        </w:rPr>
        <w:t>АДМИНИСТРАЦИИ АЛЕКСАНДРОВСКОГОСЕЛЬСКОГО ПОСЕЛЕНИЯ</w:t>
      </w:r>
    </w:p>
    <w:p w:rsidR="00BB3964" w:rsidRPr="001D3E44" w:rsidRDefault="00BB3964" w:rsidP="00BB3964">
      <w:pPr>
        <w:pStyle w:val="a3"/>
        <w:pBdr>
          <w:bottom w:val="single" w:sz="12" w:space="1" w:color="auto"/>
        </w:pBdr>
        <w:jc w:val="center"/>
        <w:rPr>
          <w:szCs w:val="28"/>
        </w:rPr>
      </w:pPr>
      <w:r w:rsidRPr="001D3E44">
        <w:rPr>
          <w:szCs w:val="28"/>
        </w:rPr>
        <w:t>Быковского муниципального района Волгоградской области</w:t>
      </w:r>
    </w:p>
    <w:p w:rsidR="00BB3964" w:rsidRPr="001D3E44" w:rsidRDefault="00BB3964" w:rsidP="00BB3964">
      <w:pPr>
        <w:pStyle w:val="a3"/>
        <w:rPr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B3964" w:rsidRPr="00AA79B7" w:rsidTr="00487D2F">
        <w:tc>
          <w:tcPr>
            <w:tcW w:w="4785" w:type="dxa"/>
            <w:hideMark/>
          </w:tcPr>
          <w:p w:rsidR="00BB3964" w:rsidRPr="00AA79B7" w:rsidRDefault="00BB3964" w:rsidP="00487D2F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A79B7">
              <w:rPr>
                <w:sz w:val="24"/>
                <w:szCs w:val="24"/>
              </w:rPr>
              <w:t>17 сентября  2018 г.</w:t>
            </w:r>
          </w:p>
        </w:tc>
        <w:tc>
          <w:tcPr>
            <w:tcW w:w="4786" w:type="dxa"/>
            <w:hideMark/>
          </w:tcPr>
          <w:p w:rsidR="00BB3964" w:rsidRPr="00AA79B7" w:rsidRDefault="00BB3964" w:rsidP="00487D2F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A79B7">
              <w:rPr>
                <w:sz w:val="24"/>
                <w:szCs w:val="24"/>
              </w:rPr>
              <w:t xml:space="preserve">                                        № 5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BB3964" w:rsidRPr="00BB3964" w:rsidRDefault="00BB3964" w:rsidP="00BB3964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О внесении изменений и дополнений в постановление администрации Александровского сельского</w:t>
      </w:r>
      <w:r>
        <w:rPr>
          <w:sz w:val="24"/>
          <w:szCs w:val="24"/>
        </w:rPr>
        <w:t xml:space="preserve"> поселения от 28 февраля 2018</w:t>
      </w:r>
      <w:r w:rsidRPr="00AA79B7">
        <w:rPr>
          <w:rFonts w:ascii="Times New Roman" w:hAnsi="Times New Roman" w:cs="Times New Roman"/>
          <w:sz w:val="24"/>
          <w:szCs w:val="24"/>
        </w:rPr>
        <w:t>г. №</w:t>
      </w:r>
      <w:r>
        <w:rPr>
          <w:sz w:val="24"/>
          <w:szCs w:val="24"/>
        </w:rPr>
        <w:t>14 «</w:t>
      </w:r>
      <w:r w:rsidRPr="00CD65E9">
        <w:rPr>
          <w:rFonts w:ascii="Times New Roman" w:hAnsi="Times New Roman" w:cs="Times New Roman"/>
          <w:sz w:val="24"/>
          <w:szCs w:val="24"/>
        </w:rPr>
        <w:t xml:space="preserve"> </w:t>
      </w:r>
      <w:r w:rsidRPr="00561224">
        <w:rPr>
          <w:sz w:val="24"/>
          <w:szCs w:val="24"/>
        </w:rPr>
        <w:t>Об утверждении административного регламента</w:t>
      </w:r>
      <w:r>
        <w:rPr>
          <w:sz w:val="24"/>
          <w:szCs w:val="24"/>
        </w:rPr>
        <w:t xml:space="preserve"> </w:t>
      </w:r>
      <w:r w:rsidRPr="00561224">
        <w:rPr>
          <w:sz w:val="24"/>
          <w:szCs w:val="24"/>
        </w:rPr>
        <w:t xml:space="preserve">по предоставлению муниципальной услуги </w:t>
      </w:r>
      <w:r>
        <w:rPr>
          <w:sz w:val="24"/>
          <w:szCs w:val="24"/>
        </w:rPr>
        <w:t>«</w:t>
      </w:r>
      <w:r w:rsidRPr="00561224">
        <w:rPr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sz w:val="24"/>
          <w:szCs w:val="24"/>
        </w:rPr>
        <w:t>»</w:t>
      </w:r>
    </w:p>
    <w:p w:rsidR="00BB3964" w:rsidRPr="00BB3964" w:rsidRDefault="00BB3964" w:rsidP="00BB3964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 w:rsidRPr="00AA79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AA79B7">
        <w:rPr>
          <w:rFonts w:ascii="Times New Roman" w:hAnsi="Times New Roman" w:cs="Times New Roman"/>
          <w:sz w:val="24"/>
          <w:szCs w:val="24"/>
        </w:rPr>
        <w:t xml:space="preserve">В целях приведения Регламента администрации Александровского сельского поселения  </w:t>
      </w:r>
      <w:r w:rsidRPr="00AA79B7">
        <w:rPr>
          <w:rFonts w:ascii="Times New Roman" w:eastAsia="Times New Roman" w:hAnsi="Times New Roman" w:cs="Times New Roman"/>
          <w:sz w:val="24"/>
          <w:szCs w:val="24"/>
        </w:rPr>
        <w:t>по предоставлению муниципальной услуги</w:t>
      </w:r>
      <w:r w:rsidRPr="00AA79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122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561224">
        <w:rPr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sz w:val="24"/>
          <w:szCs w:val="24"/>
        </w:rPr>
        <w:t>»</w:t>
      </w:r>
      <w:r w:rsidRPr="00AA79B7">
        <w:rPr>
          <w:rFonts w:ascii="Times New Roman" w:hAnsi="Times New Roman" w:cs="Times New Roman"/>
          <w:sz w:val="24"/>
          <w:szCs w:val="24"/>
        </w:rPr>
        <w:t xml:space="preserve"> (далее регламент) , утвержденного постановлением администрации Александровского сельского </w:t>
      </w:r>
      <w:r>
        <w:rPr>
          <w:sz w:val="24"/>
          <w:szCs w:val="24"/>
        </w:rPr>
        <w:t xml:space="preserve"> поселения от 28 февраля 2018</w:t>
      </w:r>
      <w:r w:rsidRPr="00AA79B7">
        <w:rPr>
          <w:rFonts w:ascii="Times New Roman" w:hAnsi="Times New Roman" w:cs="Times New Roman"/>
          <w:sz w:val="24"/>
          <w:szCs w:val="24"/>
        </w:rPr>
        <w:t>г. №</w:t>
      </w:r>
      <w:r>
        <w:rPr>
          <w:sz w:val="24"/>
          <w:szCs w:val="24"/>
        </w:rPr>
        <w:t>14</w:t>
      </w:r>
      <w:r w:rsidRPr="00AA79B7">
        <w:rPr>
          <w:rFonts w:ascii="Times New Roman" w:hAnsi="Times New Roman" w:cs="Times New Roman"/>
          <w:sz w:val="24"/>
          <w:szCs w:val="24"/>
        </w:rPr>
        <w:t xml:space="preserve"> (далее – Постановление), в соответствие с действующим законодательством, администрация Александровского сельского поселения ПОСТАНОВЛЯЕТ:</w:t>
      </w:r>
    </w:p>
    <w:p w:rsidR="00BB3964" w:rsidRPr="00AA79B7" w:rsidRDefault="00BB3964" w:rsidP="00BB3964">
      <w:pPr>
        <w:pStyle w:val="msonormalbullet3gif"/>
        <w:numPr>
          <w:ilvl w:val="0"/>
          <w:numId w:val="1"/>
        </w:numPr>
        <w:contextualSpacing/>
        <w:jc w:val="both"/>
        <w:rPr>
          <w:bCs/>
        </w:rPr>
      </w:pPr>
      <w:r w:rsidRPr="00AA79B7">
        <w:t>Внести в Постановление  следующие изменения и дополнения:</w:t>
      </w:r>
    </w:p>
    <w:p w:rsidR="00BB3964" w:rsidRPr="00AA79B7" w:rsidRDefault="00BB3964" w:rsidP="00BB3964">
      <w:pPr>
        <w:pStyle w:val="msonormalbullet3gif"/>
        <w:ind w:left="360"/>
        <w:contextualSpacing/>
        <w:jc w:val="both"/>
        <w:rPr>
          <w:bCs/>
        </w:rPr>
      </w:pPr>
      <w:r w:rsidRPr="00AA79B7">
        <w:t>1.1. п. 5  Регламента  изложить в следующей редакции:</w:t>
      </w:r>
      <w:r w:rsidRPr="00AA79B7">
        <w:rPr>
          <w:b/>
        </w:rPr>
        <w:t xml:space="preserve"> </w:t>
      </w:r>
    </w:p>
    <w:p w:rsidR="00BB3964" w:rsidRPr="00AA79B7" w:rsidRDefault="00BB3964" w:rsidP="00BB3964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A79B7">
        <w:rPr>
          <w:rFonts w:ascii="Times New Roman" w:hAnsi="Times New Roman" w:cs="Times New Roman"/>
          <w:b/>
          <w:sz w:val="24"/>
          <w:szCs w:val="24"/>
        </w:rPr>
        <w:t xml:space="preserve">«5. Досудебный (внесудебный) порядок обжалования решений и действий (бездействия) Администрации Александровского сельского поселения, МФЦ, </w:t>
      </w:r>
      <w:r w:rsidRPr="00AA79B7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7" w:history="1">
        <w:r w:rsidRPr="00AA79B7">
          <w:rPr>
            <w:rFonts w:ascii="Times New Roman" w:hAnsi="Times New Roman" w:cs="Times New Roman"/>
            <w:b/>
            <w:bCs/>
            <w:sz w:val="24"/>
            <w:szCs w:val="24"/>
          </w:rPr>
          <w:t>части 1.1 статьи 16</w:t>
        </w:r>
      </w:hyperlink>
      <w:r w:rsidRPr="00AA79B7"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</w:t>
      </w:r>
      <w:r w:rsidRPr="00AA79B7">
        <w:rPr>
          <w:rStyle w:val="a6"/>
          <w:rFonts w:ascii="Times New Roman" w:hAnsi="Times New Roman" w:cs="Times New Roman"/>
          <w:b/>
          <w:bCs/>
          <w:color w:val="FF0000"/>
          <w:sz w:val="24"/>
          <w:szCs w:val="24"/>
        </w:rPr>
        <w:footnoteReference w:id="2"/>
      </w:r>
      <w:r w:rsidRPr="00AA79B7">
        <w:rPr>
          <w:rFonts w:ascii="Times New Roman" w:hAnsi="Times New Roman" w:cs="Times New Roman"/>
          <w:b/>
          <w:bCs/>
          <w:sz w:val="24"/>
          <w:szCs w:val="24"/>
        </w:rPr>
        <w:t>, а также их должностных лиц, муниципальных служащих, работников</w:t>
      </w:r>
    </w:p>
    <w:p w:rsidR="00BB3964" w:rsidRPr="00AA79B7" w:rsidRDefault="00BB3964" w:rsidP="00BB39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 Александровского сельского поселения, МФЦ, </w:t>
      </w:r>
      <w:r w:rsidRPr="00AA79B7">
        <w:rPr>
          <w:rFonts w:ascii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AA79B7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BB3964" w:rsidRPr="00AA79B7" w:rsidRDefault="00BB3964" w:rsidP="00BB39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8" w:history="1">
        <w:r w:rsidRPr="00AA79B7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AA79B7">
        <w:rPr>
          <w:rFonts w:ascii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№ 210-ФЗ)</w:t>
      </w:r>
      <w:r w:rsidRPr="00AA79B7">
        <w:rPr>
          <w:rStyle w:val="a6"/>
          <w:rFonts w:ascii="Times New Roman" w:hAnsi="Times New Roman" w:cs="Times New Roman"/>
          <w:b/>
          <w:color w:val="FF0000"/>
          <w:sz w:val="24"/>
          <w:szCs w:val="24"/>
        </w:rPr>
        <w:footnoteReference w:id="3"/>
      </w:r>
      <w:r w:rsidRPr="00AA79B7">
        <w:rPr>
          <w:rFonts w:ascii="Times New Roman" w:hAnsi="Times New Roman" w:cs="Times New Roman"/>
          <w:sz w:val="24"/>
          <w:szCs w:val="24"/>
        </w:rPr>
        <w:t>;</w:t>
      </w:r>
    </w:p>
    <w:p w:rsidR="00BB3964" w:rsidRPr="00AA79B7" w:rsidRDefault="00BB3964" w:rsidP="00BB39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9B7">
        <w:rPr>
          <w:rFonts w:ascii="Times New Roman" w:hAnsi="Times New Roman" w:cs="Times New Roman"/>
          <w:sz w:val="24"/>
          <w:szCs w:val="24"/>
        </w:rPr>
        <w:t xml:space="preserve">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</w:t>
      </w:r>
      <w:r w:rsidRPr="00AA79B7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AA79B7">
        <w:rPr>
          <w:rFonts w:ascii="Times New Roman" w:hAnsi="Times New Roman" w:cs="Times New Roman"/>
          <w:sz w:val="24"/>
          <w:szCs w:val="24"/>
        </w:rPr>
        <w:t>;</w:t>
      </w:r>
    </w:p>
    <w:p w:rsidR="00BB3964" w:rsidRPr="00AA79B7" w:rsidRDefault="00BB3964" w:rsidP="00BB396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BB3964" w:rsidRPr="00AA79B7" w:rsidRDefault="00BB3964" w:rsidP="00BB396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BB3964" w:rsidRPr="00AA79B7" w:rsidRDefault="00BB3964" w:rsidP="00BB39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</w:t>
      </w:r>
      <w:r w:rsidRPr="00AA79B7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AA79B7">
        <w:rPr>
          <w:rFonts w:ascii="Times New Roman" w:hAnsi="Times New Roman" w:cs="Times New Roman"/>
          <w:sz w:val="24"/>
          <w:szCs w:val="24"/>
        </w:rPr>
        <w:t>;</w:t>
      </w:r>
    </w:p>
    <w:p w:rsidR="00BB3964" w:rsidRPr="00AA79B7" w:rsidRDefault="00BB3964" w:rsidP="00BB396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BB3964" w:rsidRPr="00AA79B7" w:rsidRDefault="00BB3964" w:rsidP="00BB3964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7) отказ Администрации Александровского сельского поселения, должностного лица Администрации Александровского сельского поселения, многофункционального центра, работника многофункционального центра, организаций, предусмотренных </w:t>
      </w:r>
      <w:hyperlink r:id="rId11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BB3964" w:rsidRPr="00AA79B7" w:rsidRDefault="00BB3964" w:rsidP="00BB39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BB3964" w:rsidRPr="00AA79B7" w:rsidRDefault="00BB3964" w:rsidP="00BB39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AA79B7">
        <w:rPr>
          <w:rFonts w:ascii="Times New Roman" w:hAnsi="Times New Roman" w:cs="Times New Roman"/>
          <w:sz w:val="24"/>
          <w:szCs w:val="24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BB3964" w:rsidRPr="00AA79B7" w:rsidRDefault="00BB3964" w:rsidP="00BB39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Александровского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14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5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Федерального закона        № 210-ФЗ, подаются руководителям этих организаций.</w:t>
      </w:r>
    </w:p>
    <w:p w:rsidR="00BB3964" w:rsidRPr="00AA79B7" w:rsidRDefault="00BB3964" w:rsidP="00BB39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Администрации Александровского сельского поселения </w:t>
      </w:r>
      <w:r w:rsidRPr="00AA79B7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AA79B7">
        <w:rPr>
          <w:rFonts w:ascii="Times New Roman" w:hAnsi="Times New Roman" w:cs="Times New Roman"/>
          <w:sz w:val="24"/>
          <w:szCs w:val="24"/>
        </w:rPr>
        <w:t xml:space="preserve"> должностного лица Администрации Александровского сельского поселения</w:t>
      </w:r>
      <w:r w:rsidRPr="00AA79B7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AA79B7">
        <w:rPr>
          <w:rFonts w:ascii="Times New Roman" w:hAnsi="Times New Roman" w:cs="Times New Roman"/>
          <w:sz w:val="24"/>
          <w:szCs w:val="24"/>
        </w:rPr>
        <w:t xml:space="preserve"> муниципального служащего, руководителя Администрации Александровского сельского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BB3964" w:rsidRPr="00AA79B7" w:rsidRDefault="00BB3964" w:rsidP="00BB39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BB3964" w:rsidRPr="00AA79B7" w:rsidRDefault="00BB3964" w:rsidP="00BB39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6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B3964" w:rsidRPr="00AA79B7" w:rsidRDefault="00BB3964" w:rsidP="00BB396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BB3964" w:rsidRPr="00AA79B7" w:rsidRDefault="00BB3964" w:rsidP="00BB3964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BB3964" w:rsidRPr="00AA79B7" w:rsidRDefault="00BB3964" w:rsidP="00BB39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1) Администрации Александровского сельского поселения, должностного лица Администрации Александровского сельского поселения, или муниципального служащего, МФЦ, его руководителя и (или) работника, организаций, предусмотренных </w:t>
      </w:r>
      <w:hyperlink r:id="rId17" w:history="1">
        <w:r w:rsidRPr="00AA79B7">
          <w:rPr>
            <w:rFonts w:ascii="Times New Roman" w:hAnsi="Times New Roman" w:cs="Times New Roman"/>
            <w:sz w:val="24"/>
            <w:szCs w:val="24"/>
          </w:rPr>
          <w:t xml:space="preserve">частью 1.1 </w:t>
        </w:r>
        <w:r w:rsidRPr="00AA79B7">
          <w:rPr>
            <w:rFonts w:ascii="Times New Roman" w:hAnsi="Times New Roman" w:cs="Times New Roman"/>
            <w:sz w:val="24"/>
            <w:szCs w:val="24"/>
          </w:rPr>
          <w:lastRenderedPageBreak/>
          <w:t>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Федерального закона        № 210-ФЗ, их руководителей и (или) работников, решения и действия (бездействие) которых обжалуются;</w:t>
      </w:r>
    </w:p>
    <w:p w:rsidR="00BB3964" w:rsidRPr="00AA79B7" w:rsidRDefault="00BB3964" w:rsidP="00BB3964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B3964" w:rsidRPr="00AA79B7" w:rsidRDefault="00BB3964" w:rsidP="00BB3964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 Александровского сельского поселения , должностного лица, Администрации Александровского сельского поселения, либо муниципального служащего, МФЦ, работника МФЦ, организаций, предусмотренных </w:t>
      </w:r>
      <w:hyperlink r:id="rId18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BB3964" w:rsidRPr="00AA79B7" w:rsidRDefault="00BB3964" w:rsidP="00BB39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 Александровского сельского поселения, должностного лица Администрации Александровского сельского поселения или муниципального служащего, МФЦ, работника МФЦ, организаций, предусмотренных </w:t>
      </w:r>
      <w:hyperlink r:id="rId19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B3964" w:rsidRPr="00AA79B7" w:rsidRDefault="00BB3964" w:rsidP="00BB3964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B3964" w:rsidRPr="00AA79B7" w:rsidRDefault="00BB3964" w:rsidP="00BB3964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Александровского сельского поселения </w:t>
      </w:r>
      <w:r w:rsidRPr="00AA79B7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AA79B7">
        <w:rPr>
          <w:rFonts w:ascii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20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Федерального закона        № 210-ФЗ. в течение трех дней со дня ее поступления.</w:t>
      </w:r>
    </w:p>
    <w:p w:rsidR="00BB3964" w:rsidRPr="00AA79B7" w:rsidRDefault="00BB3964" w:rsidP="00BB39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Александровского сельского поселения, МФЦ, учредителю МФЦ, в организации, предусмотренные </w:t>
      </w:r>
      <w:hyperlink r:id="rId21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Александровского сельского поселения , МФЦ, организаций, предусмотренных </w:t>
      </w:r>
      <w:hyperlink r:id="rId22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       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B3964" w:rsidRPr="00AA79B7" w:rsidRDefault="00BB3964" w:rsidP="00BB396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BB3964" w:rsidRPr="00AA79B7" w:rsidRDefault="00BB3964" w:rsidP="00BB396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B3964" w:rsidRPr="00AA79B7" w:rsidRDefault="00BB3964" w:rsidP="00BB396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Должностное лицо, работник, наделенные полномочиями по рассмотрению жалоб в соответствии с </w:t>
      </w:r>
      <w:hyperlink r:id="rId23" w:history="1">
        <w:r w:rsidRPr="00AA79B7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BB3964" w:rsidRPr="00AA79B7" w:rsidRDefault="00BB3964" w:rsidP="00BB396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B3964" w:rsidRPr="00AA79B7" w:rsidRDefault="00BB3964" w:rsidP="00BB396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4" w:tooltip="blocked::consultantplus://offline/ref=166B6C834A40D9ED059D12BC8CDD9D84D13C7A68142196DE02C83138nBMDI" w:history="1">
        <w:r w:rsidRPr="00AA79B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BB3964" w:rsidRPr="00AA79B7" w:rsidRDefault="00BB3964" w:rsidP="00BB3964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9B7">
        <w:rPr>
          <w:rFonts w:ascii="Times New Roman" w:hAnsi="Times New Roman" w:cs="Times New Roman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BB3964" w:rsidRPr="00AA79B7" w:rsidRDefault="00BB3964" w:rsidP="00BB396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BB3964" w:rsidRPr="00AA79B7" w:rsidRDefault="00BB3964" w:rsidP="00BB39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5" w:history="1">
        <w:r w:rsidRPr="00AA79B7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BB3964" w:rsidRPr="00AA79B7" w:rsidRDefault="00BB3964" w:rsidP="00BB3964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BB3964" w:rsidRPr="00AA79B7" w:rsidRDefault="00BB3964" w:rsidP="00BB39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BB3964" w:rsidRPr="00AA79B7" w:rsidRDefault="00BB3964" w:rsidP="00BB39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BB3964" w:rsidRPr="00AA79B7" w:rsidRDefault="00BB3964" w:rsidP="00BB396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BB3964" w:rsidRPr="00AA79B7" w:rsidRDefault="00BB3964" w:rsidP="00BB396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lastRenderedPageBreak/>
        <w:t>1) признание правомерными решения и (или) действий (бездействия) Администрации Александровского сельского поселения должностных лиц, муниципальных служащих Администрации Александровского сельского поселения 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BB3964" w:rsidRPr="00AA79B7" w:rsidRDefault="00BB3964" w:rsidP="00BB396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BB3964" w:rsidRPr="00AA79B7" w:rsidRDefault="00BB3964" w:rsidP="00BB396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BB3964" w:rsidRPr="00AA79B7" w:rsidRDefault="00BB3964" w:rsidP="00BB3964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3964" w:rsidRPr="00AA79B7" w:rsidRDefault="00BB3964" w:rsidP="00BB39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Александровского сельского поселения , работник наделенные </w:t>
      </w:r>
      <w:r w:rsidRPr="00AA79B7">
        <w:rPr>
          <w:rFonts w:ascii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BB3964" w:rsidRPr="00AA79B7" w:rsidRDefault="00BB3964" w:rsidP="00BB3964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Александровского сельского поселения </w:t>
      </w:r>
      <w:r w:rsidRPr="00AA79B7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AA79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79B7">
        <w:rPr>
          <w:rFonts w:ascii="Times New Roman" w:hAnsi="Times New Roman" w:cs="Times New Roman"/>
          <w:sz w:val="24"/>
          <w:szCs w:val="24"/>
        </w:rPr>
        <w:t xml:space="preserve">должностных лиц МФЦ, работников организаций, предусмотренных </w:t>
      </w:r>
      <w:hyperlink r:id="rId26" w:history="1">
        <w:r w:rsidRPr="00AA79B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79B7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BB3964" w:rsidRPr="00AA79B7" w:rsidRDefault="00BB3964" w:rsidP="00BB3964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BB3964" w:rsidRPr="00AA79B7" w:rsidRDefault="00BB3964" w:rsidP="00BB3964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2.Настоящее постановление вступает в силу со дня его официального опубликования на официальном сайте администрации Александровского сельского поселения в сети Интернет.</w:t>
      </w:r>
    </w:p>
    <w:p w:rsidR="00BB3964" w:rsidRPr="00AA79B7" w:rsidRDefault="00BB3964" w:rsidP="00BB3964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9B7">
        <w:rPr>
          <w:rFonts w:ascii="Times New Roman" w:hAnsi="Times New Roman" w:cs="Times New Roman"/>
          <w:sz w:val="24"/>
          <w:szCs w:val="24"/>
        </w:rPr>
        <w:t>3.Контроль исполнения настоящего постановления оставляю за собой.</w:t>
      </w:r>
    </w:p>
    <w:p w:rsidR="00BB3964" w:rsidRPr="00AA79B7" w:rsidRDefault="00BB3964" w:rsidP="00BB3964">
      <w:pPr>
        <w:pStyle w:val="a3"/>
        <w:rPr>
          <w:sz w:val="24"/>
          <w:szCs w:val="24"/>
        </w:rPr>
      </w:pPr>
      <w:r w:rsidRPr="00AA79B7">
        <w:rPr>
          <w:sz w:val="24"/>
          <w:szCs w:val="24"/>
        </w:rPr>
        <w:t xml:space="preserve">Глава Александровского </w:t>
      </w:r>
    </w:p>
    <w:p w:rsidR="00BB3964" w:rsidRPr="00AA79B7" w:rsidRDefault="00BB3964" w:rsidP="00BB3964">
      <w:pPr>
        <w:pStyle w:val="a3"/>
        <w:rPr>
          <w:sz w:val="24"/>
          <w:szCs w:val="24"/>
        </w:rPr>
      </w:pPr>
      <w:r w:rsidRPr="00AA79B7">
        <w:rPr>
          <w:sz w:val="24"/>
          <w:szCs w:val="24"/>
        </w:rPr>
        <w:t>сельского поселения                                          В.С.Бондаренко</w:t>
      </w:r>
    </w:p>
    <w:p w:rsidR="00BB3964" w:rsidRDefault="00BB3964" w:rsidP="00BB3964"/>
    <w:p w:rsidR="00BB3964" w:rsidRDefault="00BB3964" w:rsidP="00BB3964"/>
    <w:p w:rsidR="001D3515" w:rsidRDefault="001D3515"/>
    <w:sectPr w:rsidR="001D3515" w:rsidSect="00EA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B07" w:rsidRDefault="007F2B07" w:rsidP="00BB3964">
      <w:pPr>
        <w:spacing w:after="0" w:line="240" w:lineRule="auto"/>
      </w:pPr>
      <w:r>
        <w:separator/>
      </w:r>
    </w:p>
  </w:endnote>
  <w:endnote w:type="continuationSeparator" w:id="1">
    <w:p w:rsidR="007F2B07" w:rsidRDefault="007F2B07" w:rsidP="00BB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B07" w:rsidRDefault="007F2B07" w:rsidP="00BB3964">
      <w:pPr>
        <w:spacing w:after="0" w:line="240" w:lineRule="auto"/>
      </w:pPr>
      <w:r>
        <w:separator/>
      </w:r>
    </w:p>
  </w:footnote>
  <w:footnote w:type="continuationSeparator" w:id="1">
    <w:p w:rsidR="007F2B07" w:rsidRDefault="007F2B07" w:rsidP="00BB3964">
      <w:pPr>
        <w:spacing w:after="0" w:line="240" w:lineRule="auto"/>
      </w:pPr>
      <w:r>
        <w:continuationSeparator/>
      </w:r>
    </w:p>
  </w:footnote>
  <w:footnote w:id="2">
    <w:p w:rsidR="00BB3964" w:rsidRPr="00ED4F25" w:rsidRDefault="00BB3964" w:rsidP="00BB3964">
      <w:pPr>
        <w:pStyle w:val="a4"/>
        <w:ind w:firstLine="540"/>
        <w:jc w:val="both"/>
        <w:rPr>
          <w:i/>
          <w:color w:val="FF0000"/>
        </w:rPr>
      </w:pPr>
      <w:r w:rsidRPr="00ED4F25">
        <w:rPr>
          <w:bCs/>
          <w:i/>
          <w:color w:val="FF0000"/>
        </w:rPr>
        <w:t>.</w:t>
      </w:r>
    </w:p>
  </w:footnote>
  <w:footnote w:id="3">
    <w:p w:rsidR="00BB3964" w:rsidRPr="00ED4F25" w:rsidRDefault="00BB3964" w:rsidP="00BB3964">
      <w:pPr>
        <w:pStyle w:val="a4"/>
        <w:rPr>
          <w:i/>
          <w:color w:val="FF0000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92EE8"/>
    <w:multiLevelType w:val="hybridMultilevel"/>
    <w:tmpl w:val="4CE2E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964"/>
    <w:rsid w:val="001D3515"/>
    <w:rsid w:val="007F2B07"/>
    <w:rsid w:val="00BB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96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msonormalbullet3gif">
    <w:name w:val="msonormalbullet3.gif"/>
    <w:basedOn w:val="a"/>
    <w:rsid w:val="00BB3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BB3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B3964"/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BB39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BB396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semiHidden/>
    <w:rsid w:val="00BB3964"/>
    <w:rPr>
      <w:vertAlign w:val="superscript"/>
    </w:rPr>
  </w:style>
  <w:style w:type="paragraph" w:styleId="a7">
    <w:name w:val="Body Text"/>
    <w:basedOn w:val="a"/>
    <w:link w:val="a8"/>
    <w:rsid w:val="00BB39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B39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9D916D8CCA63FEA8702672F52EF815B47E0B73C82B770F3C3BBBFF1EA9779387FEF208DV2TCL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2B41579ADA7722726A9FBAB0A32810685311FFCA5FB31566FE0374C76B94DAA1432E2CF1DC3B94F8b0P9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3BD860DBFDAF1D86B1551C494AB53AAECD57F5CED2F4F7190FAE692E40D9D201D94D11FBA17480DB08t8H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9215AC8A1E463DFF740A80FB31FBF0B2612AA2B4E714CBC50206CADC0DD46A6F507464BF337222E6f1NCM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67E2581701D00929E4F46049104D6C3043F019207BFC64419F7EC3EB820C64B945127D662AA87CHAAEM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2CE06093E7012314A68028A56DBFE51DA9BBD3F25796245F05D10BD10B5D1B8388DBD7E3750F8AV6g6M" TargetMode="External"/><Relationship Id="rId24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E22BD7C4DF76CD4F2BAC246121A2A4D404725F3728915D9DD2596E0C58E667DFE383995599CD603Q449L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7E72189119333675861970A7AB9C0A0678948B8CAF5FC51F159D8F6CCBD88ED86AE41715382DD3C7XDc3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2829</Words>
  <Characters>16128</Characters>
  <Application>Microsoft Office Word</Application>
  <DocSecurity>0</DocSecurity>
  <Lines>134</Lines>
  <Paragraphs>37</Paragraphs>
  <ScaleCrop>false</ScaleCrop>
  <Company>Microsoft</Company>
  <LinksUpToDate>false</LinksUpToDate>
  <CharactersWithSpaces>18920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2018-09-18T12:09:00Z</dcterms:created>
  <dcterms:modified xsi:type="dcterms:W3CDTF">2018-09-18T12:15:00Z</dcterms:modified>
</cp:coreProperties>
</file>