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44" w:rsidRDefault="001E3F44" w:rsidP="001E3F44">
      <w:pPr>
        <w:pStyle w:val="a3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ПОСТАНОВЛЕНИЕ  </w:t>
      </w:r>
    </w:p>
    <w:p w:rsidR="001E3F44" w:rsidRDefault="001E3F44" w:rsidP="001E3F4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АЛЕКСАНДРОВСКОГО СЕЛЬСКОГО  ПОСЕЛЕНИЯ</w:t>
      </w:r>
    </w:p>
    <w:p w:rsidR="001E3F44" w:rsidRDefault="001E3F44" w:rsidP="001E3F4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БЫКОВСКОГО МУНИЦИПАЛЬНОГО РАЙОНА</w:t>
      </w:r>
    </w:p>
    <w:p w:rsidR="001E3F44" w:rsidRDefault="001E3F44" w:rsidP="001E3F4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1E3F44" w:rsidRDefault="001E3F44" w:rsidP="001E3F4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406">
        <w:rPr>
          <w:rFonts w:ascii="Times New Roman" w:hAnsi="Times New Roman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518.2pt;margin-top:13.55pt;width:593.1pt;height:16.35pt;z-index:251660288;visibility:visible;mso-wrap-style:none" stroked="f">
            <v:textbox style="mso-rotate-with-shape:t" inset="0,0,0,0">
              <w:txbxContent>
                <w:p w:rsidR="001E3F44" w:rsidRDefault="001E3F44" w:rsidP="001E3F44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1E3F44" w:rsidRDefault="001E3F44" w:rsidP="001E3F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 От 15 января 2018 года  № 4</w:t>
      </w:r>
      <w:r>
        <w:rPr>
          <w:rFonts w:ascii="Times New Roman" w:hAnsi="Times New Roman" w:cs="Arial"/>
          <w:sz w:val="28"/>
          <w:szCs w:val="28"/>
        </w:rPr>
        <w:tab/>
      </w:r>
    </w:p>
    <w:p w:rsidR="001E3F44" w:rsidRDefault="001E3F44" w:rsidP="001E3F44">
      <w:pPr>
        <w:pStyle w:val="a3"/>
        <w:rPr>
          <w:rFonts w:ascii="Times New Roman" w:hAnsi="Times New Roman"/>
          <w:sz w:val="28"/>
          <w:szCs w:val="28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пожарной безопасности</w:t>
      </w: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Александровского сельского поселения на 2018 год</w:t>
      </w: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1994г. № 69-ФЗ «О пожарной безопасности» (в ред. от 11 февраля 2013г.),  в целях </w:t>
      </w:r>
      <w:r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повышения   противопожарной устойчивости </w:t>
      </w:r>
      <w:r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территории Александровского сельского поселения,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3F44" w:rsidRDefault="001E3F44" w:rsidP="001E3F44">
      <w:pPr>
        <w:pStyle w:val="a3"/>
        <w:numPr>
          <w:ilvl w:val="0"/>
          <w:numId w:val="2"/>
        </w:numPr>
        <w:jc w:val="both"/>
      </w:pPr>
      <w:bookmarkStart w:id="0" w:name="sub_3"/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Утвердить 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 xml:space="preserve"> по обеспечению пожарной безопасности на территории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 xml:space="preserve"> на 2018 год (приложение 1)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.</w:t>
      </w:r>
    </w:p>
    <w:p w:rsidR="001E3F44" w:rsidRDefault="001E3F44" w:rsidP="001E3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Закрепить расчет сил и сре</w:t>
      </w:r>
      <w:proofErr w:type="gramStart"/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и тушении пожаров на территории Александровского сельского поселения (приложение 2).</w:t>
      </w:r>
    </w:p>
    <w:p w:rsidR="001E3F44" w:rsidRDefault="001E3F44" w:rsidP="001E3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Постановление администрации Александровского сельского поселения от 16.01.2017 г. № 11 «Об утверждении плана мероприятий по обеспечению пожарной безопасности на территории Александровского сельского поселения на 2017 год»  считать утратившим силу.</w:t>
      </w:r>
    </w:p>
    <w:p w:rsidR="001E3F44" w:rsidRDefault="001E3F44" w:rsidP="001E3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исполнением настоящего постановления оставляю за собой.</w:t>
      </w:r>
    </w:p>
    <w:p w:rsidR="001E3F44" w:rsidRDefault="001E3F44" w:rsidP="001E3F44">
      <w:pPr>
        <w:pStyle w:val="a3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bookmarkEnd w:id="0"/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В.С.Бондаренко</w:t>
      </w: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E3F44" w:rsidRDefault="001E3F44" w:rsidP="001E3F4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E3F44" w:rsidRDefault="001E3F44" w:rsidP="001E3F4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E3F44" w:rsidRDefault="001E3F44" w:rsidP="001E3F4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E3F44" w:rsidRDefault="001E3F44" w:rsidP="001E3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E3F44" w:rsidRDefault="001E3F44" w:rsidP="001E3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постановлению</w:t>
      </w:r>
    </w:p>
    <w:p w:rsidR="001E3F44" w:rsidRDefault="001E3F44" w:rsidP="001E3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Александровского</w:t>
      </w:r>
    </w:p>
    <w:p w:rsidR="001E3F44" w:rsidRDefault="001E3F44" w:rsidP="001E3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E3F44" w:rsidRDefault="001E3F44" w:rsidP="001E3F44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 15.01.2018г. №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</w:t>
      </w:r>
    </w:p>
    <w:p w:rsidR="001E3F44" w:rsidRDefault="001E3F44" w:rsidP="001E3F44">
      <w:pPr>
        <w:pStyle w:val="a3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  <w:r>
        <w:rPr>
          <w:rFonts w:ascii="Times New Roman" w:hAnsi="Times New Roman" w:cs="Times New Roman"/>
          <w:b/>
          <w:w w:val="102"/>
          <w:sz w:val="24"/>
          <w:szCs w:val="24"/>
        </w:rPr>
        <w:t>План</w:t>
      </w:r>
    </w:p>
    <w:p w:rsidR="001E3F44" w:rsidRDefault="001E3F44" w:rsidP="001E3F44">
      <w:pPr>
        <w:pStyle w:val="a3"/>
        <w:jc w:val="center"/>
      </w:pPr>
      <w:r>
        <w:rPr>
          <w:rFonts w:ascii="Times New Roman" w:hAnsi="Times New Roman" w:cs="Times New Roman"/>
          <w:b/>
          <w:w w:val="102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 xml:space="preserve"> по обеспечению пожарной безопасности на территории</w:t>
      </w:r>
    </w:p>
    <w:p w:rsidR="001E3F44" w:rsidRDefault="001E3F44" w:rsidP="001E3F44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Александровского сельского поселения </w:t>
      </w:r>
      <w:r>
        <w:rPr>
          <w:rFonts w:ascii="Times New Roman" w:hAnsi="Times New Roman" w:cs="Times New Roman"/>
          <w:b/>
          <w:spacing w:val="3"/>
          <w:w w:val="102"/>
          <w:sz w:val="24"/>
          <w:szCs w:val="24"/>
        </w:rPr>
        <w:t xml:space="preserve"> на  2018 года</w:t>
      </w:r>
    </w:p>
    <w:p w:rsidR="001E3F44" w:rsidRDefault="001E3F44" w:rsidP="001E3F44">
      <w:pPr>
        <w:pStyle w:val="Standard"/>
        <w:rPr>
          <w:rFonts w:ascii="Times New Roman" w:hAnsi="Times New Roman"/>
          <w:b/>
          <w:color w:val="000000"/>
          <w:spacing w:val="3"/>
          <w:w w:val="102"/>
          <w:szCs w:val="28"/>
        </w:rPr>
      </w:pPr>
    </w:p>
    <w:tbl>
      <w:tblPr>
        <w:tblW w:w="964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3983"/>
        <w:gridCol w:w="2125"/>
        <w:gridCol w:w="1559"/>
        <w:gridCol w:w="1420"/>
      </w:tblGrid>
      <w:tr w:rsidR="001E3F44" w:rsidTr="007723B3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center"/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№ п.п.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center"/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center"/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center"/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Сроки исполнения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center"/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Отметка о выполнении</w:t>
            </w: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 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Рекомендовать всем  хозяйствующим субъектам, находящимся на территории Александровского сельского поселения:</w:t>
            </w:r>
          </w:p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-Провести необходимые мероприятия по уборке прилегающих территорий от сгораемого мусора, травы, камыша;</w:t>
            </w:r>
          </w:p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-Принять незамедлительные меры по выявлению и ликвидации искусственных преград для проезда пожарных автомобилей (шлагбаумы, забитые сваи трубы, установленные на проезжей части), предотвращению проникновения посторонних лиц в чердачные и подвальные помещения;</w:t>
            </w:r>
          </w:p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-Очистить от мусора пожарные проезды.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Руководители хозяйствующих субъектов (по согласованию)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  2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Произвести опашку территории Александровского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До 15 мая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lastRenderedPageBreak/>
              <w:t xml:space="preserve">   3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Собственникам  овцеводческих точек провести опашку своих территорий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Собственники ОТФ (по согласованию)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До 15 мая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   4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Активизировать среди населения работу по пропаганде мер пожарной безопасности в жилом секторе и организовать проведение регулярных общественных субботников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Председатель</w:t>
            </w:r>
          </w:p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ТОС «Александровский» (по согласованию),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    5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Руководителям организаций, КФХ, ЛПХ иметь запас воды емкостью не менее 200 литров.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Руководители организаций (по согласованию), КФХ (по согласованию)</w:t>
            </w:r>
          </w:p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,ЛПХ (по согласованию)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   6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Сельхозпроизводителям, ЛПХ  запретить разведение костров и несанкционированных палов.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Руководители организаций (по согласованию), КФХ (по согласованию), ЛПХ (по согласованию)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   7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Провести проверку источников противопожарного водоснабжения,  создать условия для забора в любое время года воды из источников наружного водоснабжения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lang w:eastAsia="ar-SA"/>
              </w:rPr>
            </w:pPr>
            <w:r>
              <w:rPr>
                <w:rFonts w:ascii="Times New Roman" w:hAnsi="Times New Roman" w:cs="Times New Roman"/>
                <w:w w:val="102"/>
                <w:lang w:eastAsia="ar-SA"/>
              </w:rPr>
              <w:t xml:space="preserve"> Глава поселения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lastRenderedPageBreak/>
              <w:t>8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Провести проверку работы  сирены сигнальной для оповещения населения о пожаре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Май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9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Активизировать работу территориальной административной комиссии по привлечению к ответственности физических и юридических лиц за допущенные нарушения правил благоустройства территорий, порядка обращения с бытовыми отходами и дополнительных требований пожарной безопасности  территории поселения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Председатель территориальной административной комиссии (по согласованию)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10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Активизировать проведение разъяснительной работы с неблагополучными семьями о противопожарном состоянии домовладений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11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Содержать  в  исправном состоянии пожарные гидранты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12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Разработать и распространить среди населения памятки о пожарной безопасности, организовать взаимодействие со средствами массовой информации в пожароопасный период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lastRenderedPageBreak/>
              <w:t>13</w:t>
            </w:r>
          </w:p>
        </w:tc>
        <w:tc>
          <w:tcPr>
            <w:tcW w:w="398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Провести заседания комиссии по ЧС и ПБ Александровского сельского поселения по вопросам подготовки к пожароопасному весенне-летнему сезону 2018 года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Глава поселения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Апрель</w:t>
            </w:r>
          </w:p>
        </w:tc>
        <w:tc>
          <w:tcPr>
            <w:tcW w:w="1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</w:tbl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1E3F44" w:rsidRDefault="001E3F44" w:rsidP="001E3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Александровского</w:t>
      </w:r>
    </w:p>
    <w:p w:rsidR="001E3F44" w:rsidRDefault="001E3F44" w:rsidP="001E3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E3F44" w:rsidRDefault="001E3F44" w:rsidP="001E3F44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 15.01.2017г. № 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3F44" w:rsidRDefault="001E3F44" w:rsidP="001E3F44">
      <w:pPr>
        <w:pStyle w:val="a3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  <w:r>
        <w:rPr>
          <w:rFonts w:ascii="Times New Roman" w:hAnsi="Times New Roman" w:cs="Times New Roman"/>
          <w:b/>
          <w:w w:val="102"/>
          <w:sz w:val="24"/>
          <w:szCs w:val="24"/>
        </w:rPr>
        <w:t>Расчет сил и сре</w:t>
      </w:r>
      <w:proofErr w:type="gramStart"/>
      <w:r>
        <w:rPr>
          <w:rFonts w:ascii="Times New Roman" w:hAnsi="Times New Roman" w:cs="Times New Roman"/>
          <w:b/>
          <w:w w:val="102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b/>
          <w:w w:val="102"/>
          <w:sz w:val="24"/>
          <w:szCs w:val="24"/>
        </w:rPr>
        <w:t>и тушении пожаров на территории</w:t>
      </w:r>
    </w:p>
    <w:p w:rsidR="001E3F44" w:rsidRDefault="001E3F44" w:rsidP="001E3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F44" w:rsidRDefault="001E3F44" w:rsidP="001E3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Александровского сельского поселения</w:t>
      </w:r>
    </w:p>
    <w:p w:rsidR="001E3F44" w:rsidRDefault="001E3F44" w:rsidP="001E3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405"/>
        <w:gridCol w:w="1996"/>
        <w:gridCol w:w="2435"/>
        <w:gridCol w:w="2728"/>
      </w:tblGrid>
      <w:tr w:rsidR="001E3F44" w:rsidTr="007723B3">
        <w:tblPrEx>
          <w:tblCellMar>
            <w:top w:w="0" w:type="dxa"/>
            <w:bottom w:w="0" w:type="dxa"/>
          </w:tblCellMar>
        </w:tblPrEx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Базовая организация (Ф.И.О. руководителя</w:t>
            </w:r>
            <w:proofErr w:type="gramEnd"/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предприятия)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транспортного средства</w:t>
            </w: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Александровского сельского поселения Бондаренко Валентина Сергеевна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Александровка ул. Центральная</w:t>
            </w:r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8 кв.2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3-54=34,</w:t>
            </w:r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89044280965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Водораздатчик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Экскаватор, </w:t>
            </w:r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мотопомпа</w:t>
            </w:r>
            <w:proofErr w:type="spellEnd"/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Осадчий Владимир Васильевич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Александровка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ентральнаяд.15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89275037180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ДТ-75 с бульдозерной навеской</w:t>
            </w: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«Быков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Агротранс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Лихолетов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ыково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89053320092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К-700 с плугом</w:t>
            </w: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«Семена»</w:t>
            </w:r>
          </w:p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Рогоза Иван Иванович.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ыково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89023858869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К-700 с плугом</w:t>
            </w: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Танатаров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лександровка ул.Советская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ДТ- 75 с бульдозерной навеской</w:t>
            </w: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расные Зори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ДТ-75</w:t>
            </w: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3F44" w:rsidTr="007723B3">
        <w:tblPrEx>
          <w:tblCellMar>
            <w:top w:w="0" w:type="dxa"/>
            <w:bottom w:w="0" w:type="dxa"/>
          </w:tblCellMar>
        </w:tblPrEx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</w:p>
    <w:p w:rsidR="001E3F44" w:rsidRDefault="001E3F44" w:rsidP="001E3F44">
      <w:pPr>
        <w:pStyle w:val="a3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В.С.Бондаренко</w:t>
      </w: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B2453" w:rsidRDefault="009B2453"/>
    <w:sectPr w:rsidR="009B2453" w:rsidSect="0018240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1DC6"/>
    <w:multiLevelType w:val="multilevel"/>
    <w:tmpl w:val="F79CA57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F44"/>
    <w:rsid w:val="001E3F44"/>
    <w:rsid w:val="009B2453"/>
    <w:rsid w:val="009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4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F44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No Spacing"/>
    <w:rsid w:val="001E3F4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WWNum3">
    <w:name w:val="WWNum3"/>
    <w:basedOn w:val="a2"/>
    <w:rsid w:val="001E3F4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878</Words>
  <Characters>5008</Characters>
  <Application>Microsoft Office Word</Application>
  <DocSecurity>0</DocSecurity>
  <Lines>41</Lines>
  <Paragraphs>11</Paragraphs>
  <ScaleCrop>false</ScaleCrop>
  <Company>Microsoft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2018-01-26T05:59:00Z</dcterms:created>
  <dcterms:modified xsi:type="dcterms:W3CDTF">2018-01-26T06:09:00Z</dcterms:modified>
</cp:coreProperties>
</file>