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FA" w:rsidRPr="00FF1084" w:rsidRDefault="008670FA" w:rsidP="008670FA">
      <w:pPr>
        <w:tabs>
          <w:tab w:val="left" w:pos="708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F108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670FA" w:rsidRPr="00FF1084" w:rsidRDefault="008670FA" w:rsidP="008670FA">
      <w:pPr>
        <w:tabs>
          <w:tab w:val="left" w:pos="708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F1084">
        <w:rPr>
          <w:rFonts w:ascii="Times New Roman" w:hAnsi="Times New Roman"/>
          <w:b/>
          <w:sz w:val="28"/>
          <w:szCs w:val="28"/>
        </w:rPr>
        <w:t>Александровского сельского поселения</w:t>
      </w:r>
    </w:p>
    <w:p w:rsidR="008670FA" w:rsidRPr="00FF1084" w:rsidRDefault="008670FA" w:rsidP="008670FA">
      <w:pPr>
        <w:pBdr>
          <w:bottom w:val="single" w:sz="6" w:space="1" w:color="auto"/>
        </w:pBdr>
        <w:tabs>
          <w:tab w:val="left" w:pos="708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F1084">
        <w:rPr>
          <w:rFonts w:ascii="Times New Roman" w:hAnsi="Times New Roman"/>
          <w:b/>
          <w:sz w:val="28"/>
          <w:szCs w:val="28"/>
        </w:rPr>
        <w:t>Быковского муниципального района Волгоградской области</w:t>
      </w:r>
    </w:p>
    <w:p w:rsidR="008670FA" w:rsidRPr="00BD5F82" w:rsidRDefault="008670FA" w:rsidP="008670FA">
      <w:pPr>
        <w:tabs>
          <w:tab w:val="left" w:pos="7084"/>
        </w:tabs>
        <w:ind w:left="708"/>
        <w:rPr>
          <w:rFonts w:ascii="Times New Roman" w:hAnsi="Times New Roman"/>
        </w:rPr>
      </w:pPr>
    </w:p>
    <w:p w:rsidR="008670FA" w:rsidRPr="00BD5F82" w:rsidRDefault="008670FA" w:rsidP="008670FA">
      <w:pPr>
        <w:tabs>
          <w:tab w:val="left" w:pos="7084"/>
        </w:tabs>
        <w:ind w:left="708"/>
        <w:rPr>
          <w:rFonts w:ascii="Times New Roman" w:hAnsi="Times New Roman"/>
        </w:rPr>
      </w:pPr>
    </w:p>
    <w:p w:rsidR="008670FA" w:rsidRPr="00BD5F82" w:rsidRDefault="008670FA" w:rsidP="008670FA">
      <w:pPr>
        <w:tabs>
          <w:tab w:val="left" w:pos="7084"/>
        </w:tabs>
        <w:ind w:left="708"/>
        <w:jc w:val="center"/>
        <w:outlineLvl w:val="0"/>
        <w:rPr>
          <w:rFonts w:ascii="Times New Roman" w:hAnsi="Times New Roman"/>
          <w:sz w:val="32"/>
          <w:szCs w:val="32"/>
        </w:rPr>
      </w:pPr>
      <w:r w:rsidRPr="00BD5F82">
        <w:rPr>
          <w:rFonts w:ascii="Times New Roman" w:hAnsi="Times New Roman"/>
          <w:sz w:val="32"/>
          <w:szCs w:val="32"/>
        </w:rPr>
        <w:t>ПОСТАНОВЛЕНИЕ</w:t>
      </w:r>
    </w:p>
    <w:p w:rsidR="008670FA" w:rsidRPr="00BD5F82" w:rsidRDefault="008670FA" w:rsidP="008670FA">
      <w:pPr>
        <w:tabs>
          <w:tab w:val="left" w:pos="7084"/>
        </w:tabs>
        <w:ind w:left="708"/>
        <w:rPr>
          <w:rFonts w:ascii="Times New Roman" w:hAnsi="Times New Roman"/>
        </w:rPr>
      </w:pPr>
    </w:p>
    <w:p w:rsidR="008670FA" w:rsidRPr="00BD5F82" w:rsidRDefault="008670FA" w:rsidP="008670FA">
      <w:pPr>
        <w:tabs>
          <w:tab w:val="left" w:pos="7084"/>
        </w:tabs>
        <w:ind w:left="708"/>
        <w:outlineLvl w:val="0"/>
        <w:rPr>
          <w:rFonts w:ascii="Times New Roman" w:hAnsi="Times New Roman"/>
        </w:rPr>
      </w:pPr>
      <w:r w:rsidRPr="00BD5F82">
        <w:rPr>
          <w:rFonts w:ascii="Times New Roman" w:hAnsi="Times New Roman"/>
        </w:rPr>
        <w:t xml:space="preserve"> </w:t>
      </w:r>
    </w:p>
    <w:tbl>
      <w:tblPr>
        <w:tblW w:w="0" w:type="auto"/>
        <w:tblLook w:val="0000"/>
      </w:tblPr>
      <w:tblGrid>
        <w:gridCol w:w="4802"/>
        <w:gridCol w:w="4772"/>
      </w:tblGrid>
      <w:tr w:rsidR="008670FA" w:rsidRPr="00BD5F82" w:rsidTr="009D4D0D">
        <w:tc>
          <w:tcPr>
            <w:tcW w:w="5069" w:type="dxa"/>
          </w:tcPr>
          <w:p w:rsidR="008670FA" w:rsidRPr="00BD5F82" w:rsidRDefault="008060E7" w:rsidP="009D4D0D">
            <w:pPr>
              <w:tabs>
                <w:tab w:val="left" w:pos="7084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670FA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8670FA" w:rsidRPr="00BD5F8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670FA">
              <w:rPr>
                <w:rFonts w:ascii="Times New Roman" w:hAnsi="Times New Roman"/>
                <w:sz w:val="28"/>
                <w:szCs w:val="28"/>
              </w:rPr>
              <w:t>5</w:t>
            </w:r>
            <w:r w:rsidR="008670FA" w:rsidRPr="00BD5F8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069" w:type="dxa"/>
          </w:tcPr>
          <w:p w:rsidR="008670FA" w:rsidRPr="00BD5F82" w:rsidRDefault="008670FA" w:rsidP="009D4D0D">
            <w:pPr>
              <w:tabs>
                <w:tab w:val="left" w:pos="7084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F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№ </w:t>
            </w:r>
            <w:r w:rsidR="008060E7">
              <w:rPr>
                <w:rFonts w:ascii="Times New Roman" w:hAnsi="Times New Roman"/>
                <w:sz w:val="28"/>
                <w:szCs w:val="28"/>
              </w:rPr>
              <w:t>49</w:t>
            </w:r>
            <w:r w:rsidRPr="00BD5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21E22" w:rsidRDefault="00FB503A" w:rsidP="00121E22">
      <w:pPr>
        <w:tabs>
          <w:tab w:val="left" w:pos="7084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121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</w:p>
    <w:p w:rsidR="00121E22" w:rsidRDefault="00FB503A" w:rsidP="00121E22">
      <w:pPr>
        <w:tabs>
          <w:tab w:val="left" w:pos="7084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оценки</w:t>
      </w:r>
      <w:r w:rsidR="00121E22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ффективности муниципальных программ </w:t>
      </w:r>
    </w:p>
    <w:p w:rsidR="00FB503A" w:rsidRDefault="00FB503A" w:rsidP="00121E22">
      <w:pPr>
        <w:tabs>
          <w:tab w:val="left" w:pos="7084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поселения.</w:t>
      </w:r>
    </w:p>
    <w:p w:rsidR="00FB503A" w:rsidRPr="00BD5F82" w:rsidRDefault="00FB503A" w:rsidP="008670FA">
      <w:pPr>
        <w:tabs>
          <w:tab w:val="left" w:pos="7084"/>
        </w:tabs>
        <w:ind w:left="708"/>
        <w:outlineLvl w:val="0"/>
        <w:rPr>
          <w:rFonts w:ascii="Times New Roman" w:hAnsi="Times New Roman"/>
          <w:sz w:val="28"/>
          <w:szCs w:val="28"/>
        </w:rPr>
      </w:pPr>
    </w:p>
    <w:p w:rsidR="008670FA" w:rsidRPr="00BD5F82" w:rsidRDefault="008670FA" w:rsidP="008670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670FA" w:rsidRPr="00121E22" w:rsidRDefault="008670FA" w:rsidP="008670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E22">
        <w:rPr>
          <w:rFonts w:ascii="Times New Roman" w:hAnsi="Times New Roman"/>
          <w:sz w:val="28"/>
          <w:szCs w:val="28"/>
        </w:rPr>
        <w:t xml:space="preserve">В соответствии </w:t>
      </w:r>
      <w:r w:rsidR="00FB503A" w:rsidRPr="00121E22">
        <w:rPr>
          <w:rFonts w:ascii="Times New Roman" w:hAnsi="Times New Roman"/>
          <w:sz w:val="28"/>
          <w:szCs w:val="28"/>
        </w:rPr>
        <w:t>Федеральным законом от 07.05.2013года № 104-ФЗ «О внесении изменений в Бюджетный Кодекс Российской Федерации в связи с совершенствованием бюджетного процесса», Уставом Александровского сельского поселения Быковского района Волгоградской области</w:t>
      </w:r>
    </w:p>
    <w:p w:rsidR="00121E22" w:rsidRPr="00121E22" w:rsidRDefault="00121E22" w:rsidP="008670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0FA" w:rsidRPr="00121E22" w:rsidRDefault="008670FA" w:rsidP="008670F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1E22">
        <w:rPr>
          <w:rFonts w:ascii="Times New Roman" w:hAnsi="Times New Roman"/>
          <w:sz w:val="28"/>
          <w:szCs w:val="28"/>
        </w:rPr>
        <w:t>ПОСТАНОВЛЯЮ:</w:t>
      </w:r>
    </w:p>
    <w:p w:rsidR="00FB503A" w:rsidRPr="00121E22" w:rsidRDefault="00121E22" w:rsidP="00FB50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E22">
        <w:rPr>
          <w:rFonts w:ascii="Times New Roman" w:hAnsi="Times New Roman"/>
          <w:sz w:val="28"/>
          <w:szCs w:val="28"/>
        </w:rPr>
        <w:t>1.Утверд</w:t>
      </w:r>
      <w:r w:rsidR="00FB503A" w:rsidRPr="00121E22">
        <w:rPr>
          <w:rFonts w:ascii="Times New Roman" w:hAnsi="Times New Roman"/>
          <w:sz w:val="28"/>
          <w:szCs w:val="28"/>
        </w:rPr>
        <w:t>ить прилагаемый порядок разработки, реализации и оценки эффективности муниципальных программ Александровского сельского поселения.</w:t>
      </w:r>
    </w:p>
    <w:p w:rsidR="00F6218F" w:rsidRPr="00121E22" w:rsidRDefault="00FB503A" w:rsidP="00F621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E22">
        <w:rPr>
          <w:rFonts w:ascii="Times New Roman" w:hAnsi="Times New Roman"/>
          <w:sz w:val="28"/>
          <w:szCs w:val="28"/>
        </w:rPr>
        <w:t>2.Признат</w:t>
      </w:r>
      <w:r w:rsidR="00121E22" w:rsidRPr="00121E22">
        <w:rPr>
          <w:rFonts w:ascii="Times New Roman" w:hAnsi="Times New Roman"/>
          <w:sz w:val="28"/>
          <w:szCs w:val="28"/>
        </w:rPr>
        <w:t>ь утратившим силу с 1 января 20</w:t>
      </w:r>
      <w:r w:rsidRPr="00121E22">
        <w:rPr>
          <w:rFonts w:ascii="Times New Roman" w:hAnsi="Times New Roman"/>
          <w:sz w:val="28"/>
          <w:szCs w:val="28"/>
        </w:rPr>
        <w:t>16 года</w:t>
      </w:r>
      <w:r w:rsidR="00121E22" w:rsidRPr="00121E22">
        <w:rPr>
          <w:rFonts w:ascii="Times New Roman" w:hAnsi="Times New Roman"/>
          <w:sz w:val="28"/>
          <w:szCs w:val="28"/>
        </w:rPr>
        <w:t xml:space="preserve"> постановление</w:t>
      </w:r>
      <w:r w:rsidR="00F6218F" w:rsidRPr="00121E22">
        <w:rPr>
          <w:rFonts w:ascii="Times New Roman" w:hAnsi="Times New Roman"/>
          <w:sz w:val="28"/>
          <w:szCs w:val="28"/>
        </w:rPr>
        <w:t xml:space="preserve"> главы Александровского сельского поселения  от</w:t>
      </w:r>
      <w:r w:rsidR="00121E22" w:rsidRPr="00121E22">
        <w:rPr>
          <w:rFonts w:ascii="Times New Roman" w:hAnsi="Times New Roman"/>
          <w:sz w:val="28"/>
          <w:szCs w:val="28"/>
        </w:rPr>
        <w:t xml:space="preserve"> </w:t>
      </w:r>
      <w:r w:rsidR="00F6218F" w:rsidRPr="00121E22">
        <w:rPr>
          <w:rFonts w:ascii="Times New Roman" w:hAnsi="Times New Roman"/>
          <w:sz w:val="28"/>
          <w:szCs w:val="28"/>
        </w:rPr>
        <w:t>10.06.2013 года № 22 «Об утверждении порядка разработки, формирования и реализации долгосрочных муниципальных целевых программ Александровского сельского поселения Быковского района Волгоградской области</w:t>
      </w:r>
    </w:p>
    <w:p w:rsidR="008670FA" w:rsidRPr="00121E22" w:rsidRDefault="00F6218F" w:rsidP="00FB50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E22">
        <w:rPr>
          <w:rFonts w:ascii="Times New Roman" w:hAnsi="Times New Roman"/>
          <w:sz w:val="28"/>
          <w:szCs w:val="28"/>
        </w:rPr>
        <w:t xml:space="preserve"> 3.Настоящее постановление вступает в силу с момента официального обнародования и подлежит опубликованию на официальном сайте Администрации Александровского сельского поселения.</w:t>
      </w:r>
    </w:p>
    <w:p w:rsidR="00F6218F" w:rsidRPr="00121E22" w:rsidRDefault="00121E22" w:rsidP="00FB50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E22">
        <w:rPr>
          <w:rFonts w:ascii="Times New Roman" w:hAnsi="Times New Roman"/>
          <w:sz w:val="28"/>
          <w:szCs w:val="28"/>
        </w:rPr>
        <w:t>4.Постановление прим</w:t>
      </w:r>
      <w:r w:rsidR="00F6218F" w:rsidRPr="00121E22">
        <w:rPr>
          <w:rFonts w:ascii="Times New Roman" w:hAnsi="Times New Roman"/>
          <w:sz w:val="28"/>
          <w:szCs w:val="28"/>
        </w:rPr>
        <w:t>еняется на правоотношения возникшие при составлении и исполнении бюджета Александровского сельского поселения,</w:t>
      </w:r>
      <w:r w:rsidRPr="00121E22">
        <w:rPr>
          <w:rFonts w:ascii="Times New Roman" w:hAnsi="Times New Roman"/>
          <w:sz w:val="28"/>
          <w:szCs w:val="28"/>
        </w:rPr>
        <w:t xml:space="preserve"> </w:t>
      </w:r>
      <w:r w:rsidR="00F6218F" w:rsidRPr="00121E22">
        <w:rPr>
          <w:rFonts w:ascii="Times New Roman" w:hAnsi="Times New Roman"/>
          <w:sz w:val="28"/>
          <w:szCs w:val="28"/>
        </w:rPr>
        <w:t>начиная с бюджета на 2016 год и плановый период 2017и 2018 годо</w:t>
      </w:r>
      <w:proofErr w:type="gramStart"/>
      <w:r w:rsidR="00F6218F" w:rsidRPr="00121E22">
        <w:rPr>
          <w:rFonts w:ascii="Times New Roman" w:hAnsi="Times New Roman"/>
          <w:sz w:val="28"/>
          <w:szCs w:val="28"/>
        </w:rPr>
        <w:t>в</w:t>
      </w:r>
      <w:r w:rsidR="004E7537" w:rsidRPr="00121E22">
        <w:rPr>
          <w:rFonts w:ascii="Times New Roman" w:hAnsi="Times New Roman"/>
          <w:sz w:val="28"/>
          <w:szCs w:val="28"/>
        </w:rPr>
        <w:t>(</w:t>
      </w:r>
      <w:proofErr w:type="gramEnd"/>
      <w:r w:rsidR="004E7537" w:rsidRPr="00121E22">
        <w:rPr>
          <w:rFonts w:ascii="Times New Roman" w:hAnsi="Times New Roman"/>
          <w:sz w:val="28"/>
          <w:szCs w:val="28"/>
        </w:rPr>
        <w:t>кроме разделов 5и 6)</w:t>
      </w:r>
      <w:r w:rsidRPr="00121E22">
        <w:rPr>
          <w:rFonts w:ascii="Times New Roman" w:hAnsi="Times New Roman"/>
          <w:sz w:val="28"/>
          <w:szCs w:val="28"/>
        </w:rPr>
        <w:t>.</w:t>
      </w:r>
    </w:p>
    <w:p w:rsidR="004E7537" w:rsidRPr="00121E22" w:rsidRDefault="00121E22" w:rsidP="00FB50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E22">
        <w:rPr>
          <w:rFonts w:ascii="Times New Roman" w:hAnsi="Times New Roman"/>
          <w:sz w:val="28"/>
          <w:szCs w:val="28"/>
        </w:rPr>
        <w:t xml:space="preserve">5.Разделы 5 и </w:t>
      </w:r>
      <w:r w:rsidR="004E7537" w:rsidRPr="00121E22">
        <w:rPr>
          <w:rFonts w:ascii="Times New Roman" w:hAnsi="Times New Roman"/>
          <w:sz w:val="28"/>
          <w:szCs w:val="28"/>
        </w:rPr>
        <w:t>6 настоящег</w:t>
      </w:r>
      <w:r w:rsidRPr="00121E22">
        <w:rPr>
          <w:rFonts w:ascii="Times New Roman" w:hAnsi="Times New Roman"/>
          <w:sz w:val="28"/>
          <w:szCs w:val="28"/>
        </w:rPr>
        <w:t xml:space="preserve">о постановления применяются на </w:t>
      </w:r>
      <w:proofErr w:type="gramStart"/>
      <w:r w:rsidRPr="00121E22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4E7537" w:rsidRPr="00121E22">
        <w:rPr>
          <w:rFonts w:ascii="Times New Roman" w:hAnsi="Times New Roman"/>
          <w:sz w:val="28"/>
          <w:szCs w:val="28"/>
        </w:rPr>
        <w:t xml:space="preserve">  возникшие при  исполнении бюджета </w:t>
      </w:r>
      <w:r w:rsidRPr="00121E22">
        <w:rPr>
          <w:rFonts w:ascii="Times New Roman" w:hAnsi="Times New Roman"/>
          <w:sz w:val="28"/>
          <w:szCs w:val="28"/>
        </w:rPr>
        <w:t xml:space="preserve"> за 2015 год</w:t>
      </w:r>
      <w:r w:rsidR="004E7537" w:rsidRPr="00121E22">
        <w:rPr>
          <w:rFonts w:ascii="Times New Roman" w:hAnsi="Times New Roman"/>
          <w:sz w:val="28"/>
          <w:szCs w:val="28"/>
        </w:rPr>
        <w:t>.</w:t>
      </w:r>
    </w:p>
    <w:p w:rsidR="008670FA" w:rsidRPr="00121E22" w:rsidRDefault="008670FA" w:rsidP="008670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E2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21E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1E2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70FA" w:rsidRPr="00BD5F82" w:rsidRDefault="008670FA" w:rsidP="008670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8670FA" w:rsidRPr="00BD5F82" w:rsidRDefault="008670FA" w:rsidP="008670F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670FA" w:rsidRDefault="008670FA" w:rsidP="008670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5F8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</w:p>
    <w:p w:rsidR="008670FA" w:rsidRPr="00BD5F82" w:rsidRDefault="008670FA" w:rsidP="008670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D5F8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В.С.Бондаренко</w:t>
      </w:r>
    </w:p>
    <w:p w:rsidR="008670FA" w:rsidRPr="00BD5F82" w:rsidRDefault="008670FA" w:rsidP="008670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8670FA" w:rsidRPr="00BD5F82" w:rsidRDefault="008670FA" w:rsidP="008670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8670FA" w:rsidRDefault="008670FA" w:rsidP="00121E22">
      <w:pPr>
        <w:pStyle w:val="2"/>
        <w:shd w:val="clear" w:color="auto" w:fill="auto"/>
        <w:spacing w:after="364"/>
        <w:ind w:right="1520"/>
      </w:pPr>
    </w:p>
    <w:p w:rsidR="00BB7D2B" w:rsidRDefault="006506E0">
      <w:pPr>
        <w:pStyle w:val="2"/>
        <w:shd w:val="clear" w:color="auto" w:fill="auto"/>
        <w:spacing w:after="364"/>
        <w:ind w:left="5540" w:right="1520"/>
      </w:pPr>
      <w:r>
        <w:lastRenderedPageBreak/>
        <w:t>УТВЕРЖДЕН постановлением</w:t>
      </w:r>
      <w:r w:rsidR="00222B87" w:rsidRPr="00222B87">
        <w:t xml:space="preserve"> </w:t>
      </w:r>
      <w:r w:rsidR="00222B87">
        <w:t>Главы</w:t>
      </w:r>
      <w:r>
        <w:t xml:space="preserve"> </w:t>
      </w:r>
      <w:r w:rsidR="00232ECE">
        <w:t xml:space="preserve">администрации </w:t>
      </w:r>
      <w:r w:rsidR="007373F5">
        <w:t>Александровского сельского</w:t>
      </w:r>
      <w:r w:rsidR="00222B87">
        <w:t xml:space="preserve"> поселения</w:t>
      </w:r>
      <w:r>
        <w:t xml:space="preserve"> от </w:t>
      </w:r>
      <w:r w:rsidR="00DA222D">
        <w:t>13.05.</w:t>
      </w:r>
      <w:r>
        <w:t xml:space="preserve"> 201</w:t>
      </w:r>
      <w:r w:rsidR="00222B87">
        <w:t>5</w:t>
      </w:r>
      <w:r>
        <w:t xml:space="preserve"> г. №</w:t>
      </w:r>
      <w:r w:rsidR="008060E7">
        <w:t>49</w:t>
      </w:r>
      <w:r>
        <w:t xml:space="preserve"> </w:t>
      </w:r>
    </w:p>
    <w:p w:rsidR="00BB7D2B" w:rsidRDefault="006506E0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ПОРЯДОК</w:t>
      </w:r>
      <w:bookmarkEnd w:id="0"/>
    </w:p>
    <w:p w:rsidR="00BB7D2B" w:rsidRDefault="006506E0">
      <w:pPr>
        <w:pStyle w:val="21"/>
        <w:shd w:val="clear" w:color="auto" w:fill="auto"/>
      </w:pPr>
      <w:r>
        <w:t>РАЗРАБОТКИ. РЕАЛИЗАЦИИ И ОЦЕНКИ ЭФФЕКТИВНОСТИ</w:t>
      </w:r>
    </w:p>
    <w:p w:rsidR="00222B87" w:rsidRDefault="00222B87">
      <w:pPr>
        <w:pStyle w:val="10"/>
        <w:keepNext/>
        <w:keepLines/>
        <w:shd w:val="clear" w:color="auto" w:fill="auto"/>
        <w:spacing w:before="0" w:after="236"/>
      </w:pPr>
      <w:bookmarkStart w:id="1" w:name="bookmark1"/>
      <w:r>
        <w:t xml:space="preserve">МУНИЦИПАЛЬНЫХ </w:t>
      </w:r>
      <w:r w:rsidR="006506E0">
        <w:t xml:space="preserve"> ПРОГРАММ </w:t>
      </w:r>
      <w:r w:rsidR="007373F5">
        <w:t>АЛЕКСАНДРОВСКОГО СЕЛЬСКОГО</w:t>
      </w:r>
      <w:r>
        <w:t xml:space="preserve"> ПОСЕЛЕНИЯ</w:t>
      </w:r>
      <w:r w:rsidR="006506E0">
        <w:t xml:space="preserve"> </w:t>
      </w:r>
    </w:p>
    <w:p w:rsidR="00BB7D2B" w:rsidRDefault="006506E0">
      <w:pPr>
        <w:pStyle w:val="10"/>
        <w:keepNext/>
        <w:keepLines/>
        <w:shd w:val="clear" w:color="auto" w:fill="auto"/>
        <w:spacing w:before="0" w:after="236"/>
      </w:pPr>
      <w:r>
        <w:t>1. Общие положения</w:t>
      </w:r>
      <w:bookmarkEnd w:id="1"/>
    </w:p>
    <w:p w:rsidR="00BB7D2B" w:rsidRDefault="006506E0">
      <w:pPr>
        <w:pStyle w:val="2"/>
        <w:numPr>
          <w:ilvl w:val="0"/>
          <w:numId w:val="1"/>
        </w:numPr>
        <w:shd w:val="clear" w:color="auto" w:fill="auto"/>
        <w:tabs>
          <w:tab w:val="left" w:pos="1051"/>
        </w:tabs>
        <w:spacing w:after="0"/>
        <w:ind w:left="20" w:right="20" w:firstLine="780"/>
        <w:jc w:val="both"/>
      </w:pPr>
      <w:r>
        <w:t xml:space="preserve">Настоящий Порядок определяет правила разработки, реализации и оценки </w:t>
      </w:r>
      <w:r w:rsidR="00222B87">
        <w:t>эффективности</w:t>
      </w:r>
      <w:r>
        <w:t xml:space="preserve"> муниципальных программ </w:t>
      </w:r>
      <w:r w:rsidR="007373F5">
        <w:t>Александровского сельского</w:t>
      </w:r>
      <w:r w:rsidR="00222B87">
        <w:t xml:space="preserve"> поселения</w:t>
      </w:r>
      <w:r>
        <w:t xml:space="preserve">, а также  </w:t>
      </w:r>
      <w:proofErr w:type="gramStart"/>
      <w:r w:rsidR="00222B87">
        <w:t>кон</w:t>
      </w:r>
      <w:r>
        <w:t>троля за</w:t>
      </w:r>
      <w:proofErr w:type="gramEnd"/>
      <w:r>
        <w:t xml:space="preserve"> ходом их реализации.</w:t>
      </w:r>
    </w:p>
    <w:p w:rsidR="00BB7D2B" w:rsidRDefault="006506E0">
      <w:pPr>
        <w:pStyle w:val="2"/>
        <w:numPr>
          <w:ilvl w:val="0"/>
          <w:numId w:val="2"/>
        </w:numPr>
        <w:shd w:val="clear" w:color="auto" w:fill="auto"/>
        <w:tabs>
          <w:tab w:val="left" w:pos="1051"/>
        </w:tabs>
        <w:spacing w:after="0"/>
        <w:ind w:left="20" w:firstLine="540"/>
        <w:jc w:val="both"/>
      </w:pPr>
      <w:r>
        <w:t>Основные понятия, используемые в настоящем Порядке: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809"/>
        </w:tabs>
        <w:spacing w:after="0"/>
        <w:ind w:left="20" w:right="20" w:firstLine="540"/>
        <w:jc w:val="both"/>
      </w:pPr>
      <w:r>
        <w:t xml:space="preserve">муниципальная программа </w:t>
      </w:r>
      <w:r w:rsidR="007373F5">
        <w:t>Александровского сельского</w:t>
      </w:r>
      <w:r w:rsidR="00222B87">
        <w:t xml:space="preserve"> поселения </w:t>
      </w:r>
      <w:r>
        <w:t xml:space="preserve">Волгоградской области (далее именуется - муниципальная программа) - система мероприятий (взаимоувязанных по задачам, срокам и механизмам осуществления, ресурсам и результатам) социально-экономического, организационного, правового, финансового и иного характера, обеспечивающих достижение стратегических целей в сфере социально- экономического развития </w:t>
      </w:r>
      <w:r w:rsidR="007373F5">
        <w:t>Александровского сельского</w:t>
      </w:r>
      <w:r w:rsidR="00222B87">
        <w:t xml:space="preserve"> поселения</w:t>
      </w:r>
      <w:r>
        <w:t>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809"/>
        </w:tabs>
        <w:spacing w:after="0"/>
        <w:ind w:left="20" w:right="20" w:firstLine="540"/>
        <w:jc w:val="both"/>
      </w:pPr>
      <w:r>
        <w:t>подпрограмма муниципальной программы (далее именуется - подпрограмма) - комплекс взаимоувязанных по целям, срокам, ресурсам основных мероприятий, выделенный исходя из масштаба и сложности задач, решаемых в рамках муниципальной программы;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809"/>
        </w:tabs>
        <w:spacing w:after="0"/>
        <w:ind w:left="20" w:right="20" w:firstLine="540"/>
        <w:jc w:val="both"/>
      </w:pPr>
      <w:r>
        <w:t xml:space="preserve">сфера реализации муниципальной программы (подпрограммы) - сфера социально- экономического развития </w:t>
      </w:r>
      <w:r w:rsidR="007373F5">
        <w:t>Александровского сельского</w:t>
      </w:r>
      <w:r w:rsidR="00222B87">
        <w:t xml:space="preserve"> поселения</w:t>
      </w:r>
      <w:r>
        <w:t xml:space="preserve">, на решение проблем </w:t>
      </w:r>
      <w:proofErr w:type="gramStart"/>
      <w:r>
        <w:t>в</w:t>
      </w:r>
      <w:proofErr w:type="gramEnd"/>
      <w:r>
        <w:t xml:space="preserve"> которой направлена соответствующая муниципальная программа (подпрограмма);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809"/>
        </w:tabs>
        <w:spacing w:after="0"/>
        <w:ind w:left="20" w:right="20" w:firstLine="540"/>
        <w:jc w:val="both"/>
      </w:pPr>
      <w:r>
        <w:t>основные параметры муниципальной программы (подпрограммы) - цели, задачи, целевые показатели, ожидаемые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809"/>
        </w:tabs>
        <w:spacing w:after="0"/>
        <w:ind w:left="20" w:right="20" w:firstLine="540"/>
        <w:jc w:val="both"/>
      </w:pPr>
      <w:r>
        <w:t>факторы риска - вероятные явления, события, процессы, негативно влияющие на основные параметры муниципальной программы (подпрограммы);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809"/>
        </w:tabs>
        <w:spacing w:after="0"/>
        <w:ind w:left="20" w:right="20" w:firstLine="540"/>
        <w:jc w:val="both"/>
      </w:pPr>
      <w:proofErr w:type="gramStart"/>
      <w:r>
        <w:t>ответственный исполнитель муниципальной программы (подпрограм</w:t>
      </w:r>
      <w:r w:rsidR="007373F5">
        <w:t>мы) - администрация</w:t>
      </w:r>
      <w:r>
        <w:t xml:space="preserve"> </w:t>
      </w:r>
      <w:r w:rsidR="007373F5">
        <w:t>Александровского сельского</w:t>
      </w:r>
      <w:r w:rsidR="00222B87">
        <w:t xml:space="preserve"> поселения </w:t>
      </w:r>
      <w:r>
        <w:t xml:space="preserve">или муниципальное учреждение, учредителем которого является администрация </w:t>
      </w:r>
      <w:r w:rsidR="007373F5">
        <w:t>Александровского сельского</w:t>
      </w:r>
      <w:r w:rsidR="00222B87">
        <w:t xml:space="preserve"> поселения</w:t>
      </w:r>
      <w:r>
        <w:t xml:space="preserve">, определенные ответственными за реализацию муниципальной программы в целом в соответствии с распоряжением </w:t>
      </w:r>
      <w:r w:rsidR="00222B87">
        <w:t>Главы</w:t>
      </w:r>
      <w:r>
        <w:t xml:space="preserve"> </w:t>
      </w:r>
      <w:r w:rsidR="007373F5">
        <w:t>Александровского сельского</w:t>
      </w:r>
      <w:r w:rsidR="00222B87">
        <w:t xml:space="preserve"> поселения </w:t>
      </w:r>
      <w:r>
        <w:t>о разработке муниципальной программы и обладающие определенными полномочиями;</w:t>
      </w:r>
      <w:proofErr w:type="gramEnd"/>
    </w:p>
    <w:p w:rsidR="00BB7D2B" w:rsidRDefault="00222B87">
      <w:pPr>
        <w:pStyle w:val="2"/>
        <w:shd w:val="clear" w:color="auto" w:fill="auto"/>
        <w:spacing w:after="0"/>
        <w:ind w:left="20" w:right="20" w:firstLine="960"/>
        <w:jc w:val="both"/>
      </w:pPr>
      <w:r>
        <w:t xml:space="preserve">- </w:t>
      </w:r>
      <w:r w:rsidR="006506E0">
        <w:t xml:space="preserve">соисполнители муниципальной программы (подпрограммы) - муниципальные учреждения, учредителем которых является администрация </w:t>
      </w:r>
      <w:r w:rsidR="007373F5">
        <w:t>Александровского сельского</w:t>
      </w:r>
      <w:r>
        <w:t xml:space="preserve"> поселения</w:t>
      </w:r>
      <w:r w:rsidR="006506E0">
        <w:t>, ответственные за разработку и реализацию муниципальной программы (подпрограммы);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809"/>
        </w:tabs>
        <w:spacing w:after="0" w:line="302" w:lineRule="exact"/>
        <w:ind w:left="20" w:right="20" w:firstLine="540"/>
        <w:jc w:val="both"/>
        <w:sectPr w:rsidR="00BB7D2B" w:rsidSect="00222B87">
          <w:footnotePr>
            <w:numFmt w:val="upperRoman"/>
            <w:numRestart w:val="eachPage"/>
          </w:footnotePr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основное мероприятие - комплекс взаимосвязанных мер (проектов, действий), характеризуемый значимым вкладом в достижение определенной задачи муниципальной</w:t>
      </w:r>
    </w:p>
    <w:p w:rsidR="00BB7D2B" w:rsidRDefault="006506E0" w:rsidP="00A32439">
      <w:pPr>
        <w:pStyle w:val="2"/>
        <w:shd w:val="clear" w:color="auto" w:fill="auto"/>
        <w:spacing w:after="0" w:line="293" w:lineRule="exact"/>
        <w:jc w:val="both"/>
      </w:pPr>
      <w:r>
        <w:lastRenderedPageBreak/>
        <w:t>программы (подпрограммы);</w:t>
      </w:r>
    </w:p>
    <w:p w:rsidR="00A32439" w:rsidRDefault="006506E0" w:rsidP="00A32439">
      <w:pPr>
        <w:pStyle w:val="2"/>
        <w:numPr>
          <w:ilvl w:val="0"/>
          <w:numId w:val="3"/>
        </w:numPr>
        <w:shd w:val="clear" w:color="auto" w:fill="auto"/>
        <w:tabs>
          <w:tab w:val="left" w:pos="1463"/>
        </w:tabs>
        <w:spacing w:after="0" w:line="293" w:lineRule="exact"/>
        <w:ind w:left="540" w:right="300" w:firstLine="540"/>
        <w:jc w:val="both"/>
      </w:pPr>
      <w:r>
        <w:t xml:space="preserve">мониторинг - процесс наблюдения за </w:t>
      </w:r>
      <w:r w:rsidR="00232ECE">
        <w:t>реализацией основных параметров</w:t>
      </w:r>
    </w:p>
    <w:p w:rsidR="00BB7D2B" w:rsidRDefault="006506E0" w:rsidP="00A32439">
      <w:pPr>
        <w:pStyle w:val="2"/>
        <w:shd w:val="clear" w:color="auto" w:fill="auto"/>
        <w:tabs>
          <w:tab w:val="left" w:pos="1463"/>
        </w:tabs>
        <w:spacing w:after="0" w:line="293" w:lineRule="exact"/>
        <w:ind w:right="300"/>
        <w:jc w:val="both"/>
      </w:pPr>
      <w:r>
        <w:t>муниципальной программы и выполнением плана-графика муниципальной программы;</w:t>
      </w:r>
    </w:p>
    <w:p w:rsidR="00232ECE" w:rsidRDefault="006506E0" w:rsidP="00A32439">
      <w:pPr>
        <w:pStyle w:val="2"/>
        <w:numPr>
          <w:ilvl w:val="0"/>
          <w:numId w:val="3"/>
        </w:numPr>
        <w:shd w:val="clear" w:color="auto" w:fill="auto"/>
        <w:tabs>
          <w:tab w:val="left" w:pos="1463"/>
        </w:tabs>
        <w:spacing w:after="0" w:line="293" w:lineRule="exact"/>
        <w:ind w:left="540" w:right="300" w:firstLine="540"/>
        <w:jc w:val="both"/>
      </w:pPr>
      <w:r>
        <w:t>эффективность реализации мун</w:t>
      </w:r>
      <w:r w:rsidR="00232ECE">
        <w:t xml:space="preserve">иципальной программы – </w:t>
      </w:r>
      <w:proofErr w:type="gramStart"/>
      <w:r w:rsidR="00232ECE">
        <w:t>успешное</w:t>
      </w:r>
      <w:proofErr w:type="gramEnd"/>
    </w:p>
    <w:p w:rsidR="00BB7D2B" w:rsidRDefault="006506E0" w:rsidP="00A32439">
      <w:pPr>
        <w:pStyle w:val="2"/>
        <w:shd w:val="clear" w:color="auto" w:fill="auto"/>
        <w:tabs>
          <w:tab w:val="left" w:pos="1463"/>
        </w:tabs>
        <w:spacing w:after="0" w:line="293" w:lineRule="exact"/>
        <w:ind w:right="300"/>
        <w:jc w:val="both"/>
      </w:pPr>
      <w:r>
        <w:t>(полное) выполнение запланированных на период ее реализации значений целевых показателей муниципальной программы (подпрограммы), а также реализация основных мероприятий муниципальной программы в установленные сроки;</w:t>
      </w:r>
    </w:p>
    <w:p w:rsidR="00232ECE" w:rsidRDefault="006506E0" w:rsidP="00A32439">
      <w:pPr>
        <w:pStyle w:val="2"/>
        <w:numPr>
          <w:ilvl w:val="0"/>
          <w:numId w:val="3"/>
        </w:numPr>
        <w:shd w:val="clear" w:color="auto" w:fill="auto"/>
        <w:tabs>
          <w:tab w:val="left" w:pos="1463"/>
        </w:tabs>
        <w:spacing w:after="0" w:line="293" w:lineRule="exact"/>
        <w:ind w:left="540" w:right="300" w:firstLine="540"/>
        <w:jc w:val="both"/>
      </w:pPr>
      <w:r>
        <w:t xml:space="preserve">ожидаемые конечные результаты реализации муниципальной программы </w:t>
      </w:r>
      <w:r w:rsidR="00232ECE">
        <w:t xml:space="preserve">                                                   </w:t>
      </w:r>
    </w:p>
    <w:p w:rsidR="00BB7D2B" w:rsidRDefault="006506E0" w:rsidP="00A32439">
      <w:pPr>
        <w:pStyle w:val="2"/>
        <w:shd w:val="clear" w:color="auto" w:fill="auto"/>
        <w:tabs>
          <w:tab w:val="left" w:pos="1463"/>
        </w:tabs>
        <w:spacing w:after="0" w:line="293" w:lineRule="exact"/>
        <w:ind w:right="300"/>
        <w:jc w:val="both"/>
      </w:pPr>
      <w:r>
        <w:t>- состояние (изменение состояния) социально-экономического развития отраслей, в рамках которых реализована муниципальная программа (подпрограмма), характеризуемое количественными и (или) качественными показателями.</w:t>
      </w:r>
    </w:p>
    <w:p w:rsidR="00BB7D2B" w:rsidRDefault="006506E0" w:rsidP="00A32439">
      <w:pPr>
        <w:pStyle w:val="2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293" w:lineRule="exact"/>
        <w:ind w:left="540" w:firstLine="540"/>
        <w:jc w:val="both"/>
      </w:pPr>
      <w:r>
        <w:t>Муниципальная программа разрабатывается на срок не менее трех лет.</w:t>
      </w:r>
    </w:p>
    <w:p w:rsidR="00BB7D2B" w:rsidRDefault="006506E0" w:rsidP="00A32439">
      <w:pPr>
        <w:pStyle w:val="2"/>
        <w:shd w:val="clear" w:color="auto" w:fill="auto"/>
        <w:spacing w:after="0" w:line="293" w:lineRule="exact"/>
        <w:ind w:right="300"/>
        <w:jc w:val="both"/>
      </w:pPr>
      <w:r>
        <w:t>Не допускается дублирование в муниципальной программе целей, задач, целевых показателей, мероприятий других муниципальных программ, мероприятий ведомственных программ.</w:t>
      </w:r>
    </w:p>
    <w:p w:rsidR="00A32439" w:rsidRDefault="006506E0" w:rsidP="00A32439">
      <w:pPr>
        <w:pStyle w:val="2"/>
        <w:numPr>
          <w:ilvl w:val="0"/>
          <w:numId w:val="2"/>
        </w:numPr>
        <w:shd w:val="clear" w:color="auto" w:fill="auto"/>
        <w:tabs>
          <w:tab w:val="left" w:pos="1673"/>
        </w:tabs>
        <w:spacing w:after="0" w:line="240" w:lineRule="auto"/>
        <w:ind w:left="540" w:firstLine="540"/>
        <w:jc w:val="both"/>
      </w:pPr>
      <w:r>
        <w:t xml:space="preserve">Муниципальная программа может </w:t>
      </w:r>
      <w:r w:rsidR="00232ECE">
        <w:t>содержать подпрограммы. Деление</w:t>
      </w:r>
    </w:p>
    <w:p w:rsidR="00A32439" w:rsidRDefault="006506E0" w:rsidP="00A32439">
      <w:pPr>
        <w:pStyle w:val="2"/>
        <w:shd w:val="clear" w:color="auto" w:fill="auto"/>
        <w:tabs>
          <w:tab w:val="left" w:pos="1673"/>
        </w:tabs>
        <w:spacing w:after="0" w:line="240" w:lineRule="auto"/>
        <w:jc w:val="both"/>
      </w:pPr>
      <w:r>
        <w:t>муниципальной программы на подпрограммы осуществляется исходя из масштабности</w:t>
      </w:r>
      <w:r w:rsidR="00A32439">
        <w:t xml:space="preserve"> </w:t>
      </w:r>
    </w:p>
    <w:p w:rsidR="00BB7D2B" w:rsidRDefault="006506E0" w:rsidP="00A32439">
      <w:pPr>
        <w:pStyle w:val="2"/>
        <w:shd w:val="clear" w:color="auto" w:fill="auto"/>
        <w:tabs>
          <w:tab w:val="left" w:pos="1673"/>
        </w:tabs>
        <w:spacing w:after="0" w:line="240" w:lineRule="auto"/>
        <w:jc w:val="both"/>
      </w:pPr>
      <w:r>
        <w:t>и</w:t>
      </w:r>
      <w:r w:rsidR="00957CB0">
        <w:t xml:space="preserve"> </w:t>
      </w:r>
      <w:r>
        <w:t xml:space="preserve"> сложности решаемых в рамках муниципальной программы задач.</w:t>
      </w:r>
    </w:p>
    <w:p w:rsidR="00A32439" w:rsidRDefault="006506E0" w:rsidP="00A32439">
      <w:pPr>
        <w:pStyle w:val="2"/>
        <w:numPr>
          <w:ilvl w:val="0"/>
          <w:numId w:val="2"/>
        </w:numPr>
        <w:shd w:val="clear" w:color="auto" w:fill="auto"/>
        <w:tabs>
          <w:tab w:val="left" w:pos="1673"/>
        </w:tabs>
        <w:spacing w:after="0" w:line="240" w:lineRule="auto"/>
        <w:ind w:left="540" w:firstLine="540"/>
        <w:jc w:val="both"/>
      </w:pPr>
      <w:r>
        <w:t>Муниципальная программа ут</w:t>
      </w:r>
      <w:r w:rsidR="00232ECE">
        <w:t xml:space="preserve">верждается </w:t>
      </w:r>
      <w:proofErr w:type="gramStart"/>
      <w:r w:rsidR="00232ECE">
        <w:t>нормативным</w:t>
      </w:r>
      <w:proofErr w:type="gramEnd"/>
      <w:r w:rsidR="00232ECE">
        <w:t xml:space="preserve"> правовым</w:t>
      </w:r>
      <w:r w:rsidR="00A32439">
        <w:t xml:space="preserve"> </w:t>
      </w:r>
    </w:p>
    <w:p w:rsidR="00BB7D2B" w:rsidRDefault="006506E0" w:rsidP="00A32439">
      <w:pPr>
        <w:pStyle w:val="2"/>
        <w:shd w:val="clear" w:color="auto" w:fill="auto"/>
        <w:tabs>
          <w:tab w:val="left" w:pos="1673"/>
        </w:tabs>
        <w:spacing w:after="0" w:line="240" w:lineRule="auto"/>
        <w:jc w:val="both"/>
      </w:pPr>
      <w:r>
        <w:t xml:space="preserve">актом администрации </w:t>
      </w:r>
      <w:r w:rsidR="007373F5">
        <w:t>Александровского сельского</w:t>
      </w:r>
      <w:r w:rsidR="00957CB0">
        <w:t xml:space="preserve"> поселения</w:t>
      </w:r>
      <w:r>
        <w:t>.</w:t>
      </w:r>
    </w:p>
    <w:p w:rsidR="00232ECE" w:rsidRDefault="006506E0" w:rsidP="00A32439">
      <w:pPr>
        <w:pStyle w:val="2"/>
        <w:shd w:val="clear" w:color="auto" w:fill="auto"/>
        <w:spacing w:after="0" w:line="240" w:lineRule="auto"/>
        <w:ind w:firstLine="540"/>
        <w:jc w:val="both"/>
      </w:pPr>
      <w:r>
        <w:t>Внесение изменений в муниципал</w:t>
      </w:r>
      <w:r w:rsidR="00232ECE">
        <w:t>ьную программу осуществляется в</w:t>
      </w:r>
      <w:r w:rsidR="00A32439">
        <w:t xml:space="preserve"> </w:t>
      </w:r>
      <w:r>
        <w:t>порядке, установленном для разработки и утверждения муниципальных программ.</w:t>
      </w:r>
    </w:p>
    <w:p w:rsidR="00232ECE" w:rsidRDefault="00232ECE" w:rsidP="00232ECE">
      <w:pPr>
        <w:pStyle w:val="2"/>
        <w:shd w:val="clear" w:color="auto" w:fill="auto"/>
        <w:spacing w:after="0" w:line="240" w:lineRule="auto"/>
        <w:ind w:firstLine="540"/>
        <w:jc w:val="center"/>
      </w:pPr>
    </w:p>
    <w:p w:rsidR="00232ECE" w:rsidRDefault="00232ECE" w:rsidP="00232ECE">
      <w:pPr>
        <w:pStyle w:val="23"/>
        <w:keepNext/>
        <w:keepLines/>
        <w:shd w:val="clear" w:color="auto" w:fill="auto"/>
        <w:tabs>
          <w:tab w:val="left" w:pos="3459"/>
        </w:tabs>
        <w:spacing w:before="0" w:after="0" w:line="240" w:lineRule="auto"/>
        <w:ind w:firstLine="0"/>
        <w:jc w:val="center"/>
      </w:pPr>
      <w:bookmarkStart w:id="2" w:name="bookmark2"/>
      <w:r>
        <w:t>2.Требования к содержанию и  структуре</w:t>
      </w:r>
    </w:p>
    <w:p w:rsidR="00232ECE" w:rsidRDefault="00232ECE" w:rsidP="00232ECE">
      <w:pPr>
        <w:pStyle w:val="23"/>
        <w:keepNext/>
        <w:keepLines/>
        <w:shd w:val="clear" w:color="auto" w:fill="auto"/>
        <w:tabs>
          <w:tab w:val="left" w:pos="3459"/>
        </w:tabs>
        <w:spacing w:before="0" w:after="0" w:line="240" w:lineRule="auto"/>
        <w:ind w:firstLine="0"/>
        <w:jc w:val="center"/>
      </w:pPr>
      <w:r>
        <w:t>муниципальной   программы</w:t>
      </w:r>
      <w:bookmarkEnd w:id="2"/>
    </w:p>
    <w:p w:rsidR="00232ECE" w:rsidRDefault="00232ECE" w:rsidP="00232ECE">
      <w:pPr>
        <w:pStyle w:val="2"/>
        <w:shd w:val="clear" w:color="auto" w:fill="auto"/>
        <w:spacing w:after="244"/>
        <w:ind w:left="540" w:right="300" w:firstLine="540"/>
        <w:jc w:val="both"/>
      </w:pPr>
    </w:p>
    <w:p w:rsidR="00BB7D2B" w:rsidRDefault="00F87C34" w:rsidP="00A32439">
      <w:pPr>
        <w:pStyle w:val="2"/>
        <w:shd w:val="clear" w:color="auto" w:fill="auto"/>
        <w:spacing w:after="0" w:line="240" w:lineRule="auto"/>
        <w:ind w:firstLine="540"/>
        <w:jc w:val="both"/>
      </w:pPr>
      <w:r>
        <w:t xml:space="preserve">        </w:t>
      </w:r>
      <w:r w:rsidR="00232ECE">
        <w:t xml:space="preserve">2.1. </w:t>
      </w:r>
      <w:r w:rsidR="006506E0">
        <w:t>Муниципальная программа</w:t>
      </w:r>
      <w:r w:rsidR="00232ECE">
        <w:t xml:space="preserve"> содержит паспорт муниципальной</w:t>
      </w:r>
      <w:r w:rsidR="00A32439">
        <w:t xml:space="preserve"> </w:t>
      </w:r>
      <w:r w:rsidR="006506E0">
        <w:t>программы по форме согласно приложению 1, текстовую часть и приложения к текстовой части муниципальной программы по формам согласно приложению 2.</w:t>
      </w:r>
    </w:p>
    <w:p w:rsidR="00A32439" w:rsidRDefault="00232ECE" w:rsidP="00A32439">
      <w:pPr>
        <w:pStyle w:val="2"/>
        <w:shd w:val="clear" w:color="auto" w:fill="auto"/>
        <w:tabs>
          <w:tab w:val="left" w:pos="1463"/>
        </w:tabs>
        <w:spacing w:after="0" w:line="240" w:lineRule="auto"/>
        <w:jc w:val="both"/>
      </w:pPr>
      <w:r>
        <w:t xml:space="preserve">        </w:t>
      </w:r>
      <w:r w:rsidR="00F87C34">
        <w:t xml:space="preserve">        </w:t>
      </w:r>
      <w:r>
        <w:t>2.2.</w:t>
      </w:r>
      <w:r w:rsidR="006506E0">
        <w:t xml:space="preserve">Текстовая часть муниципальной программы состоит из следующих </w:t>
      </w:r>
      <w:r>
        <w:t xml:space="preserve"> </w:t>
      </w:r>
      <w:r w:rsidR="00A32439">
        <w:t>ра</w:t>
      </w:r>
      <w:r w:rsidR="006506E0">
        <w:t xml:space="preserve">зделов: </w:t>
      </w:r>
      <w:r w:rsidR="00A32439">
        <w:t xml:space="preserve">          </w:t>
      </w:r>
    </w:p>
    <w:p w:rsidR="00A32439" w:rsidRDefault="00A32439" w:rsidP="00A32439">
      <w:pPr>
        <w:pStyle w:val="2"/>
        <w:shd w:val="clear" w:color="auto" w:fill="auto"/>
        <w:tabs>
          <w:tab w:val="left" w:pos="1463"/>
        </w:tabs>
        <w:spacing w:after="0" w:line="240" w:lineRule="auto"/>
        <w:jc w:val="both"/>
      </w:pPr>
      <w:r>
        <w:t xml:space="preserve">     </w:t>
      </w:r>
      <w:r w:rsidR="006506E0">
        <w:t xml:space="preserve">раздел 1 "Общая характеристика сферы реализации </w:t>
      </w:r>
      <w:r w:rsidR="00232ECE">
        <w:t xml:space="preserve">         </w:t>
      </w:r>
      <w:r w:rsidR="006506E0">
        <w:t xml:space="preserve">муниципальной программы"; </w:t>
      </w:r>
      <w:r>
        <w:t xml:space="preserve">   </w:t>
      </w:r>
    </w:p>
    <w:p w:rsidR="00A32439" w:rsidRDefault="00A32439" w:rsidP="00A32439">
      <w:pPr>
        <w:pStyle w:val="2"/>
        <w:shd w:val="clear" w:color="auto" w:fill="auto"/>
        <w:tabs>
          <w:tab w:val="left" w:pos="1463"/>
        </w:tabs>
        <w:spacing w:after="0" w:line="240" w:lineRule="auto"/>
        <w:jc w:val="both"/>
      </w:pPr>
      <w:r>
        <w:t xml:space="preserve">     </w:t>
      </w:r>
      <w:r w:rsidR="006506E0">
        <w:t xml:space="preserve">раздел 2 "Цели, задачи, сроки и этапы </w:t>
      </w:r>
      <w:r w:rsidR="00232ECE">
        <w:t xml:space="preserve"> </w:t>
      </w:r>
      <w:r w:rsidR="006506E0">
        <w:t xml:space="preserve">реализации муниципальной программы"; </w:t>
      </w:r>
    </w:p>
    <w:p w:rsidR="00BB7D2B" w:rsidRDefault="00A32439" w:rsidP="00A32439">
      <w:pPr>
        <w:pStyle w:val="2"/>
        <w:shd w:val="clear" w:color="auto" w:fill="auto"/>
        <w:tabs>
          <w:tab w:val="left" w:pos="1463"/>
        </w:tabs>
        <w:spacing w:after="0" w:line="240" w:lineRule="auto"/>
        <w:jc w:val="both"/>
      </w:pPr>
      <w:r>
        <w:t xml:space="preserve">     </w:t>
      </w:r>
      <w:r w:rsidR="006506E0">
        <w:t>раздел 3 "Целевые показатели достижения целей и решения задач, основные</w:t>
      </w:r>
    </w:p>
    <w:p w:rsidR="00BB7D2B" w:rsidRDefault="006506E0" w:rsidP="00A32439">
      <w:pPr>
        <w:pStyle w:val="2"/>
        <w:shd w:val="clear" w:color="auto" w:fill="auto"/>
        <w:spacing w:after="0" w:line="240" w:lineRule="auto"/>
        <w:jc w:val="both"/>
      </w:pPr>
      <w:r>
        <w:t>ожидаемые конечные результаты муниципальной программы";</w:t>
      </w:r>
    </w:p>
    <w:p w:rsidR="00BB7D2B" w:rsidRDefault="00A32439" w:rsidP="00A32439">
      <w:pPr>
        <w:pStyle w:val="2"/>
        <w:shd w:val="clear" w:color="auto" w:fill="auto"/>
        <w:spacing w:after="0" w:line="240" w:lineRule="auto"/>
        <w:jc w:val="both"/>
      </w:pPr>
      <w:r>
        <w:t xml:space="preserve">     </w:t>
      </w:r>
      <w:r w:rsidR="006506E0">
        <w:t>раздел 4 "Обобщенная характеристика основных мероприятий муниципальной программы (подпрограммы)";</w:t>
      </w:r>
    </w:p>
    <w:p w:rsidR="00BB7D2B" w:rsidRDefault="00A32439" w:rsidP="00A32439">
      <w:pPr>
        <w:pStyle w:val="2"/>
        <w:shd w:val="clear" w:color="auto" w:fill="auto"/>
        <w:spacing w:after="0" w:line="240" w:lineRule="auto"/>
        <w:jc w:val="both"/>
      </w:pPr>
      <w:r>
        <w:t xml:space="preserve">     </w:t>
      </w:r>
      <w:r w:rsidR="006506E0">
        <w:t>раздел 5 "Обоснование объема финансовых ресурсов, необходимых для реализации муниципальной программы";</w:t>
      </w:r>
    </w:p>
    <w:p w:rsidR="00BB7D2B" w:rsidRDefault="00A32439" w:rsidP="00A32439">
      <w:pPr>
        <w:pStyle w:val="2"/>
        <w:shd w:val="clear" w:color="auto" w:fill="auto"/>
        <w:spacing w:after="0" w:line="240" w:lineRule="auto"/>
        <w:jc w:val="both"/>
      </w:pPr>
      <w:r>
        <w:t xml:space="preserve">     </w:t>
      </w:r>
      <w:r w:rsidR="006506E0">
        <w:t>раздел 6 "Механизмы реализации муниципальной программы";</w:t>
      </w:r>
    </w:p>
    <w:p w:rsidR="00BB7D2B" w:rsidRDefault="00A32439" w:rsidP="00A32439">
      <w:pPr>
        <w:pStyle w:val="2"/>
        <w:shd w:val="clear" w:color="auto" w:fill="auto"/>
        <w:spacing w:after="0" w:line="240" w:lineRule="auto"/>
        <w:jc w:val="both"/>
      </w:pPr>
      <w:r>
        <w:t xml:space="preserve">     </w:t>
      </w:r>
      <w:r w:rsidR="006506E0">
        <w:t>раздел 7 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программы".</w:t>
      </w:r>
    </w:p>
    <w:p w:rsidR="00BB7D2B" w:rsidRDefault="00A32439" w:rsidP="00A32439">
      <w:pPr>
        <w:pStyle w:val="2"/>
        <w:shd w:val="clear" w:color="auto" w:fill="auto"/>
        <w:tabs>
          <w:tab w:val="left" w:pos="1673"/>
        </w:tabs>
        <w:spacing w:after="0"/>
        <w:ind w:right="300"/>
        <w:jc w:val="both"/>
      </w:pPr>
      <w:r>
        <w:t xml:space="preserve">     </w:t>
      </w:r>
      <w:r w:rsidR="00F87C34">
        <w:t xml:space="preserve">       </w:t>
      </w:r>
      <w:r>
        <w:t xml:space="preserve"> 2.3.</w:t>
      </w:r>
      <w:r w:rsidR="006506E0">
        <w:t>Раздел 1 должен содержать 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рисков реализации муниципальной программы.</w:t>
      </w:r>
    </w:p>
    <w:p w:rsidR="00BB7D2B" w:rsidRDefault="00A32439" w:rsidP="00A32439">
      <w:pPr>
        <w:pStyle w:val="2"/>
        <w:shd w:val="clear" w:color="auto" w:fill="auto"/>
        <w:tabs>
          <w:tab w:val="left" w:pos="1463"/>
        </w:tabs>
        <w:spacing w:after="0"/>
        <w:ind w:right="300"/>
        <w:jc w:val="both"/>
      </w:pPr>
      <w:r>
        <w:t xml:space="preserve">     </w:t>
      </w:r>
      <w:r w:rsidR="00F87C34">
        <w:t xml:space="preserve">       </w:t>
      </w:r>
      <w:r>
        <w:t>2.4.</w:t>
      </w:r>
      <w:r w:rsidR="006506E0">
        <w:t xml:space="preserve">Раздел 2 должен содержать описание приоритетов </w:t>
      </w:r>
      <w:r w:rsidR="007373F5">
        <w:t>Александровского сельского</w:t>
      </w:r>
      <w:r w:rsidR="001764EC">
        <w:t xml:space="preserve"> поселения</w:t>
      </w:r>
      <w:r w:rsidR="006506E0">
        <w:t xml:space="preserve"> в соответствующей сфере социально-экономического развития: целей, задач, сроков и этапов реализации муниципальной программы.</w:t>
      </w:r>
    </w:p>
    <w:p w:rsidR="00BB7D2B" w:rsidRDefault="006506E0" w:rsidP="00232ECE">
      <w:pPr>
        <w:pStyle w:val="2"/>
        <w:shd w:val="clear" w:color="auto" w:fill="auto"/>
        <w:spacing w:after="0"/>
        <w:ind w:left="540" w:firstLine="540"/>
        <w:jc w:val="both"/>
      </w:pPr>
      <w:r>
        <w:t>Требования, предъявляемые к целям муниципальной программы:</w:t>
      </w:r>
    </w:p>
    <w:p w:rsidR="00BB7D2B" w:rsidRDefault="00A32439" w:rsidP="00A32439">
      <w:pPr>
        <w:pStyle w:val="2"/>
        <w:shd w:val="clear" w:color="auto" w:fill="auto"/>
        <w:spacing w:after="0"/>
        <w:jc w:val="both"/>
      </w:pPr>
      <w:r>
        <w:lastRenderedPageBreak/>
        <w:t xml:space="preserve">         </w:t>
      </w:r>
      <w:proofErr w:type="gramStart"/>
      <w:r w:rsidR="006506E0">
        <w:t>конкретность (не допускаются размытые (нечеткие) формулировки, имеющие</w:t>
      </w:r>
      <w:proofErr w:type="gramEnd"/>
    </w:p>
    <w:p w:rsidR="00BB7D2B" w:rsidRDefault="006506E0" w:rsidP="00232ECE">
      <w:pPr>
        <w:pStyle w:val="2"/>
        <w:shd w:val="clear" w:color="auto" w:fill="auto"/>
        <w:spacing w:after="0" w:line="293" w:lineRule="exact"/>
        <w:ind w:left="20"/>
        <w:jc w:val="both"/>
      </w:pPr>
      <w:r>
        <w:t>произвольное или неоднозначное толкование);</w:t>
      </w:r>
    </w:p>
    <w:p w:rsidR="00BB7D2B" w:rsidRDefault="006506E0" w:rsidP="00232ECE">
      <w:pPr>
        <w:pStyle w:val="2"/>
        <w:shd w:val="clear" w:color="auto" w:fill="auto"/>
        <w:spacing w:after="0" w:line="293" w:lineRule="exact"/>
        <w:ind w:left="20" w:firstLine="540"/>
        <w:jc w:val="both"/>
      </w:pPr>
      <w:proofErr w:type="spellStart"/>
      <w:r>
        <w:t>измеряемость</w:t>
      </w:r>
      <w:proofErr w:type="spellEnd"/>
      <w:r>
        <w:t xml:space="preserve"> (должна существовать возможность проверки достижения цели);</w:t>
      </w:r>
    </w:p>
    <w:p w:rsidR="00BB7D2B" w:rsidRDefault="006506E0" w:rsidP="00232ECE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>достижимость (цель должна быть потенциально достижима за период реализации муниципальной программы).</w:t>
      </w:r>
    </w:p>
    <w:p w:rsidR="00BB7D2B" w:rsidRDefault="006506E0" w:rsidP="00232ECE">
      <w:pPr>
        <w:pStyle w:val="2"/>
        <w:shd w:val="clear" w:color="auto" w:fill="auto"/>
        <w:spacing w:after="0" w:line="293" w:lineRule="exact"/>
        <w:ind w:left="20" w:firstLine="540"/>
        <w:jc w:val="both"/>
      </w:pPr>
      <w:r>
        <w:t>Комплекс задач должен быть достаточен для достижения соответствующей цели.</w:t>
      </w:r>
    </w:p>
    <w:p w:rsidR="00BB7D2B" w:rsidRDefault="006506E0" w:rsidP="00232ECE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программы, в том числе финансовые.</w:t>
      </w:r>
    </w:p>
    <w:p w:rsidR="00BB7D2B" w:rsidRDefault="006506E0" w:rsidP="00232ECE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>На основе последовательности решения задач муниципальной программы определяются этапы ее реализации. Для каждого из этапов определяются контрольные сроки, ожидаемые результаты реализации.</w:t>
      </w:r>
    </w:p>
    <w:p w:rsidR="00BB7D2B" w:rsidRDefault="00A32439" w:rsidP="00A32439">
      <w:pPr>
        <w:pStyle w:val="2"/>
        <w:shd w:val="clear" w:color="auto" w:fill="auto"/>
        <w:tabs>
          <w:tab w:val="left" w:pos="1076"/>
        </w:tabs>
        <w:spacing w:after="0" w:line="293" w:lineRule="exact"/>
        <w:ind w:right="20"/>
        <w:jc w:val="both"/>
      </w:pPr>
      <w:r>
        <w:t xml:space="preserve">     </w:t>
      </w:r>
      <w:r w:rsidR="00F87C34">
        <w:t xml:space="preserve">     </w:t>
      </w:r>
      <w:r>
        <w:t xml:space="preserve">   2.5.</w:t>
      </w:r>
      <w:r w:rsidR="006506E0">
        <w:t xml:space="preserve">Раздел 3 должен содержать описание целевых показателей достижения целей и задач, основных ожидаемых конечных результатов муниципальной программы. Данный раздел дополняется приложением к муниципальной программе «Перечень целевых показателей муниципальной программы </w:t>
      </w:r>
      <w:r w:rsidR="007373F5">
        <w:t>Александровского сельского</w:t>
      </w:r>
      <w:r w:rsidR="001764EC">
        <w:t xml:space="preserve"> поселения </w:t>
      </w:r>
      <w:r w:rsidR="006506E0">
        <w:t>Волгоградской области» по форме 1 приложения 2.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firstLine="540"/>
        <w:jc w:val="both"/>
      </w:pPr>
      <w:r>
        <w:t>Используемые целевые показатели должны соответствовать следующим требованиям: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93" w:lineRule="exact"/>
        <w:ind w:left="20" w:right="20" w:firstLine="540"/>
        <w:jc w:val="both"/>
      </w:pPr>
      <w:r>
        <w:t>адекватность (целевой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93" w:lineRule="exact"/>
        <w:ind w:left="20" w:right="20" w:firstLine="540"/>
        <w:jc w:val="both"/>
      </w:pPr>
      <w: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93" w:lineRule="exact"/>
        <w:ind w:left="20" w:right="20" w:firstLine="540"/>
        <w:jc w:val="both"/>
      </w:pPr>
      <w: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93" w:lineRule="exact"/>
        <w:ind w:left="20" w:right="20" w:firstLine="540"/>
        <w:jc w:val="both"/>
      </w:pPr>
      <w:r>
        <w:t>достоверность (способ сбора и обработки исходной информации должен допускать возможность проверки точности полученных данных в процессе мониторинга и оценки муниципальной программы);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93" w:lineRule="exact"/>
        <w:ind w:left="20" w:right="20" w:firstLine="540"/>
        <w:jc w:val="both"/>
      </w:pPr>
      <w:r>
        <w:t xml:space="preserve">однозначность (определение целевого показателя должно обеспечивать одинаковое понимание существа измеряемой </w:t>
      </w:r>
      <w:proofErr w:type="gramStart"/>
      <w:r>
        <w:t>характеристики</w:t>
      </w:r>
      <w:proofErr w:type="gramEnd"/>
      <w:r>
        <w:t xml:space="preserve"> как специалистами, так и конечными потребителями услуг, для чего следует избегать излишне сложных целевых показателей и целевых показателей, не имеющих четкого, общепринятого определения и единиц измерения);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93" w:lineRule="exact"/>
        <w:ind w:left="20" w:right="20" w:firstLine="540"/>
        <w:jc w:val="both"/>
      </w:pPr>
      <w:r>
        <w:t>сопоставимость (обеспечение сопоставимости целевых показателей за отдельные периоды).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>Единица измерения целевого показателя выбирается из общероссийского классификатора единиц измерения.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>Не допускается использовать в качестве целевых показателей плановые и фактические значения бюджетных расходов и объемов, вложенных в мероприятие средств за счет других источников.</w:t>
      </w:r>
    </w:p>
    <w:p w:rsidR="00BB7D2B" w:rsidRDefault="006506E0">
      <w:pPr>
        <w:pStyle w:val="2"/>
        <w:shd w:val="clear" w:color="auto" w:fill="auto"/>
        <w:spacing w:after="53" w:line="293" w:lineRule="exact"/>
        <w:ind w:left="20" w:right="20" w:firstLine="540"/>
        <w:jc w:val="both"/>
      </w:pPr>
      <w:proofErr w:type="gramStart"/>
      <w:r>
        <w:lastRenderedPageBreak/>
        <w:t xml:space="preserve">В качестве основных критериев эффективности конечных результатов реализации муниципальной программы применяются критерии экономической эффективности, учитывающие оценку вклада муниципальной программы в экономическое развитие </w:t>
      </w:r>
      <w:r w:rsidR="007373F5">
        <w:t>Александровского сельского</w:t>
      </w:r>
      <w:r w:rsidR="001764EC">
        <w:t xml:space="preserve"> поселения </w:t>
      </w:r>
      <w:r>
        <w:t xml:space="preserve">в целом, оценку влияния ожидаемых результатов муниципальной программы на различные сферы экономики </w:t>
      </w:r>
      <w:r w:rsidR="001764EC">
        <w:t>поселения</w:t>
      </w:r>
      <w:r>
        <w:t>.</w:t>
      </w:r>
      <w:proofErr w:type="gramEnd"/>
    </w:p>
    <w:p w:rsidR="00BB7D2B" w:rsidRDefault="006506E0">
      <w:pPr>
        <w:pStyle w:val="2"/>
        <w:shd w:val="clear" w:color="auto" w:fill="auto"/>
        <w:spacing w:after="0" w:line="302" w:lineRule="exact"/>
        <w:ind w:left="20" w:right="40" w:firstLine="540"/>
        <w:jc w:val="both"/>
      </w:pPr>
      <w:r>
        <w:t>Непосредственные результаты характеризуют объем реализации основного мероприятия и направлены на достижение конечных результатов муниципальной программы.</w:t>
      </w:r>
    </w:p>
    <w:p w:rsidR="00F87C34" w:rsidRDefault="006506E0" w:rsidP="00F87C34">
      <w:pPr>
        <w:pStyle w:val="2"/>
        <w:numPr>
          <w:ilvl w:val="1"/>
          <w:numId w:val="6"/>
        </w:numPr>
        <w:shd w:val="clear" w:color="auto" w:fill="auto"/>
        <w:tabs>
          <w:tab w:val="left" w:pos="1111"/>
        </w:tabs>
        <w:spacing w:after="0"/>
        <w:ind w:right="40"/>
        <w:jc w:val="both"/>
      </w:pPr>
      <w:r>
        <w:t>Раздел 4 должен содержать перече</w:t>
      </w:r>
      <w:r w:rsidR="00F87C34">
        <w:t>нь и краткое описание программы</w:t>
      </w:r>
    </w:p>
    <w:p w:rsidR="00BB7D2B" w:rsidRDefault="006506E0" w:rsidP="00F87C34">
      <w:pPr>
        <w:pStyle w:val="2"/>
        <w:shd w:val="clear" w:color="auto" w:fill="auto"/>
        <w:tabs>
          <w:tab w:val="left" w:pos="1111"/>
        </w:tabs>
        <w:spacing w:after="0"/>
        <w:ind w:right="40"/>
        <w:jc w:val="both"/>
      </w:pPr>
      <w:r>
        <w:t>(подпрограммы), основных мероприятий муниципальной программы (подпрограммы), которые необходимо реализовать для решения задач муниципальной программы (подпрограммы) и достижения поставленных целей.</w:t>
      </w:r>
    </w:p>
    <w:p w:rsidR="00BB7D2B" w:rsidRDefault="006506E0">
      <w:pPr>
        <w:pStyle w:val="2"/>
        <w:shd w:val="clear" w:color="auto" w:fill="auto"/>
        <w:spacing w:after="0"/>
        <w:ind w:left="20" w:right="40" w:firstLine="540"/>
        <w:jc w:val="both"/>
      </w:pPr>
      <w:r>
        <w:t xml:space="preserve">Данный раздел дополняется приложением к муниципальной программе «Перечень мероприятий муниципальной программы </w:t>
      </w:r>
      <w:r w:rsidR="007373F5">
        <w:t>Александровского сельского</w:t>
      </w:r>
      <w:r w:rsidR="001764EC">
        <w:t xml:space="preserve"> поселения </w:t>
      </w:r>
      <w:r>
        <w:t>Волгоградской области» по форме 2 приложения 2.</w:t>
      </w:r>
    </w:p>
    <w:p w:rsidR="00BB7D2B" w:rsidRDefault="00F87C34" w:rsidP="00F87C34">
      <w:pPr>
        <w:pStyle w:val="2"/>
        <w:shd w:val="clear" w:color="auto" w:fill="auto"/>
        <w:spacing w:after="0"/>
        <w:ind w:left="20" w:right="40" w:firstLine="540"/>
        <w:jc w:val="both"/>
      </w:pPr>
      <w:r>
        <w:t xml:space="preserve">2.7. </w:t>
      </w:r>
      <w:r w:rsidR="006506E0">
        <w:t xml:space="preserve">Раздел 5 должен содержать обоснование объема финансовых ресурсов, необходимых для реализации муниципальной программы за счет средств бюджета </w:t>
      </w:r>
      <w:r w:rsidR="007373F5">
        <w:t>Александровского сельского</w:t>
      </w:r>
      <w:r w:rsidR="001764EC">
        <w:t xml:space="preserve"> поселения</w:t>
      </w:r>
      <w:r w:rsidR="006506E0">
        <w:t>, а также прогнозного объема финансирования за счет иных источников (федерального, областного и местного бюджетов, внебюджетных источников).</w:t>
      </w:r>
    </w:p>
    <w:p w:rsidR="00BB7D2B" w:rsidRDefault="00C21BC0" w:rsidP="00C21BC0">
      <w:pPr>
        <w:pStyle w:val="2"/>
        <w:shd w:val="clear" w:color="auto" w:fill="auto"/>
        <w:tabs>
          <w:tab w:val="left" w:pos="1111"/>
        </w:tabs>
        <w:spacing w:after="0"/>
        <w:ind w:right="40"/>
        <w:jc w:val="both"/>
      </w:pPr>
      <w:r>
        <w:t xml:space="preserve">         2.8.</w:t>
      </w:r>
      <w:r w:rsidR="006506E0">
        <w:t>Раздел 6 должен содержать взаимоувязанный комплекс экономических, правовых, организационных, финансовых и иных процедур, обеспечивающих достижение целей и решение задач муниципальной программы.</w:t>
      </w:r>
    </w:p>
    <w:p w:rsidR="00BB7D2B" w:rsidRDefault="006506E0">
      <w:pPr>
        <w:pStyle w:val="2"/>
        <w:shd w:val="clear" w:color="auto" w:fill="auto"/>
        <w:spacing w:after="0"/>
        <w:ind w:left="20" w:right="40" w:firstLine="540"/>
        <w:jc w:val="both"/>
      </w:pPr>
      <w:r>
        <w:t>Данный раздел включает информацию о распределении ответственности и порядке взаимодействия по реализации муниципальной программы между ответственным исполнителем и соисполнителями муниципальной программы.</w:t>
      </w:r>
    </w:p>
    <w:p w:rsidR="00C21BC0" w:rsidRDefault="006506E0" w:rsidP="00C21BC0">
      <w:pPr>
        <w:pStyle w:val="2"/>
        <w:numPr>
          <w:ilvl w:val="1"/>
          <w:numId w:val="8"/>
        </w:numPr>
        <w:shd w:val="clear" w:color="auto" w:fill="auto"/>
        <w:tabs>
          <w:tab w:val="left" w:pos="1111"/>
        </w:tabs>
        <w:spacing w:after="0" w:line="240" w:lineRule="auto"/>
        <w:jc w:val="both"/>
      </w:pPr>
      <w:r>
        <w:t>Раздел 7 должен содержать перечень основн</w:t>
      </w:r>
      <w:r w:rsidR="00C21BC0">
        <w:t>ых видов товаров, работ, услуг,</w:t>
      </w:r>
    </w:p>
    <w:p w:rsidR="00BB7D2B" w:rsidRDefault="006506E0" w:rsidP="00C21BC0">
      <w:pPr>
        <w:pStyle w:val="2"/>
        <w:shd w:val="clear" w:color="auto" w:fill="auto"/>
        <w:tabs>
          <w:tab w:val="left" w:pos="1111"/>
        </w:tabs>
        <w:spacing w:after="0" w:line="240" w:lineRule="auto"/>
        <w:jc w:val="both"/>
      </w:pPr>
      <w:r>
        <w:t>приобретение, выполнение или оказание которых необходимо для осуществления мероприятий на каждом этапе реализации муниципальной программы, положения, определяющие распределение прав на имущество, создаваемое в ходе реализации муниципальной программы.</w:t>
      </w:r>
    </w:p>
    <w:p w:rsidR="00C21BC0" w:rsidRDefault="00C21BC0" w:rsidP="00C21BC0">
      <w:pPr>
        <w:pStyle w:val="2"/>
        <w:shd w:val="clear" w:color="auto" w:fill="auto"/>
        <w:tabs>
          <w:tab w:val="left" w:pos="1111"/>
        </w:tabs>
        <w:spacing w:after="0" w:line="240" w:lineRule="auto"/>
        <w:jc w:val="center"/>
      </w:pPr>
    </w:p>
    <w:p w:rsidR="00BB7D2B" w:rsidRDefault="006506E0" w:rsidP="00C21BC0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651"/>
        </w:tabs>
        <w:spacing w:before="0" w:after="229"/>
        <w:ind w:right="1320"/>
        <w:jc w:val="center"/>
      </w:pPr>
      <w:bookmarkStart w:id="3" w:name="bookmark3"/>
      <w:r>
        <w:t>Основание, этапы разработки, согласования муниципальной программы и внесения изменений в муниципальную программу</w:t>
      </w:r>
      <w:bookmarkEnd w:id="3"/>
    </w:p>
    <w:p w:rsidR="00BB7D2B" w:rsidRDefault="00C21BC0" w:rsidP="00C21BC0">
      <w:pPr>
        <w:pStyle w:val="2"/>
        <w:shd w:val="clear" w:color="auto" w:fill="auto"/>
        <w:tabs>
          <w:tab w:val="left" w:pos="1111"/>
        </w:tabs>
        <w:spacing w:after="0" w:line="307" w:lineRule="exact"/>
        <w:ind w:right="40"/>
        <w:jc w:val="both"/>
      </w:pPr>
      <w:r>
        <w:t xml:space="preserve">         3.1.</w:t>
      </w:r>
      <w:r w:rsidR="006506E0">
        <w:t>Отбор проблем для разработки муниципальной программы определяется одним из следующих факторов: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302" w:lineRule="exact"/>
        <w:ind w:left="20" w:right="40" w:firstLine="540"/>
        <w:jc w:val="both"/>
      </w:pPr>
      <w:r>
        <w:t xml:space="preserve">значимость проблемы для социально-экономического развития </w:t>
      </w:r>
      <w:r w:rsidR="007373F5">
        <w:t>Александровского сельского</w:t>
      </w:r>
      <w:r w:rsidR="001764EC">
        <w:t xml:space="preserve"> поселения</w:t>
      </w:r>
      <w:r>
        <w:t>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right="40" w:firstLine="540"/>
        <w:jc w:val="both"/>
      </w:pPr>
      <w:r>
        <w:t>условия, определяемые соответствующей государственной программой Российской Федерации, Волгоградской области или иными документами Президента Российской Федерации, Правительства Российской Федерации, Правительства Волгоградской области;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t>необходимость координации межотраслевых связей для решения данной проблемы.</w:t>
      </w:r>
    </w:p>
    <w:p w:rsidR="00BB7D2B" w:rsidRDefault="006506E0">
      <w:pPr>
        <w:pStyle w:val="2"/>
        <w:shd w:val="clear" w:color="auto" w:fill="auto"/>
        <w:spacing w:after="0"/>
        <w:ind w:left="20" w:firstLine="540"/>
        <w:jc w:val="both"/>
      </w:pPr>
      <w:r>
        <w:t>При обосновании необходимости формирования муниципальной программы должны</w:t>
      </w:r>
    </w:p>
    <w:p w:rsidR="00BB7D2B" w:rsidRDefault="006506E0">
      <w:pPr>
        <w:pStyle w:val="2"/>
        <w:shd w:val="clear" w:color="auto" w:fill="auto"/>
        <w:spacing w:after="0"/>
        <w:ind w:left="20" w:right="40"/>
        <w:jc w:val="both"/>
      </w:pPr>
      <w:r>
        <w:t xml:space="preserve">учитываться стратегические приоритеты и цели социально-экономического развития </w:t>
      </w:r>
      <w:r w:rsidR="007373F5">
        <w:t>Александровского сельского</w:t>
      </w:r>
      <w:r w:rsidR="001764EC">
        <w:t xml:space="preserve"> поселения</w:t>
      </w:r>
      <w:r>
        <w:t>.</w:t>
      </w:r>
    </w:p>
    <w:p w:rsidR="00BB7D2B" w:rsidRDefault="006506E0">
      <w:pPr>
        <w:pStyle w:val="2"/>
        <w:shd w:val="clear" w:color="auto" w:fill="auto"/>
        <w:spacing w:after="0"/>
        <w:ind w:left="20" w:firstLine="540"/>
        <w:jc w:val="both"/>
      </w:pPr>
      <w:r>
        <w:lastRenderedPageBreak/>
        <w:t>Предложения о разработке муниципальной программы должны содержать: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t>наименование проблемы и анализ причин ее возникновения;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right="40" w:firstLine="540"/>
        <w:jc w:val="both"/>
      </w:pPr>
      <w:r>
        <w:t>возможные способы решения проблемы, предполагаемый перечень мероприятий, возможные сроки их реализации;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right="40" w:firstLine="540"/>
        <w:jc w:val="both"/>
      </w:pPr>
      <w:r>
        <w:t>потребность в финансовых ресурсах и возможные источники их обеспечения (федеральный бюджет, областной бюджет, местные бюджеты и внебюджетные средства);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right="40" w:firstLine="540"/>
        <w:jc w:val="both"/>
      </w:pPr>
      <w:r>
        <w:t>предварительную оценку социально-экономической эффективности и последствий реализации муниципальной программы;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933"/>
        </w:tabs>
        <w:spacing w:after="0"/>
        <w:ind w:left="20" w:firstLine="540"/>
        <w:jc w:val="both"/>
      </w:pPr>
      <w:r>
        <w:t xml:space="preserve">наименование ответственного исполнителя, соисполнителей </w:t>
      </w:r>
      <w:proofErr w:type="gramStart"/>
      <w:r>
        <w:t>муниципальной</w:t>
      </w:r>
      <w:proofErr w:type="gramEnd"/>
    </w:p>
    <w:p w:rsidR="00BB7D2B" w:rsidRDefault="006506E0">
      <w:pPr>
        <w:pStyle w:val="2"/>
        <w:shd w:val="clear" w:color="auto" w:fill="auto"/>
        <w:spacing w:after="0" w:line="293" w:lineRule="exact"/>
        <w:ind w:left="20"/>
      </w:pPr>
      <w:r>
        <w:t>программы, срок подготовки муниципальной программы.</w:t>
      </w:r>
    </w:p>
    <w:p w:rsidR="00BB7D2B" w:rsidRDefault="00C21BC0" w:rsidP="00C21BC0">
      <w:pPr>
        <w:pStyle w:val="2"/>
        <w:shd w:val="clear" w:color="auto" w:fill="auto"/>
        <w:tabs>
          <w:tab w:val="left" w:pos="1115"/>
        </w:tabs>
        <w:spacing w:after="0" w:line="293" w:lineRule="exact"/>
        <w:ind w:right="20"/>
        <w:jc w:val="both"/>
      </w:pPr>
      <w:r>
        <w:t xml:space="preserve">           3.2.</w:t>
      </w:r>
      <w:r w:rsidR="006506E0">
        <w:t xml:space="preserve">Проект распоряжения </w:t>
      </w:r>
      <w:r w:rsidR="001764EC">
        <w:t xml:space="preserve">Главы </w:t>
      </w:r>
      <w:r w:rsidR="006506E0">
        <w:t xml:space="preserve">администрации </w:t>
      </w:r>
      <w:r w:rsidR="007373F5">
        <w:t>Александровского сельского</w:t>
      </w:r>
      <w:r w:rsidR="001764EC">
        <w:t xml:space="preserve"> поселения</w:t>
      </w:r>
      <w:r w:rsidR="006506E0">
        <w:t xml:space="preserve"> о разработке муниципальной программы разрабатывается, согласовывается со структурными подразделениями администрации Быковского муниципального района, являющимися инициаторами разработки муниципальной программы, в установленном порядке.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 xml:space="preserve">В проекте распоряжения </w:t>
      </w:r>
      <w:r w:rsidR="00C21BC0">
        <w:t xml:space="preserve">Главы администрации </w:t>
      </w:r>
      <w:r w:rsidR="007373F5">
        <w:t>Александровского сельского</w:t>
      </w:r>
      <w:r w:rsidR="00C21BC0">
        <w:t xml:space="preserve"> поселения </w:t>
      </w:r>
      <w:r>
        <w:t xml:space="preserve"> должны быть определены ответственный исполнитель муниципальной программы, соисполнители муниципальной программы, сроки разработки, согласования и утверждения муниципальной программы.</w:t>
      </w:r>
    </w:p>
    <w:p w:rsidR="00BB7D2B" w:rsidRDefault="00C21BC0" w:rsidP="00C21BC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 xml:space="preserve">3.3. </w:t>
      </w:r>
      <w:r w:rsidR="006506E0">
        <w:t xml:space="preserve">Разработка, согласование </w:t>
      </w:r>
      <w:proofErr w:type="gramStart"/>
      <w:r w:rsidR="006506E0">
        <w:t xml:space="preserve">проекта постановления </w:t>
      </w:r>
      <w:r>
        <w:t xml:space="preserve">Главы администрации </w:t>
      </w:r>
      <w:r w:rsidR="007373F5">
        <w:t>Александровского сельского</w:t>
      </w:r>
      <w:r>
        <w:t xml:space="preserve"> поселения</w:t>
      </w:r>
      <w:proofErr w:type="gramEnd"/>
      <w:r>
        <w:t xml:space="preserve"> </w:t>
      </w:r>
      <w:r w:rsidR="006506E0">
        <w:t xml:space="preserve"> об утверждении муниципальной программы (далее именуется - проект муниципальной программы) осуществляется ответственным исполнителем в установленном порядке.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>К проекту муниципальной программы (проекту изменений в муниципальную программу) ответственные исполните</w:t>
      </w:r>
      <w:r w:rsidR="00C21BC0">
        <w:t>ли программы должны подготовить</w:t>
      </w:r>
      <w:r>
        <w:t>: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93" w:lineRule="exact"/>
        <w:ind w:left="20" w:right="20" w:firstLine="540"/>
        <w:jc w:val="both"/>
      </w:pPr>
      <w:r>
        <w:t>копии правовых актов, явившихся основанием для разработки муниципальной программы;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93" w:lineRule="exact"/>
        <w:ind w:left="20" w:firstLine="540"/>
        <w:jc w:val="both"/>
      </w:pPr>
      <w:r>
        <w:t>пояснительную записку;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93" w:lineRule="exact"/>
        <w:ind w:left="20" w:right="20" w:firstLine="540"/>
        <w:jc w:val="both"/>
      </w:pPr>
      <w:r>
        <w:t>обоснование необходимых финансовых ресурсов на реализацию муниципальной программы.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 xml:space="preserve">Представленные материалы должны содержать необходимые данные для проведения анализа проекта муниципальной программы, возможностей реализации этой муниципальной программы в предполагаемые сроки, оценки эффективности реализации муниципальной программы и меры по осуществлению </w:t>
      </w:r>
      <w:proofErr w:type="gramStart"/>
      <w:r>
        <w:t>контроля за</w:t>
      </w:r>
      <w:proofErr w:type="gramEnd"/>
      <w:r>
        <w:t xml:space="preserve"> ходом ее реализации.</w:t>
      </w:r>
    </w:p>
    <w:p w:rsidR="00BB7D2B" w:rsidRDefault="00C21BC0" w:rsidP="00C21BC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 xml:space="preserve">3.4. </w:t>
      </w:r>
      <w:r w:rsidR="006506E0">
        <w:t>Согласование проекта муниципальной программы проводится в два этапа.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 xml:space="preserve">На первом этапе проект муниципальной программы согласовывается со всеми заинтересованными структурными подразделениями администрации </w:t>
      </w:r>
      <w:r w:rsidR="007373F5">
        <w:t>Александровского сельского</w:t>
      </w:r>
      <w:r w:rsidR="00C21BC0">
        <w:t xml:space="preserve"> поселения</w:t>
      </w:r>
      <w:r>
        <w:t>, На втором этапе проект муниципальной программы направляется на экспертизу в контрольно-счетную палату Быковского муниципального района.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>Заключение проекта муниципальной программы осуществляется каждым из указанных органов в течение 10 календарных дней со дня его поступления.</w:t>
      </w:r>
    </w:p>
    <w:p w:rsidR="00BB7D2B" w:rsidRDefault="00C21BC0" w:rsidP="00C21BC0">
      <w:pPr>
        <w:pStyle w:val="2"/>
        <w:shd w:val="clear" w:color="auto" w:fill="auto"/>
        <w:spacing w:after="0" w:line="293" w:lineRule="exact"/>
        <w:ind w:left="20" w:right="20" w:firstLine="540"/>
        <w:jc w:val="both"/>
      </w:pPr>
      <w:r>
        <w:t xml:space="preserve">3.5. Заместитель Главы </w:t>
      </w:r>
      <w:r w:rsidR="009E5AE9">
        <w:t xml:space="preserve">администрации </w:t>
      </w:r>
      <w:r w:rsidR="007373F5">
        <w:t>Александровского сельского</w:t>
      </w:r>
      <w:r w:rsidR="009E5AE9">
        <w:t xml:space="preserve"> поселения</w:t>
      </w:r>
      <w:r w:rsidR="006506E0">
        <w:t xml:space="preserve"> </w:t>
      </w:r>
      <w:r w:rsidR="009E5AE9">
        <w:t xml:space="preserve">по финансовым и экономическим вопросам </w:t>
      </w:r>
      <w:r w:rsidR="006506E0">
        <w:t>оценивает представленный проект муниципальной программы, отражает свои выводы в заключении по следующим вопросам: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93" w:lineRule="exact"/>
        <w:ind w:left="20" w:firstLine="540"/>
        <w:jc w:val="both"/>
      </w:pPr>
      <w:r>
        <w:t>обоснованность объемов финансирования программных мероприятий;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93" w:lineRule="exact"/>
        <w:ind w:left="20" w:firstLine="540"/>
        <w:jc w:val="both"/>
      </w:pPr>
      <w:r>
        <w:t>соответствие значений целевых показателей муниципальной программы;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93" w:lineRule="exact"/>
        <w:ind w:left="20" w:right="20" w:firstLine="540"/>
        <w:jc w:val="both"/>
      </w:pPr>
      <w:r>
        <w:t xml:space="preserve">возможность поддержки муниципальной программы за счет средств бюджета Быковского муниципального района во взаимосвязи с планируемым привлечением </w:t>
      </w:r>
      <w:r>
        <w:lastRenderedPageBreak/>
        <w:t>внебюджетных средств, средств бюджетов муниципальных образований для реализации муниципальной программы</w:t>
      </w:r>
      <w:r w:rsidR="009E5AE9">
        <w:t>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93" w:lineRule="exact"/>
        <w:ind w:left="20" w:firstLine="540"/>
        <w:jc w:val="both"/>
      </w:pPr>
      <w:r>
        <w:t>обоснованность программных мероприятий, сроки их реализации;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93" w:lineRule="exact"/>
        <w:ind w:left="20" w:firstLine="540"/>
        <w:jc w:val="both"/>
      </w:pPr>
      <w:r>
        <w:t>эффективность механизма реализации муниципальной программы;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93" w:lineRule="exact"/>
        <w:ind w:left="20" w:firstLine="540"/>
        <w:jc w:val="both"/>
      </w:pPr>
      <w:r>
        <w:t xml:space="preserve">достижимость и </w:t>
      </w:r>
      <w:proofErr w:type="spellStart"/>
      <w:r>
        <w:t>измеряемость</w:t>
      </w:r>
      <w:proofErr w:type="spellEnd"/>
      <w:r>
        <w:t xml:space="preserve"> целевых показателей муниципальной программы;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93" w:lineRule="exact"/>
        <w:ind w:left="20" w:right="20" w:firstLine="540"/>
        <w:jc w:val="both"/>
      </w:pPr>
      <w:r>
        <w:t>согласованность сроков реализации, ресурсов и целевых показателей достижения целей и задач муниципальной программы.</w:t>
      </w:r>
    </w:p>
    <w:p w:rsidR="009E5AE9" w:rsidRDefault="009E5AE9" w:rsidP="009E5AE9">
      <w:pPr>
        <w:pStyle w:val="2"/>
        <w:shd w:val="clear" w:color="auto" w:fill="auto"/>
        <w:tabs>
          <w:tab w:val="left" w:pos="721"/>
        </w:tabs>
        <w:spacing w:after="0" w:line="293" w:lineRule="exact"/>
        <w:ind w:left="560" w:right="20"/>
        <w:jc w:val="both"/>
      </w:pPr>
      <w:r>
        <w:t xml:space="preserve">3.6. </w:t>
      </w:r>
      <w:r w:rsidR="006506E0">
        <w:t>Ответственные исполнители вносят н</w:t>
      </w:r>
      <w:r>
        <w:t xml:space="preserve">а рассмотрение и согласование </w:t>
      </w:r>
      <w:proofErr w:type="gramStart"/>
      <w:r>
        <w:t>в</w:t>
      </w:r>
      <w:proofErr w:type="gramEnd"/>
    </w:p>
    <w:p w:rsidR="00BB7D2B" w:rsidRDefault="006506E0" w:rsidP="009E5AE9">
      <w:pPr>
        <w:pStyle w:val="2"/>
        <w:shd w:val="clear" w:color="auto" w:fill="auto"/>
        <w:tabs>
          <w:tab w:val="left" w:pos="721"/>
        </w:tabs>
        <w:spacing w:after="0" w:line="293" w:lineRule="exact"/>
        <w:ind w:right="20"/>
        <w:jc w:val="both"/>
      </w:pPr>
      <w:proofErr w:type="gramStart"/>
      <w:r>
        <w:t>соответствии</w:t>
      </w:r>
      <w:proofErr w:type="gramEnd"/>
      <w:r>
        <w:t xml:space="preserve"> с настоящим Порядком проекты муниципальных программ (проекты изменений в муниципальные программы) на следующий год не позднее 15 сентября текущего года.</w:t>
      </w:r>
    </w:p>
    <w:p w:rsidR="00BB7D2B" w:rsidRDefault="009E5AE9" w:rsidP="009E5AE9">
      <w:pPr>
        <w:pStyle w:val="2"/>
        <w:shd w:val="clear" w:color="auto" w:fill="auto"/>
        <w:tabs>
          <w:tab w:val="left" w:pos="721"/>
        </w:tabs>
        <w:spacing w:after="0" w:line="293" w:lineRule="exact"/>
        <w:ind w:right="20"/>
        <w:jc w:val="both"/>
      </w:pPr>
      <w:r>
        <w:t xml:space="preserve">         3.7. </w:t>
      </w:r>
      <w:r w:rsidR="006506E0">
        <w:t xml:space="preserve">Утвержденная муниципальная программа (утвержденные изменения в муниципальную программу) подлежат официальному опубликованию на официальном сайте администрации </w:t>
      </w:r>
      <w:r w:rsidR="007373F5">
        <w:t>Александровского сельского</w:t>
      </w:r>
      <w:r>
        <w:t xml:space="preserve"> поселения</w:t>
      </w:r>
      <w:r w:rsidR="006506E0">
        <w:t xml:space="preserve"> в сети Интернет.</w:t>
      </w:r>
    </w:p>
    <w:p w:rsidR="009E5AE9" w:rsidRDefault="009E5AE9" w:rsidP="009E5AE9">
      <w:pPr>
        <w:pStyle w:val="2"/>
        <w:shd w:val="clear" w:color="auto" w:fill="auto"/>
        <w:tabs>
          <w:tab w:val="left" w:pos="721"/>
        </w:tabs>
        <w:spacing w:after="0" w:line="293" w:lineRule="exact"/>
        <w:ind w:right="20"/>
        <w:jc w:val="both"/>
      </w:pPr>
    </w:p>
    <w:p w:rsidR="00BB7D2B" w:rsidRDefault="006506E0" w:rsidP="00C21BC0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379"/>
        </w:tabs>
        <w:spacing w:before="0" w:after="267" w:line="230" w:lineRule="exact"/>
        <w:jc w:val="both"/>
      </w:pPr>
      <w:bookmarkStart w:id="4" w:name="bookmark4"/>
      <w:r>
        <w:t>Финансовое обеспечение реализации муниципальной программы</w:t>
      </w:r>
      <w:bookmarkEnd w:id="4"/>
    </w:p>
    <w:p w:rsidR="00BB7D2B" w:rsidRDefault="009E5AE9" w:rsidP="009E5AE9">
      <w:pPr>
        <w:pStyle w:val="2"/>
        <w:shd w:val="clear" w:color="auto" w:fill="auto"/>
        <w:tabs>
          <w:tab w:val="left" w:pos="1197"/>
        </w:tabs>
        <w:spacing w:after="0" w:line="293" w:lineRule="exact"/>
        <w:ind w:right="20"/>
        <w:jc w:val="both"/>
      </w:pPr>
      <w:r>
        <w:t xml:space="preserve">        </w:t>
      </w:r>
      <w:proofErr w:type="gramStart"/>
      <w:r>
        <w:t>4.1.</w:t>
      </w:r>
      <w:r w:rsidR="006506E0">
        <w:t xml:space="preserve">Финансовое обеспечение реализации муниципальных программ в части расходных обязательств </w:t>
      </w:r>
      <w:r w:rsidR="007373F5">
        <w:t>Александровского сельского</w:t>
      </w:r>
      <w:r>
        <w:t xml:space="preserve"> поселения</w:t>
      </w:r>
      <w:r w:rsidR="006506E0">
        <w:t xml:space="preserve"> осуществляется за счет бюджетных ассигнований бюджета </w:t>
      </w:r>
      <w:r w:rsidR="007373F5">
        <w:t>Александровского сельского</w:t>
      </w:r>
      <w:r>
        <w:t xml:space="preserve"> поселения</w:t>
      </w:r>
      <w:r w:rsidR="006506E0">
        <w:t xml:space="preserve"> (далее именуются</w:t>
      </w:r>
      <w:proofErr w:type="gramEnd"/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279"/>
          <w:tab w:val="left" w:pos="279"/>
        </w:tabs>
        <w:spacing w:after="0" w:line="293" w:lineRule="exact"/>
        <w:ind w:left="20" w:right="20"/>
        <w:jc w:val="both"/>
      </w:pPr>
      <w:r>
        <w:t>бюджетные ассигнования). Распределение бюджетных ассигнований на реализацию муниципальной программы (подпрограмм) утверждается решением Быковской районной Думы Волгоградской области о бюджете Быковского муниципального района на очередной финансовый год и на плановый период.</w:t>
      </w:r>
    </w:p>
    <w:p w:rsidR="00BB7D2B" w:rsidRDefault="001E562B" w:rsidP="001E562B">
      <w:pPr>
        <w:pStyle w:val="2"/>
        <w:shd w:val="clear" w:color="auto" w:fill="auto"/>
        <w:tabs>
          <w:tab w:val="left" w:pos="1197"/>
        </w:tabs>
        <w:spacing w:after="0"/>
        <w:ind w:right="20"/>
        <w:jc w:val="both"/>
      </w:pPr>
      <w:r>
        <w:t xml:space="preserve">        4.2.</w:t>
      </w:r>
      <w:r w:rsidR="006506E0">
        <w:t xml:space="preserve">В расходы бюджета </w:t>
      </w:r>
      <w:r w:rsidR="007373F5">
        <w:t>Александровского сельского</w:t>
      </w:r>
      <w:r>
        <w:t xml:space="preserve"> поселения </w:t>
      </w:r>
      <w:r w:rsidR="006506E0">
        <w:t xml:space="preserve">на реализацию муниципальных программ не включаются средства на содержание органов местного самоуправления </w:t>
      </w:r>
      <w:r w:rsidR="007373F5">
        <w:t>Александровского сельского</w:t>
      </w:r>
      <w:r>
        <w:t xml:space="preserve"> поселения</w:t>
      </w:r>
      <w:r w:rsidR="006506E0">
        <w:t>.</w:t>
      </w:r>
    </w:p>
    <w:p w:rsidR="00BB7D2B" w:rsidRDefault="001E562B" w:rsidP="001E562B">
      <w:pPr>
        <w:pStyle w:val="2"/>
        <w:shd w:val="clear" w:color="auto" w:fill="auto"/>
        <w:tabs>
          <w:tab w:val="left" w:pos="1197"/>
        </w:tabs>
        <w:spacing w:after="240"/>
        <w:ind w:right="20"/>
        <w:jc w:val="both"/>
      </w:pPr>
      <w:r>
        <w:t xml:space="preserve">        4.3.</w:t>
      </w:r>
      <w:r w:rsidR="006506E0">
        <w:t xml:space="preserve">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7373F5">
        <w:t>Александровского сельского</w:t>
      </w:r>
      <w:r>
        <w:t xml:space="preserve"> поселения </w:t>
      </w:r>
      <w:r w:rsidR="006506E0">
        <w:t>и планирование бюджетных ассигнований. Муниципальная программа подлежит приведению в со</w:t>
      </w:r>
      <w:r w:rsidR="009B4104">
        <w:t xml:space="preserve">ответствие с решением Александровской сельской </w:t>
      </w:r>
      <w:r w:rsidR="006506E0">
        <w:t xml:space="preserve">Думы о бюджете </w:t>
      </w:r>
      <w:r w:rsidR="007373F5">
        <w:t>Александровского сельского</w:t>
      </w:r>
      <w:r>
        <w:t xml:space="preserve"> поселения </w:t>
      </w:r>
      <w:r w:rsidR="006506E0">
        <w:t>на очередной финансовый год и на плановый период не позднее двух месяцев со дня вступления его в силу.</w:t>
      </w:r>
    </w:p>
    <w:p w:rsidR="00BB7D2B" w:rsidRDefault="006506E0" w:rsidP="001E562B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2574"/>
        </w:tabs>
        <w:spacing w:before="0" w:line="298" w:lineRule="exact"/>
        <w:ind w:right="2340"/>
        <w:jc w:val="center"/>
      </w:pPr>
      <w:bookmarkStart w:id="5" w:name="bookmark5"/>
      <w:r>
        <w:t xml:space="preserve">Управление и </w:t>
      </w:r>
      <w:proofErr w:type="gramStart"/>
      <w:r>
        <w:t>контроль за</w:t>
      </w:r>
      <w:proofErr w:type="gramEnd"/>
      <w:r>
        <w:t xml:space="preserve"> ходом реализации муниципальной программы</w:t>
      </w:r>
      <w:bookmarkEnd w:id="5"/>
    </w:p>
    <w:p w:rsidR="00BB7D2B" w:rsidRDefault="001E562B" w:rsidP="001E562B">
      <w:pPr>
        <w:pStyle w:val="2"/>
        <w:shd w:val="clear" w:color="auto" w:fill="auto"/>
        <w:tabs>
          <w:tab w:val="left" w:pos="1020"/>
        </w:tabs>
        <w:spacing w:after="0"/>
        <w:ind w:right="20"/>
        <w:jc w:val="both"/>
      </w:pPr>
      <w:r>
        <w:t xml:space="preserve">         5.1.</w:t>
      </w:r>
      <w:r w:rsidR="006506E0"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BB7D2B" w:rsidRDefault="006506E0">
      <w:pPr>
        <w:pStyle w:val="2"/>
        <w:shd w:val="clear" w:color="auto" w:fill="auto"/>
        <w:spacing w:after="0"/>
        <w:ind w:left="20" w:right="20" w:firstLine="540"/>
        <w:jc w:val="both"/>
      </w:pPr>
      <w: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BB7D2B" w:rsidRDefault="006506E0">
      <w:pPr>
        <w:pStyle w:val="2"/>
        <w:shd w:val="clear" w:color="auto" w:fill="auto"/>
        <w:spacing w:after="0"/>
        <w:ind w:left="20" w:right="20" w:firstLine="540"/>
        <w:jc w:val="both"/>
      </w:pPr>
      <w:r>
        <w:t xml:space="preserve">Реализация муниципальной программы осуществляется на основе муниципальных контрактов на поставку товаров, выполнение работ и (или) оказание услуг для муниципальных нужд, заключаемых ответственным исполнителем, соисполнителями </w:t>
      </w:r>
      <w:r>
        <w:lastRenderedPageBreak/>
        <w:t>муниципальной программы со всеми участниками программных мероприятий.</w:t>
      </w:r>
    </w:p>
    <w:p w:rsidR="00BB7D2B" w:rsidRDefault="001E562B" w:rsidP="001E562B">
      <w:pPr>
        <w:pStyle w:val="2"/>
        <w:shd w:val="clear" w:color="auto" w:fill="auto"/>
        <w:tabs>
          <w:tab w:val="left" w:pos="480"/>
        </w:tabs>
        <w:spacing w:after="0"/>
        <w:jc w:val="both"/>
      </w:pPr>
      <w:r>
        <w:t xml:space="preserve">            5.2.</w:t>
      </w:r>
      <w:r w:rsidR="006506E0">
        <w:t>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BB7D2B" w:rsidRDefault="001E562B" w:rsidP="001E562B">
      <w:pPr>
        <w:pStyle w:val="2"/>
        <w:shd w:val="clear" w:color="auto" w:fill="auto"/>
        <w:tabs>
          <w:tab w:val="left" w:pos="1074"/>
        </w:tabs>
        <w:spacing w:after="0"/>
        <w:ind w:right="20"/>
        <w:jc w:val="both"/>
      </w:pPr>
      <w:r>
        <w:t xml:space="preserve">            </w:t>
      </w:r>
      <w:proofErr w:type="gramStart"/>
      <w:r>
        <w:t>5.3.</w:t>
      </w:r>
      <w:r w:rsidR="006506E0">
        <w:t>В процессе реализации муниципальной программы ответственный исполнитель вправе по согласованию с соисполнителями принимать решения об инициировании внесения изменений в перечни и состав мероприятий, сроки их реализации, а также в соответствии с нормативными актами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BB7D2B" w:rsidRDefault="006506E0">
      <w:pPr>
        <w:pStyle w:val="2"/>
        <w:shd w:val="clear" w:color="auto" w:fill="auto"/>
        <w:spacing w:after="0"/>
        <w:ind w:left="20" w:firstLine="540"/>
        <w:jc w:val="both"/>
      </w:pPr>
      <w:r>
        <w:t>При внесении изменений в муниципальную программу не допускается: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/>
        <w:ind w:left="20" w:right="20" w:firstLine="540"/>
        <w:jc w:val="both"/>
      </w:pPr>
      <w:r>
        <w:t>изменение целей и задач, для комплексного решения которых была принята муниципальная программа;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/>
        <w:ind w:left="20" w:right="20" w:firstLine="540"/>
        <w:jc w:val="both"/>
      </w:pPr>
      <w: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BB7D2B" w:rsidRDefault="001E562B" w:rsidP="001E562B">
      <w:pPr>
        <w:pStyle w:val="2"/>
        <w:shd w:val="clear" w:color="auto" w:fill="auto"/>
        <w:tabs>
          <w:tab w:val="left" w:pos="1297"/>
        </w:tabs>
        <w:spacing w:after="0"/>
        <w:ind w:right="20"/>
        <w:jc w:val="both"/>
      </w:pPr>
      <w:r>
        <w:t xml:space="preserve">           5.4.</w:t>
      </w:r>
      <w:r w:rsidR="00D76820" w:rsidRPr="00D76820">
        <w:t xml:space="preserve"> </w:t>
      </w:r>
      <w:r w:rsidR="00D76820">
        <w:t xml:space="preserve">Заместитель Главы администрации </w:t>
      </w:r>
      <w:r w:rsidR="007373F5">
        <w:t>Александровского сельского</w:t>
      </w:r>
      <w:r w:rsidR="00D76820">
        <w:t xml:space="preserve"> поселения по финансовым и экономическим вопросам </w:t>
      </w:r>
      <w:r w:rsidR="006506E0">
        <w:t>организуют ведение ежеквартального мониторинга хода реализации утвержденных муниципальных программ.</w:t>
      </w:r>
    </w:p>
    <w:p w:rsidR="00BB7D2B" w:rsidRDefault="006506E0">
      <w:pPr>
        <w:pStyle w:val="2"/>
        <w:shd w:val="clear" w:color="auto" w:fill="auto"/>
        <w:spacing w:after="0"/>
        <w:ind w:left="20" w:right="20" w:firstLine="540"/>
        <w:jc w:val="both"/>
      </w:pPr>
      <w:r>
        <w:t xml:space="preserve">Для обеспечения мониторинга хода реализации муниципальной программы ответственный исполнитель совместно с соисполнителями ежеквартально </w:t>
      </w:r>
      <w:proofErr w:type="gramStart"/>
      <w:r>
        <w:t>отчитывается о ходе</w:t>
      </w:r>
      <w:proofErr w:type="gramEnd"/>
      <w:r>
        <w:t xml:space="preserve"> ее выполнения. При наличии в муниципальной программе соисполнителей они представляют свою информацию о ходе реализации муниципальной программы за отчетный период ответственному исполнителю.</w:t>
      </w:r>
    </w:p>
    <w:p w:rsidR="00BB7D2B" w:rsidRDefault="00D76820" w:rsidP="00D76820">
      <w:pPr>
        <w:pStyle w:val="2"/>
        <w:shd w:val="clear" w:color="auto" w:fill="auto"/>
        <w:tabs>
          <w:tab w:val="left" w:pos="1297"/>
        </w:tabs>
        <w:spacing w:after="0"/>
        <w:ind w:right="20"/>
        <w:jc w:val="both"/>
      </w:pPr>
      <w:r>
        <w:t xml:space="preserve">          5.5.</w:t>
      </w:r>
      <w:r w:rsidR="006506E0">
        <w:t>Ответственный исполнитель муниципальной программы направляет ежеквартально, до 20-го числа месяца, следующего за отчетным кварталом</w:t>
      </w:r>
      <w:r>
        <w:t xml:space="preserve"> Главе администрации </w:t>
      </w:r>
      <w:r w:rsidR="007373F5">
        <w:t>Александровского сельского</w:t>
      </w:r>
      <w:r>
        <w:t xml:space="preserve"> поселения </w:t>
      </w:r>
      <w:r w:rsidR="006506E0">
        <w:t>отчет о ходе реализации муниципальной программы, который должен содержать: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/>
        <w:ind w:left="20" w:right="20" w:firstLine="540"/>
        <w:jc w:val="both"/>
      </w:pPr>
      <w:r>
        <w:t>данные об объемах привлеченных средств федерального бюджета, областного бюджета, местных бюджетов и внебюджетных источников;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/>
        <w:ind w:left="20" w:right="20" w:firstLine="540"/>
        <w:jc w:val="both"/>
      </w:pPr>
      <w:r>
        <w:t>информацию о полноте выполнения, причинах неисполнения программных мероприятий муниципальной программы.</w:t>
      </w:r>
    </w:p>
    <w:p w:rsidR="00BB7D2B" w:rsidRDefault="00D76820" w:rsidP="00D76820">
      <w:pPr>
        <w:pStyle w:val="2"/>
        <w:shd w:val="clear" w:color="auto" w:fill="auto"/>
        <w:tabs>
          <w:tab w:val="left" w:pos="1074"/>
        </w:tabs>
        <w:spacing w:after="0"/>
        <w:ind w:right="20"/>
        <w:jc w:val="both"/>
      </w:pPr>
      <w:r>
        <w:t xml:space="preserve">           5.6.</w:t>
      </w:r>
      <w:r w:rsidRPr="00D76820">
        <w:t xml:space="preserve"> </w:t>
      </w:r>
      <w:r>
        <w:t xml:space="preserve">Заместитель Главы администрации </w:t>
      </w:r>
      <w:r w:rsidR="007373F5">
        <w:t>Александровского сельского</w:t>
      </w:r>
      <w:r>
        <w:t xml:space="preserve"> поселения по финансовым и экономическим вопросам </w:t>
      </w:r>
      <w:r w:rsidR="006506E0">
        <w:t xml:space="preserve">ежеквартально, до 25-го числа месяца, следующего за отчетным кварталом, представляет </w:t>
      </w:r>
      <w:r>
        <w:t xml:space="preserve">Главе администрации </w:t>
      </w:r>
      <w:r w:rsidR="007373F5">
        <w:t>Александровского сельского</w:t>
      </w:r>
      <w:r>
        <w:t xml:space="preserve"> поселения</w:t>
      </w:r>
      <w:r w:rsidR="006506E0">
        <w:t xml:space="preserve"> информацию о кассовых расходах бюджета </w:t>
      </w:r>
      <w:r w:rsidR="007373F5">
        <w:t>Александровского сельского</w:t>
      </w:r>
      <w:r>
        <w:t xml:space="preserve"> поселения</w:t>
      </w:r>
      <w:r w:rsidR="006506E0">
        <w:t xml:space="preserve"> на реализацию муниципальных программ (подпрограмм).</w:t>
      </w:r>
    </w:p>
    <w:p w:rsidR="00BB7D2B" w:rsidRDefault="00D76820" w:rsidP="00D76820">
      <w:pPr>
        <w:pStyle w:val="2"/>
        <w:shd w:val="clear" w:color="auto" w:fill="auto"/>
        <w:tabs>
          <w:tab w:val="left" w:pos="1074"/>
        </w:tabs>
        <w:spacing w:after="0"/>
        <w:ind w:right="20"/>
        <w:jc w:val="both"/>
      </w:pPr>
      <w:r>
        <w:t xml:space="preserve">           </w:t>
      </w:r>
      <w:proofErr w:type="gramStart"/>
      <w:r>
        <w:t>5.7.</w:t>
      </w:r>
      <w:r w:rsidR="006506E0">
        <w:t xml:space="preserve">Ответственный исполнитель муниципальной программы подготавливает и до 01 марта года, следующего за отчетным, представляет </w:t>
      </w:r>
      <w:r>
        <w:t xml:space="preserve">Главе администрации </w:t>
      </w:r>
      <w:r w:rsidR="007373F5">
        <w:t>Александровского сельского</w:t>
      </w:r>
      <w:r>
        <w:t xml:space="preserve"> поселения </w:t>
      </w:r>
      <w:r w:rsidR="006506E0">
        <w:t>годовой доклад о ходе реализации муниципальной программы.</w:t>
      </w:r>
      <w:proofErr w:type="gramEnd"/>
    </w:p>
    <w:p w:rsidR="00BB7D2B" w:rsidRDefault="006506E0">
      <w:pPr>
        <w:pStyle w:val="2"/>
        <w:shd w:val="clear" w:color="auto" w:fill="auto"/>
        <w:spacing w:after="0"/>
        <w:ind w:left="20" w:firstLine="540"/>
        <w:jc w:val="both"/>
      </w:pPr>
      <w:r>
        <w:t>Годовой доклад должен содержать: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/>
        <w:ind w:left="20" w:firstLine="540"/>
        <w:jc w:val="both"/>
      </w:pPr>
      <w:r>
        <w:t>конкретные результаты, достигнутые за отчетный период;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12" w:lineRule="exact"/>
        <w:ind w:left="20" w:right="20" w:firstLine="540"/>
        <w:jc w:val="both"/>
      </w:pPr>
      <w:r>
        <w:t>перечень мероприятий, выполненных и невыполненных (с указанием причин) в установленные сроки;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40" w:lineRule="exact"/>
        <w:ind w:left="20" w:firstLine="540"/>
        <w:jc w:val="both"/>
      </w:pPr>
      <w:r>
        <w:t>анализ факторов, повлиявших на ход реализации муниципальной программы;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17" w:lineRule="exact"/>
        <w:ind w:left="20" w:right="20" w:firstLine="540"/>
        <w:jc w:val="both"/>
      </w:pPr>
      <w:r>
        <w:t xml:space="preserve">данные об использовании бюджетных ассигнований и иных средств на </w:t>
      </w:r>
      <w:r>
        <w:lastRenderedPageBreak/>
        <w:t>выполнение мероприятий;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93" w:lineRule="exact"/>
        <w:ind w:left="20" w:firstLine="540"/>
        <w:jc w:val="both"/>
      </w:pPr>
      <w:r>
        <w:t>информацию о внесенных изменениях в муниципальную программу;</w:t>
      </w:r>
    </w:p>
    <w:p w:rsidR="00BB7D2B" w:rsidRDefault="006506E0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93" w:lineRule="exact"/>
        <w:ind w:left="20" w:firstLine="540"/>
        <w:jc w:val="both"/>
      </w:pPr>
      <w:r>
        <w:t>информацию для оценки эффективности реализации муниципальной программы.</w:t>
      </w:r>
    </w:p>
    <w:p w:rsidR="00BB7D2B" w:rsidRDefault="006506E0">
      <w:pPr>
        <w:pStyle w:val="2"/>
        <w:shd w:val="clear" w:color="auto" w:fill="auto"/>
        <w:spacing w:after="0" w:line="293" w:lineRule="exact"/>
        <w:ind w:left="20" w:firstLine="540"/>
        <w:jc w:val="both"/>
      </w:pPr>
      <w:r>
        <w:t xml:space="preserve">По муниципальной программе, срок реализации которой завершается в </w:t>
      </w:r>
      <w:proofErr w:type="gramStart"/>
      <w:r>
        <w:t>отчетном</w:t>
      </w:r>
      <w:proofErr w:type="gramEnd"/>
    </w:p>
    <w:p w:rsidR="00BB7D2B" w:rsidRDefault="006506E0">
      <w:pPr>
        <w:pStyle w:val="2"/>
        <w:shd w:val="clear" w:color="auto" w:fill="auto"/>
        <w:spacing w:after="0" w:line="293" w:lineRule="exact"/>
        <w:ind w:left="20"/>
        <w:jc w:val="both"/>
      </w:pPr>
      <w:proofErr w:type="gramStart"/>
      <w:r>
        <w:t>году, ответственный исполнитель муниципальной программы подготавливает и до 01 марта года, следующего за отчетным, представляет в отдел экономического развития и финансовый отдел администрации Быковского муниципального района годовой доклад о выполнении муниципальной программы за весь период ее реализации.</w:t>
      </w:r>
      <w:proofErr w:type="gramEnd"/>
    </w:p>
    <w:p w:rsidR="00BB7D2B" w:rsidRDefault="00E7361D" w:rsidP="00E7361D">
      <w:pPr>
        <w:pStyle w:val="2"/>
        <w:shd w:val="clear" w:color="auto" w:fill="auto"/>
        <w:spacing w:after="0" w:line="293" w:lineRule="exact"/>
        <w:ind w:left="20"/>
        <w:jc w:val="both"/>
      </w:pPr>
      <w:r>
        <w:t xml:space="preserve">           5.8. </w:t>
      </w:r>
      <w:proofErr w:type="gramStart"/>
      <w:r>
        <w:t xml:space="preserve">Заместитель Главы администрации </w:t>
      </w:r>
      <w:r w:rsidR="007373F5">
        <w:t>Александровского сельского</w:t>
      </w:r>
      <w:r>
        <w:t xml:space="preserve"> поселения по финансовым и экономическим вопросам </w:t>
      </w:r>
      <w:r w:rsidR="006506E0">
        <w:t xml:space="preserve">до 15 марта года, следующего за отчетным, представляет </w:t>
      </w:r>
      <w:r>
        <w:t>Главе</w:t>
      </w:r>
      <w:r w:rsidR="006506E0">
        <w:t xml:space="preserve"> администрации </w:t>
      </w:r>
      <w:r w:rsidR="007373F5">
        <w:t>Александровского сельского</w:t>
      </w:r>
      <w:r>
        <w:t xml:space="preserve"> поселения</w:t>
      </w:r>
      <w:r w:rsidR="006506E0">
        <w:t xml:space="preserve"> сведения о кассовых расходах бюджета на реализацию муниципальных программ (подпрограмм) за отчетный период.</w:t>
      </w:r>
      <w:proofErr w:type="gramEnd"/>
    </w:p>
    <w:p w:rsidR="00E7361D" w:rsidRDefault="00E7361D" w:rsidP="00E7361D">
      <w:pPr>
        <w:pStyle w:val="2"/>
        <w:numPr>
          <w:ilvl w:val="1"/>
          <w:numId w:val="10"/>
        </w:numPr>
        <w:shd w:val="clear" w:color="auto" w:fill="auto"/>
        <w:tabs>
          <w:tab w:val="left" w:pos="1077"/>
        </w:tabs>
        <w:spacing w:after="0" w:line="293" w:lineRule="exact"/>
        <w:ind w:right="20"/>
        <w:jc w:val="both"/>
      </w:pPr>
      <w:r>
        <w:t>Ответственный исполнитель</w:t>
      </w:r>
      <w:r w:rsidR="006506E0">
        <w:t xml:space="preserve"> до 01 апрел</w:t>
      </w:r>
      <w:r>
        <w:t xml:space="preserve">я года, следующего за </w:t>
      </w:r>
      <w:proofErr w:type="gramStart"/>
      <w:r>
        <w:t>отчетным</w:t>
      </w:r>
      <w:proofErr w:type="gramEnd"/>
      <w:r>
        <w:t>,</w:t>
      </w:r>
    </w:p>
    <w:p w:rsidR="00BB7D2B" w:rsidRDefault="006506E0" w:rsidP="00E7361D">
      <w:pPr>
        <w:pStyle w:val="2"/>
        <w:shd w:val="clear" w:color="auto" w:fill="auto"/>
        <w:tabs>
          <w:tab w:val="left" w:pos="1077"/>
        </w:tabs>
        <w:spacing w:after="0" w:line="240" w:lineRule="auto"/>
        <w:jc w:val="both"/>
      </w:pPr>
      <w:r>
        <w:t xml:space="preserve">подготавливает и представляет Главе администрации </w:t>
      </w:r>
      <w:r w:rsidR="007373F5">
        <w:t>Александровского сельского</w:t>
      </w:r>
      <w:r w:rsidR="00E7361D">
        <w:t xml:space="preserve"> поселения</w:t>
      </w:r>
      <w:r>
        <w:t xml:space="preserve"> сводный доклад о ходе реализации муниципальных программ, содержащий оценку эффективности реализации муниципальных программ.</w:t>
      </w:r>
    </w:p>
    <w:p w:rsidR="00E7361D" w:rsidRDefault="00E7361D" w:rsidP="00E7361D">
      <w:pPr>
        <w:pStyle w:val="2"/>
        <w:shd w:val="clear" w:color="auto" w:fill="auto"/>
        <w:tabs>
          <w:tab w:val="left" w:pos="1077"/>
        </w:tabs>
        <w:spacing w:after="0" w:line="240" w:lineRule="auto"/>
        <w:jc w:val="both"/>
      </w:pPr>
      <w:r>
        <w:t xml:space="preserve">           5.10.</w:t>
      </w:r>
      <w:r w:rsidR="006506E0">
        <w:t>Сводный доклад о ходе реализации мун</w:t>
      </w:r>
      <w:r>
        <w:t>иципальных программ размещается</w:t>
      </w:r>
    </w:p>
    <w:p w:rsidR="00BB7D2B" w:rsidRDefault="006506E0" w:rsidP="00E7361D">
      <w:pPr>
        <w:pStyle w:val="2"/>
        <w:shd w:val="clear" w:color="auto" w:fill="auto"/>
        <w:tabs>
          <w:tab w:val="left" w:pos="1077"/>
        </w:tabs>
        <w:spacing w:after="0" w:line="240" w:lineRule="auto"/>
        <w:jc w:val="both"/>
      </w:pPr>
      <w:r>
        <w:t xml:space="preserve">на официальном сайте администрации </w:t>
      </w:r>
      <w:r w:rsidR="007373F5">
        <w:t>Александровского сельского</w:t>
      </w:r>
      <w:r w:rsidR="00E7361D">
        <w:t xml:space="preserve"> поселения</w:t>
      </w:r>
      <w:r>
        <w:t xml:space="preserve"> в сети Интернет.</w:t>
      </w:r>
    </w:p>
    <w:p w:rsidR="00E7361D" w:rsidRDefault="00E7361D" w:rsidP="00E7361D">
      <w:pPr>
        <w:pStyle w:val="2"/>
        <w:shd w:val="clear" w:color="auto" w:fill="auto"/>
        <w:tabs>
          <w:tab w:val="left" w:pos="1077"/>
        </w:tabs>
        <w:spacing w:after="0" w:line="240" w:lineRule="auto"/>
        <w:jc w:val="both"/>
      </w:pPr>
    </w:p>
    <w:p w:rsidR="00BB7D2B" w:rsidRDefault="006506E0" w:rsidP="00E7361D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1424"/>
        </w:tabs>
        <w:spacing w:before="0" w:after="254" w:line="230" w:lineRule="exact"/>
        <w:jc w:val="center"/>
      </w:pPr>
      <w:bookmarkStart w:id="6" w:name="bookmark6"/>
      <w:r>
        <w:t>Оценка эффективности реализации муниципальной программы</w:t>
      </w:r>
      <w:bookmarkEnd w:id="6"/>
    </w:p>
    <w:p w:rsidR="00BB7D2B" w:rsidRPr="00E7361D" w:rsidRDefault="00E7361D" w:rsidP="00E7361D">
      <w:pPr>
        <w:pStyle w:val="23"/>
        <w:keepNext/>
        <w:keepLines/>
        <w:shd w:val="clear" w:color="auto" w:fill="auto"/>
        <w:tabs>
          <w:tab w:val="left" w:pos="1424"/>
        </w:tabs>
        <w:spacing w:before="0" w:after="0" w:line="240" w:lineRule="auto"/>
        <w:ind w:firstLine="0"/>
        <w:rPr>
          <w:b w:val="0"/>
        </w:rPr>
      </w:pPr>
      <w:r>
        <w:t xml:space="preserve">             </w:t>
      </w:r>
      <w:r w:rsidRPr="00E7361D">
        <w:rPr>
          <w:b w:val="0"/>
        </w:rPr>
        <w:t>6.1.</w:t>
      </w:r>
      <w:r w:rsidR="006506E0" w:rsidRPr="00E7361D">
        <w:rPr>
          <w:b w:val="0"/>
        </w:rPr>
        <w:t>Оценка эффективности реализации муниципальной программы осуществляется путем ежегодного сопоставления:</w:t>
      </w:r>
    </w:p>
    <w:p w:rsidR="00BB7D2B" w:rsidRDefault="006506E0" w:rsidP="00E7361D">
      <w:pPr>
        <w:pStyle w:val="2"/>
        <w:numPr>
          <w:ilvl w:val="0"/>
          <w:numId w:val="5"/>
        </w:numPr>
        <w:shd w:val="clear" w:color="auto" w:fill="auto"/>
        <w:tabs>
          <w:tab w:val="left" w:pos="1077"/>
        </w:tabs>
        <w:spacing w:after="0" w:line="240" w:lineRule="auto"/>
        <w:ind w:firstLine="540"/>
        <w:jc w:val="both"/>
      </w:pPr>
      <w:r>
        <w:t>фактических и планируемых значений целевых показателей муниципальной программы;</w:t>
      </w:r>
    </w:p>
    <w:p w:rsidR="00BB7D2B" w:rsidRDefault="006506E0" w:rsidP="00E7361D">
      <w:pPr>
        <w:pStyle w:val="2"/>
        <w:numPr>
          <w:ilvl w:val="0"/>
          <w:numId w:val="5"/>
        </w:numPr>
        <w:shd w:val="clear" w:color="auto" w:fill="auto"/>
        <w:tabs>
          <w:tab w:val="left" w:pos="1077"/>
        </w:tabs>
        <w:spacing w:after="0" w:line="240" w:lineRule="auto"/>
        <w:ind w:firstLine="540"/>
        <w:jc w:val="both"/>
      </w:pPr>
      <w:r>
        <w:t>фактических и планируемых финансовых расходов из всех источников на реализацию муниципальной программы;</w:t>
      </w:r>
    </w:p>
    <w:p w:rsidR="00BB7D2B" w:rsidRDefault="006506E0">
      <w:pPr>
        <w:pStyle w:val="2"/>
        <w:numPr>
          <w:ilvl w:val="0"/>
          <w:numId w:val="5"/>
        </w:numPr>
        <w:shd w:val="clear" w:color="auto" w:fill="auto"/>
        <w:tabs>
          <w:tab w:val="left" w:pos="1077"/>
        </w:tabs>
        <w:spacing w:after="0"/>
        <w:ind w:left="20" w:right="20" w:firstLine="540"/>
        <w:jc w:val="both"/>
      </w:pPr>
      <w:r>
        <w:t>числа выполненных и планируемых мероприятий плана реализации муниципальной программы.</w:t>
      </w:r>
    </w:p>
    <w:p w:rsidR="00BB7D2B" w:rsidRDefault="00E7361D" w:rsidP="00E7361D">
      <w:pPr>
        <w:pStyle w:val="2"/>
        <w:shd w:val="clear" w:color="auto" w:fill="auto"/>
        <w:tabs>
          <w:tab w:val="left" w:pos="1077"/>
        </w:tabs>
        <w:spacing w:after="0"/>
        <w:ind w:left="20" w:right="20"/>
        <w:jc w:val="both"/>
      </w:pPr>
      <w:r>
        <w:t xml:space="preserve">           6.2.</w:t>
      </w:r>
      <w:r w:rsidR="006506E0">
        <w:t xml:space="preserve">Ответственный исполнитель муниципальной программы представляет </w:t>
      </w:r>
      <w:r>
        <w:t>Главе</w:t>
      </w:r>
      <w:r w:rsidR="006506E0">
        <w:t xml:space="preserve"> администрации </w:t>
      </w:r>
      <w:r w:rsidR="007373F5">
        <w:t>Александровского сельского</w:t>
      </w:r>
      <w:r>
        <w:t xml:space="preserve"> поселения</w:t>
      </w:r>
      <w:r w:rsidR="006506E0">
        <w:t xml:space="preserve"> в составе ежегодного доклада о ходе реализации муниципальной программы информацию для оценки эффективности реализации муниципальной программы, содержащую основные сведения о результатах реализации муниципальной программы, выполнении целевых показателей, об объеме затраченных на реализацию муниципальной программы финансовых ресурсов.</w:t>
      </w:r>
    </w:p>
    <w:p w:rsidR="005D6321" w:rsidRDefault="00E7361D" w:rsidP="005D6321">
      <w:pPr>
        <w:pStyle w:val="2"/>
        <w:shd w:val="clear" w:color="auto" w:fill="auto"/>
        <w:tabs>
          <w:tab w:val="left" w:pos="1077"/>
        </w:tabs>
        <w:spacing w:after="0"/>
        <w:ind w:left="660" w:right="20"/>
        <w:jc w:val="both"/>
      </w:pPr>
      <w:r>
        <w:t>6.3.</w:t>
      </w:r>
      <w:r w:rsidR="006506E0">
        <w:t>Информация для оценки эффекти</w:t>
      </w:r>
      <w:r>
        <w:t>вности реализации муниципальной</w:t>
      </w:r>
    </w:p>
    <w:p w:rsidR="00BB7D2B" w:rsidRDefault="006506E0" w:rsidP="005D6321">
      <w:pPr>
        <w:pStyle w:val="2"/>
        <w:shd w:val="clear" w:color="auto" w:fill="auto"/>
        <w:tabs>
          <w:tab w:val="left" w:pos="1077"/>
        </w:tabs>
        <w:spacing w:after="0"/>
        <w:ind w:right="20"/>
        <w:jc w:val="both"/>
      </w:pPr>
      <w:r>
        <w:t xml:space="preserve">программы, подготовленная ответственным исполнителем, </w:t>
      </w:r>
      <w:r w:rsidR="00E7361D">
        <w:t xml:space="preserve">должна содержать </w:t>
      </w:r>
      <w:r>
        <w:t>сопоставление значений достигнутых целевых показателей с плановыми значениями целевых показателей, содержащи</w:t>
      </w:r>
      <w:r w:rsidR="005D6321">
        <w:t>х</w:t>
      </w:r>
      <w:r>
        <w:t>ся в муниципальной программе (степень достижения запланированных при первоначальном утверждении муниципальной программы целевых показателей).</w:t>
      </w:r>
    </w:p>
    <w:p w:rsidR="00BB7D2B" w:rsidRDefault="006506E0">
      <w:pPr>
        <w:pStyle w:val="2"/>
        <w:shd w:val="clear" w:color="auto" w:fill="auto"/>
        <w:spacing w:after="0"/>
        <w:ind w:left="20" w:right="20" w:firstLine="540"/>
        <w:jc w:val="both"/>
      </w:pPr>
      <w:proofErr w:type="gramStart"/>
      <w:r>
        <w:t xml:space="preserve">По результатам указанной оценки не позднее одного месяца до дня внесения проекта решения о бюджете </w:t>
      </w:r>
      <w:r w:rsidR="007373F5">
        <w:t>Александровского сельского</w:t>
      </w:r>
      <w:r w:rsidR="005D6321">
        <w:t xml:space="preserve"> поселения</w:t>
      </w:r>
      <w:r>
        <w:t xml:space="preserve"> на очередной финансовый год и</w:t>
      </w:r>
      <w:r w:rsidR="009B4104">
        <w:t xml:space="preserve"> на плановый период в Александровскую сель</w:t>
      </w:r>
      <w:r w:rsidR="005D6321">
        <w:t>скую</w:t>
      </w:r>
      <w:r>
        <w:t xml:space="preserve"> Думу 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  <w:proofErr w:type="gramEnd"/>
    </w:p>
    <w:p w:rsidR="005D6321" w:rsidRDefault="005D6321">
      <w:pPr>
        <w:pStyle w:val="2"/>
        <w:shd w:val="clear" w:color="auto" w:fill="auto"/>
        <w:spacing w:after="0"/>
        <w:ind w:left="20" w:right="20" w:firstLine="540"/>
        <w:jc w:val="both"/>
      </w:pPr>
    </w:p>
    <w:p w:rsidR="005D6321" w:rsidRDefault="005D6321">
      <w:pPr>
        <w:pStyle w:val="2"/>
        <w:shd w:val="clear" w:color="auto" w:fill="auto"/>
        <w:spacing w:after="0"/>
        <w:ind w:left="20" w:right="20" w:firstLine="540"/>
        <w:jc w:val="both"/>
      </w:pPr>
    </w:p>
    <w:p w:rsidR="005D6321" w:rsidRDefault="005D6321">
      <w:pPr>
        <w:pStyle w:val="2"/>
        <w:shd w:val="clear" w:color="auto" w:fill="auto"/>
        <w:spacing w:after="0"/>
        <w:ind w:left="20" w:right="20" w:firstLine="540"/>
        <w:jc w:val="both"/>
      </w:pPr>
    </w:p>
    <w:p w:rsidR="005D6321" w:rsidRDefault="005D6321">
      <w:pPr>
        <w:pStyle w:val="2"/>
        <w:shd w:val="clear" w:color="auto" w:fill="auto"/>
        <w:spacing w:after="0"/>
        <w:ind w:left="20" w:right="20" w:firstLine="540"/>
        <w:jc w:val="both"/>
      </w:pPr>
    </w:p>
    <w:p w:rsidR="005D6321" w:rsidRDefault="005D6321">
      <w:pPr>
        <w:pStyle w:val="2"/>
        <w:shd w:val="clear" w:color="auto" w:fill="auto"/>
        <w:spacing w:after="0"/>
        <w:ind w:left="20" w:right="20" w:firstLine="540"/>
        <w:jc w:val="both"/>
      </w:pPr>
    </w:p>
    <w:p w:rsidR="000C588F" w:rsidRDefault="006506E0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Приложение № 1 </w:t>
      </w:r>
    </w:p>
    <w:p w:rsidR="000C588F" w:rsidRDefault="006506E0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к Порядку разработки,  </w:t>
      </w:r>
    </w:p>
    <w:p w:rsidR="000C588F" w:rsidRDefault="006506E0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реализации и оценки эффективности </w:t>
      </w:r>
    </w:p>
    <w:p w:rsidR="000C588F" w:rsidRDefault="006506E0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муниципальных программ </w:t>
      </w:r>
    </w:p>
    <w:p w:rsidR="000C588F" w:rsidRDefault="007373F5" w:rsidP="000C588F">
      <w:pPr>
        <w:pStyle w:val="2"/>
        <w:shd w:val="clear" w:color="auto" w:fill="auto"/>
        <w:spacing w:after="0" w:line="240" w:lineRule="auto"/>
        <w:jc w:val="right"/>
      </w:pPr>
      <w:r>
        <w:t>Александровского сельского</w:t>
      </w:r>
      <w:r w:rsidR="000C588F">
        <w:t xml:space="preserve"> поселения</w:t>
      </w:r>
      <w:r w:rsidR="006506E0">
        <w:t xml:space="preserve">, </w:t>
      </w:r>
    </w:p>
    <w:p w:rsidR="000C588F" w:rsidRDefault="006506E0" w:rsidP="000C588F">
      <w:pPr>
        <w:pStyle w:val="2"/>
        <w:shd w:val="clear" w:color="auto" w:fill="auto"/>
        <w:spacing w:after="0" w:line="240" w:lineRule="auto"/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0C588F" w:rsidRDefault="000C588F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Главы </w:t>
      </w:r>
      <w:r w:rsidR="006506E0">
        <w:t xml:space="preserve">администрации </w:t>
      </w:r>
    </w:p>
    <w:p w:rsidR="000C588F" w:rsidRDefault="007373F5" w:rsidP="000C588F">
      <w:pPr>
        <w:pStyle w:val="2"/>
        <w:shd w:val="clear" w:color="auto" w:fill="auto"/>
        <w:spacing w:after="0" w:line="240" w:lineRule="auto"/>
        <w:jc w:val="right"/>
      </w:pPr>
      <w:r>
        <w:t>Александровского сельского</w:t>
      </w:r>
      <w:r w:rsidR="000C588F">
        <w:t xml:space="preserve"> поселения</w:t>
      </w:r>
      <w:r w:rsidR="006506E0">
        <w:t xml:space="preserve"> </w:t>
      </w:r>
      <w:proofErr w:type="gramStart"/>
      <w:r w:rsidR="006506E0">
        <w:t>от</w:t>
      </w:r>
      <w:proofErr w:type="gramEnd"/>
    </w:p>
    <w:p w:rsidR="00BB7D2B" w:rsidRDefault="006506E0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 </w:t>
      </w:r>
      <w:r w:rsidR="00DA222D">
        <w:t>13 мая</w:t>
      </w:r>
      <w:r>
        <w:t xml:space="preserve"> 201</w:t>
      </w:r>
      <w:r w:rsidR="000C588F">
        <w:t>5</w:t>
      </w:r>
      <w:r>
        <w:t xml:space="preserve"> г. № </w:t>
      </w:r>
      <w:r w:rsidR="00DA222D">
        <w:t>105</w:t>
      </w:r>
    </w:p>
    <w:p w:rsidR="000C588F" w:rsidRDefault="000C588F">
      <w:pPr>
        <w:pStyle w:val="21"/>
        <w:shd w:val="clear" w:color="auto" w:fill="auto"/>
        <w:spacing w:line="274" w:lineRule="exact"/>
        <w:ind w:left="4640"/>
        <w:jc w:val="left"/>
      </w:pPr>
    </w:p>
    <w:p w:rsidR="00BB7D2B" w:rsidRDefault="006506E0">
      <w:pPr>
        <w:pStyle w:val="21"/>
        <w:shd w:val="clear" w:color="auto" w:fill="auto"/>
        <w:spacing w:line="274" w:lineRule="exact"/>
        <w:ind w:left="4640"/>
        <w:jc w:val="left"/>
      </w:pPr>
      <w:r>
        <w:t>Паспорт</w:t>
      </w:r>
    </w:p>
    <w:p w:rsidR="00BB7D2B" w:rsidRDefault="006506E0">
      <w:pPr>
        <w:pStyle w:val="21"/>
        <w:shd w:val="clear" w:color="auto" w:fill="auto"/>
        <w:spacing w:line="274" w:lineRule="exact"/>
        <w:ind w:left="1500"/>
        <w:jc w:val="left"/>
      </w:pPr>
      <w:r>
        <w:t xml:space="preserve">муниципальной программы </w:t>
      </w:r>
      <w:r w:rsidR="007373F5">
        <w:t>Александровского сельского</w:t>
      </w:r>
      <w:r w:rsidR="000C588F">
        <w:t xml:space="preserve"> поселения</w:t>
      </w:r>
    </w:p>
    <w:p w:rsidR="000C588F" w:rsidRDefault="000C588F">
      <w:pPr>
        <w:pStyle w:val="21"/>
        <w:shd w:val="clear" w:color="auto" w:fill="auto"/>
        <w:spacing w:line="274" w:lineRule="exact"/>
        <w:ind w:left="1500"/>
        <w:jc w:val="left"/>
      </w:pPr>
      <w:r>
        <w:t xml:space="preserve">                                        __________________</w:t>
      </w:r>
    </w:p>
    <w:p w:rsidR="00BB7D2B" w:rsidRDefault="000C588F">
      <w:pPr>
        <w:pStyle w:val="30"/>
        <w:shd w:val="clear" w:color="auto" w:fill="auto"/>
        <w:spacing w:before="0" w:after="241" w:line="150" w:lineRule="exact"/>
        <w:ind w:left="4140"/>
      </w:pPr>
      <w:r>
        <w:t xml:space="preserve"> </w:t>
      </w:r>
      <w:r w:rsidR="006506E0">
        <w:t>(наименование программы)</w:t>
      </w:r>
    </w:p>
    <w:p w:rsidR="00BB7D2B" w:rsidRDefault="006506E0">
      <w:pPr>
        <w:pStyle w:val="2"/>
        <w:shd w:val="clear" w:color="auto" w:fill="auto"/>
        <w:spacing w:after="0" w:line="240" w:lineRule="exact"/>
        <w:jc w:val="both"/>
      </w:pPr>
      <w:r>
        <w:t>Ответственный исполнитель программы</w:t>
      </w:r>
    </w:p>
    <w:p w:rsidR="00BB7D2B" w:rsidRDefault="006506E0">
      <w:pPr>
        <w:pStyle w:val="2"/>
        <w:shd w:val="clear" w:color="auto" w:fill="auto"/>
        <w:tabs>
          <w:tab w:val="left" w:pos="4637"/>
          <w:tab w:val="left" w:leader="underscore" w:pos="8853"/>
        </w:tabs>
        <w:spacing w:after="0" w:line="547" w:lineRule="exact"/>
        <w:jc w:val="both"/>
      </w:pPr>
      <w:r>
        <w:t>(подпрограммы)</w:t>
      </w:r>
      <w:r>
        <w:tab/>
      </w:r>
      <w:r>
        <w:tab/>
      </w:r>
    </w:p>
    <w:p w:rsidR="00BB7D2B" w:rsidRDefault="006506E0">
      <w:pPr>
        <w:pStyle w:val="2"/>
        <w:shd w:val="clear" w:color="auto" w:fill="auto"/>
        <w:tabs>
          <w:tab w:val="left" w:leader="underscore" w:pos="8853"/>
        </w:tabs>
        <w:spacing w:after="0" w:line="547" w:lineRule="exact"/>
        <w:jc w:val="both"/>
      </w:pPr>
      <w:r>
        <w:t xml:space="preserve">Соисполнители программы (подпрограммы) </w:t>
      </w:r>
      <w:r>
        <w:tab/>
      </w:r>
    </w:p>
    <w:p w:rsidR="00BB7D2B" w:rsidRDefault="006506E0">
      <w:pPr>
        <w:pStyle w:val="2"/>
        <w:shd w:val="clear" w:color="auto" w:fill="auto"/>
        <w:tabs>
          <w:tab w:val="left" w:pos="4637"/>
          <w:tab w:val="left" w:leader="underscore" w:pos="8853"/>
        </w:tabs>
        <w:spacing w:after="0" w:line="547" w:lineRule="exact"/>
        <w:jc w:val="both"/>
      </w:pPr>
      <w:r>
        <w:t>Подпрограммы программы</w:t>
      </w:r>
      <w:r>
        <w:tab/>
      </w:r>
      <w:r>
        <w:tab/>
      </w:r>
    </w:p>
    <w:p w:rsidR="00BB7D2B" w:rsidRDefault="006506E0">
      <w:pPr>
        <w:pStyle w:val="2"/>
        <w:shd w:val="clear" w:color="auto" w:fill="auto"/>
        <w:tabs>
          <w:tab w:val="left" w:pos="4637"/>
          <w:tab w:val="left" w:leader="underscore" w:pos="8853"/>
        </w:tabs>
        <w:spacing w:after="0" w:line="547" w:lineRule="exact"/>
        <w:jc w:val="both"/>
      </w:pPr>
      <w:r>
        <w:t>Цели программы (подпрограммы)</w:t>
      </w:r>
      <w:r>
        <w:tab/>
      </w:r>
      <w:r>
        <w:tab/>
      </w:r>
    </w:p>
    <w:p w:rsidR="00BB7D2B" w:rsidRDefault="006506E0">
      <w:pPr>
        <w:pStyle w:val="2"/>
        <w:shd w:val="clear" w:color="auto" w:fill="auto"/>
        <w:tabs>
          <w:tab w:val="left" w:pos="4637"/>
          <w:tab w:val="left" w:leader="underscore" w:pos="8853"/>
        </w:tabs>
        <w:spacing w:after="0" w:line="547" w:lineRule="exact"/>
        <w:jc w:val="both"/>
      </w:pPr>
      <w:r>
        <w:t>Задачи программы (подпрограммы)</w:t>
      </w:r>
      <w:r>
        <w:tab/>
      </w:r>
      <w:r>
        <w:tab/>
      </w:r>
    </w:p>
    <w:p w:rsidR="00BB7D2B" w:rsidRDefault="006506E0">
      <w:pPr>
        <w:pStyle w:val="2"/>
        <w:shd w:val="clear" w:color="auto" w:fill="auto"/>
        <w:spacing w:after="0" w:line="274" w:lineRule="exact"/>
        <w:ind w:right="6260"/>
      </w:pPr>
      <w:r>
        <w:t xml:space="preserve">Целевые показатели программы (подпрограммы), их значения </w:t>
      </w:r>
      <w:proofErr w:type="gramStart"/>
      <w:r>
        <w:t>на</w:t>
      </w:r>
      <w:proofErr w:type="gramEnd"/>
    </w:p>
    <w:p w:rsidR="00BB7D2B" w:rsidRDefault="006506E0">
      <w:pPr>
        <w:pStyle w:val="2"/>
        <w:shd w:val="clear" w:color="auto" w:fill="auto"/>
        <w:tabs>
          <w:tab w:val="left" w:pos="4637"/>
          <w:tab w:val="left" w:leader="underscore" w:pos="8853"/>
        </w:tabs>
        <w:spacing w:after="207" w:line="274" w:lineRule="exact"/>
        <w:jc w:val="both"/>
      </w:pPr>
      <w:r>
        <w:t>последний год реализации</w:t>
      </w:r>
      <w:r>
        <w:tab/>
      </w:r>
      <w:r>
        <w:tab/>
      </w:r>
    </w:p>
    <w:p w:rsidR="00BB7D2B" w:rsidRDefault="006506E0">
      <w:pPr>
        <w:pStyle w:val="2"/>
        <w:shd w:val="clear" w:color="auto" w:fill="auto"/>
        <w:spacing w:after="0" w:line="240" w:lineRule="exact"/>
        <w:jc w:val="both"/>
      </w:pPr>
      <w:r>
        <w:t>Сроки и этапы реализации программы</w:t>
      </w:r>
    </w:p>
    <w:p w:rsidR="00BB7D2B" w:rsidRDefault="006506E0">
      <w:pPr>
        <w:pStyle w:val="2"/>
        <w:shd w:val="clear" w:color="auto" w:fill="auto"/>
        <w:tabs>
          <w:tab w:val="left" w:pos="4637"/>
          <w:tab w:val="left" w:leader="underscore" w:pos="8853"/>
        </w:tabs>
        <w:spacing w:after="228" w:line="240" w:lineRule="exact"/>
        <w:jc w:val="both"/>
      </w:pPr>
      <w:r>
        <w:t>(подпрограммы)</w:t>
      </w:r>
      <w:r>
        <w:tab/>
      </w:r>
      <w:r>
        <w:tab/>
      </w:r>
    </w:p>
    <w:p w:rsidR="00BB7D2B" w:rsidRDefault="006506E0">
      <w:pPr>
        <w:pStyle w:val="2"/>
        <w:shd w:val="clear" w:color="auto" w:fill="auto"/>
        <w:spacing w:after="0" w:line="240" w:lineRule="exact"/>
        <w:jc w:val="both"/>
      </w:pPr>
      <w:r>
        <w:t>Объемы и источники финансирования</w:t>
      </w:r>
    </w:p>
    <w:p w:rsidR="00BB7D2B" w:rsidRDefault="006506E0">
      <w:pPr>
        <w:pStyle w:val="2"/>
        <w:shd w:val="clear" w:color="auto" w:fill="auto"/>
        <w:tabs>
          <w:tab w:val="left" w:pos="4637"/>
          <w:tab w:val="left" w:leader="underscore" w:pos="8853"/>
        </w:tabs>
        <w:spacing w:after="223" w:line="240" w:lineRule="exact"/>
        <w:jc w:val="both"/>
      </w:pPr>
      <w:r>
        <w:t>программы (подпрограммы)</w:t>
      </w:r>
      <w:r>
        <w:rPr>
          <w:vertAlign w:val="superscript"/>
        </w:rPr>
        <w:footnoteReference w:id="1"/>
      </w:r>
      <w:r>
        <w:tab/>
      </w:r>
      <w:r>
        <w:tab/>
      </w:r>
    </w:p>
    <w:p w:rsidR="00BB7D2B" w:rsidRDefault="006506E0">
      <w:pPr>
        <w:pStyle w:val="2"/>
        <w:shd w:val="clear" w:color="auto" w:fill="auto"/>
        <w:spacing w:after="0" w:line="240" w:lineRule="exact"/>
        <w:jc w:val="both"/>
      </w:pPr>
      <w:r>
        <w:t>Ожидаемые результаты реализации</w:t>
      </w:r>
    </w:p>
    <w:p w:rsidR="00BB7D2B" w:rsidRDefault="006506E0">
      <w:pPr>
        <w:pStyle w:val="2"/>
        <w:shd w:val="clear" w:color="auto" w:fill="auto"/>
        <w:tabs>
          <w:tab w:val="left" w:pos="4637"/>
          <w:tab w:val="left" w:leader="underscore" w:pos="8853"/>
        </w:tabs>
        <w:spacing w:after="0" w:line="240" w:lineRule="exact"/>
        <w:jc w:val="both"/>
        <w:sectPr w:rsidR="00BB7D2B" w:rsidSect="00222B87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программы (подпрограммы)</w:t>
      </w:r>
      <w:r>
        <w:tab/>
      </w:r>
      <w:r>
        <w:tab/>
      </w:r>
    </w:p>
    <w:p w:rsidR="000C588F" w:rsidRDefault="006506E0" w:rsidP="000C588F">
      <w:pPr>
        <w:pStyle w:val="2"/>
        <w:shd w:val="clear" w:color="auto" w:fill="auto"/>
        <w:spacing w:after="0" w:line="240" w:lineRule="auto"/>
        <w:jc w:val="right"/>
      </w:pPr>
      <w:r>
        <w:lastRenderedPageBreak/>
        <w:t xml:space="preserve">Приложение № 2 </w:t>
      </w:r>
    </w:p>
    <w:p w:rsidR="000C588F" w:rsidRDefault="006506E0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 </w:t>
      </w:r>
      <w:r w:rsidR="000C588F">
        <w:t xml:space="preserve">к Порядку разработки,  </w:t>
      </w:r>
    </w:p>
    <w:p w:rsidR="000C588F" w:rsidRDefault="000C588F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реализации и оценки эффективности </w:t>
      </w:r>
    </w:p>
    <w:p w:rsidR="000C588F" w:rsidRDefault="000C588F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муниципальных программ </w:t>
      </w:r>
    </w:p>
    <w:p w:rsidR="000C588F" w:rsidRDefault="007373F5" w:rsidP="000C588F">
      <w:pPr>
        <w:pStyle w:val="2"/>
        <w:shd w:val="clear" w:color="auto" w:fill="auto"/>
        <w:spacing w:after="0" w:line="240" w:lineRule="auto"/>
        <w:jc w:val="right"/>
      </w:pPr>
      <w:r>
        <w:t>Александровского сельского</w:t>
      </w:r>
      <w:r w:rsidR="000C588F">
        <w:t xml:space="preserve"> поселения, </w:t>
      </w:r>
    </w:p>
    <w:p w:rsidR="000C588F" w:rsidRDefault="000C588F" w:rsidP="000C588F">
      <w:pPr>
        <w:pStyle w:val="2"/>
        <w:shd w:val="clear" w:color="auto" w:fill="auto"/>
        <w:spacing w:after="0" w:line="240" w:lineRule="auto"/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0C588F" w:rsidRDefault="000C588F" w:rsidP="000C588F">
      <w:pPr>
        <w:pStyle w:val="2"/>
        <w:shd w:val="clear" w:color="auto" w:fill="auto"/>
        <w:spacing w:after="0" w:line="240" w:lineRule="auto"/>
        <w:jc w:val="right"/>
      </w:pPr>
      <w:r>
        <w:t xml:space="preserve">Главы администрации </w:t>
      </w:r>
    </w:p>
    <w:p w:rsidR="000C588F" w:rsidRDefault="007373F5" w:rsidP="000C588F">
      <w:pPr>
        <w:pStyle w:val="2"/>
        <w:shd w:val="clear" w:color="auto" w:fill="auto"/>
        <w:spacing w:after="0" w:line="240" w:lineRule="auto"/>
        <w:jc w:val="right"/>
      </w:pPr>
      <w:r>
        <w:t>Александровского сельского</w:t>
      </w:r>
      <w:r w:rsidR="000C588F">
        <w:t xml:space="preserve"> поселения </w:t>
      </w:r>
      <w:proofErr w:type="gramStart"/>
      <w:r w:rsidR="000C588F">
        <w:t>от</w:t>
      </w:r>
      <w:proofErr w:type="gramEnd"/>
    </w:p>
    <w:p w:rsidR="000C588F" w:rsidRDefault="000C588F" w:rsidP="000C588F">
      <w:pPr>
        <w:pStyle w:val="2"/>
        <w:shd w:val="clear" w:color="auto" w:fill="auto"/>
        <w:spacing w:after="807" w:line="274" w:lineRule="exact"/>
        <w:ind w:left="5960" w:right="820"/>
      </w:pPr>
      <w:r>
        <w:t xml:space="preserve"> </w:t>
      </w:r>
      <w:r w:rsidR="00DA222D">
        <w:t xml:space="preserve">                13 мая </w:t>
      </w:r>
      <w:r>
        <w:t xml:space="preserve"> 2015 г. № </w:t>
      </w:r>
      <w:r w:rsidR="00DA222D">
        <w:t>105</w:t>
      </w:r>
    </w:p>
    <w:p w:rsidR="00BB7D2B" w:rsidRDefault="006506E0" w:rsidP="000C588F">
      <w:pPr>
        <w:pStyle w:val="2"/>
        <w:shd w:val="clear" w:color="auto" w:fill="auto"/>
        <w:spacing w:after="807" w:line="274" w:lineRule="exact"/>
        <w:ind w:left="5960" w:right="820"/>
        <w:jc w:val="right"/>
      </w:pPr>
      <w:r>
        <w:t>Форма 1</w:t>
      </w:r>
    </w:p>
    <w:p w:rsidR="00BB7D2B" w:rsidRDefault="006506E0">
      <w:pPr>
        <w:pStyle w:val="21"/>
        <w:shd w:val="clear" w:color="auto" w:fill="auto"/>
        <w:spacing w:line="274" w:lineRule="exact"/>
        <w:ind w:left="340"/>
      </w:pPr>
      <w:r>
        <w:t>ПЕРЕЧЕНЬ</w:t>
      </w:r>
    </w:p>
    <w:p w:rsidR="00BB7D2B" w:rsidRDefault="006506E0">
      <w:pPr>
        <w:pStyle w:val="21"/>
        <w:shd w:val="clear" w:color="auto" w:fill="auto"/>
        <w:spacing w:after="485" w:line="274" w:lineRule="exact"/>
        <w:ind w:left="340"/>
      </w:pPr>
      <w:r>
        <w:t xml:space="preserve">целевых показателей муниципальной программы </w:t>
      </w:r>
      <w:r w:rsidR="007373F5">
        <w:t>Александровского сельского</w:t>
      </w:r>
      <w:r w:rsidR="000C588F">
        <w:t xml:space="preserve">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862"/>
        <w:gridCol w:w="754"/>
        <w:gridCol w:w="1291"/>
        <w:gridCol w:w="859"/>
        <w:gridCol w:w="1762"/>
        <w:gridCol w:w="1699"/>
        <w:gridCol w:w="1570"/>
      </w:tblGrid>
      <w:tr w:rsidR="00BB7D2B">
        <w:trPr>
          <w:trHeight w:hRule="exact" w:val="39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60" w:line="240" w:lineRule="exact"/>
              <w:ind w:left="180"/>
            </w:pPr>
            <w:r>
              <w:rPr>
                <w:rStyle w:val="11"/>
              </w:rPr>
              <w:t>№</w:t>
            </w:r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</w:pP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Наименование</w:t>
            </w:r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целевого</w:t>
            </w:r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1"/>
              </w:rPr>
              <w:t>Еди</w:t>
            </w:r>
            <w:proofErr w:type="spellEnd"/>
            <w:r>
              <w:rPr>
                <w:rStyle w:val="11"/>
              </w:rPr>
              <w:softHyphen/>
            </w:r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1"/>
              </w:rPr>
              <w:t>ница</w:t>
            </w:r>
            <w:proofErr w:type="spellEnd"/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1"/>
              </w:rPr>
              <w:t>изме</w:t>
            </w:r>
            <w:proofErr w:type="spellEnd"/>
            <w:r>
              <w:rPr>
                <w:rStyle w:val="11"/>
              </w:rPr>
              <w:softHyphen/>
            </w:r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рения</w:t>
            </w:r>
          </w:p>
        </w:tc>
        <w:tc>
          <w:tcPr>
            <w:tcW w:w="7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11"/>
              </w:rPr>
              <w:t>Значения целевых показателей</w:t>
            </w:r>
          </w:p>
        </w:tc>
      </w:tr>
      <w:tr w:rsidR="00BB7D2B">
        <w:trPr>
          <w:trHeight w:hRule="exact" w:val="1387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D2B" w:rsidRDefault="00BB7D2B">
            <w:pPr>
              <w:framePr w:w="10344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D2B" w:rsidRDefault="00BB7D2B">
            <w:pPr>
              <w:framePr w:w="10344" w:wrap="notBeside" w:vAnchor="text" w:hAnchor="text" w:xAlign="center" w:y="1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D2B" w:rsidRDefault="00BB7D2B">
            <w:pPr>
              <w:framePr w:w="10344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Базовый</w:t>
            </w:r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год</w:t>
            </w:r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(отчетный)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Теку</w:t>
            </w:r>
            <w:r>
              <w:rPr>
                <w:rStyle w:val="11"/>
              </w:rPr>
              <w:softHyphen/>
            </w:r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11"/>
              </w:rPr>
              <w:t>щий</w:t>
            </w:r>
            <w:proofErr w:type="spellEnd"/>
          </w:p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Первый год реализации муници</w:t>
            </w:r>
            <w:r>
              <w:rPr>
                <w:rStyle w:val="11"/>
              </w:rPr>
              <w:softHyphen/>
              <w:t>пальной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Второй год реализации муници</w:t>
            </w:r>
            <w:r>
              <w:rPr>
                <w:rStyle w:val="11"/>
              </w:rPr>
              <w:softHyphen/>
              <w:t>пальной программы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"/>
              </w:rPr>
              <w:t>Третий год реализации муници</w:t>
            </w:r>
            <w:r>
              <w:rPr>
                <w:rStyle w:val="11"/>
              </w:rPr>
              <w:softHyphen/>
              <w:t>пальной программы</w:t>
            </w:r>
          </w:p>
        </w:tc>
      </w:tr>
      <w:tr w:rsidR="00BB7D2B">
        <w:trPr>
          <w:trHeight w:hRule="exact" w:val="2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D2B" w:rsidRDefault="006506E0">
            <w:pPr>
              <w:pStyle w:val="2"/>
              <w:framePr w:w="1034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</w:tr>
    </w:tbl>
    <w:p w:rsidR="00BB7D2B" w:rsidRDefault="000C588F">
      <w:pPr>
        <w:pStyle w:val="a8"/>
        <w:framePr w:w="10344" w:wrap="notBeside" w:vAnchor="text" w:hAnchor="text" w:xAlign="center" w:y="1"/>
        <w:shd w:val="clear" w:color="auto" w:fill="auto"/>
        <w:spacing w:line="240" w:lineRule="exact"/>
      </w:pPr>
      <w:r>
        <w:t xml:space="preserve">                                                                </w:t>
      </w:r>
      <w:r w:rsidR="006506E0">
        <w:t>Муниципальная программа</w:t>
      </w:r>
    </w:p>
    <w:p w:rsidR="00BB7D2B" w:rsidRDefault="00BB7D2B">
      <w:pPr>
        <w:rPr>
          <w:sz w:val="2"/>
          <w:szCs w:val="2"/>
        </w:rPr>
      </w:pPr>
    </w:p>
    <w:p w:rsidR="000C588F" w:rsidRDefault="006506E0">
      <w:pPr>
        <w:pStyle w:val="2"/>
        <w:shd w:val="clear" w:color="auto" w:fill="auto"/>
        <w:spacing w:after="0" w:line="542" w:lineRule="exact"/>
        <w:ind w:left="340"/>
        <w:jc w:val="center"/>
      </w:pPr>
      <w:r>
        <w:t xml:space="preserve">Подпрограмма 1 </w:t>
      </w:r>
    </w:p>
    <w:p w:rsidR="00BB7D2B" w:rsidRDefault="006506E0">
      <w:pPr>
        <w:pStyle w:val="2"/>
        <w:shd w:val="clear" w:color="auto" w:fill="auto"/>
        <w:spacing w:after="0" w:line="542" w:lineRule="exact"/>
        <w:ind w:left="340"/>
        <w:jc w:val="center"/>
      </w:pPr>
      <w:r>
        <w:t>Подпрограмма 2</w:t>
      </w:r>
    </w:p>
    <w:p w:rsidR="000C588F" w:rsidRDefault="000C588F">
      <w:pPr>
        <w:pStyle w:val="2"/>
        <w:shd w:val="clear" w:color="auto" w:fill="auto"/>
        <w:spacing w:after="0" w:line="542" w:lineRule="exact"/>
        <w:ind w:left="340"/>
        <w:jc w:val="center"/>
        <w:sectPr w:rsidR="000C588F">
          <w:type w:val="continuous"/>
          <w:pgSz w:w="11909" w:h="16838"/>
          <w:pgMar w:top="827" w:right="672" w:bottom="6334" w:left="672" w:header="0" w:footer="3" w:gutter="0"/>
          <w:cols w:space="720"/>
          <w:noEndnote/>
          <w:docGrid w:linePitch="360"/>
        </w:sectPr>
      </w:pPr>
    </w:p>
    <w:p w:rsidR="00BB7D2B" w:rsidRDefault="00BB7D2B" w:rsidP="00863BCF">
      <w:pPr>
        <w:pStyle w:val="21"/>
        <w:shd w:val="clear" w:color="auto" w:fill="auto"/>
        <w:spacing w:after="185" w:line="274" w:lineRule="exact"/>
        <w:ind w:left="320"/>
      </w:pPr>
    </w:p>
    <w:sectPr w:rsidR="00BB7D2B" w:rsidSect="00BB7D2B">
      <w:headerReference w:type="default" r:id="rId7"/>
      <w:pgSz w:w="23810" w:h="16838" w:orient="landscape"/>
      <w:pgMar w:top="3017" w:right="3726" w:bottom="3454" w:left="47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97" w:rsidRDefault="005B6697" w:rsidP="00BB7D2B">
      <w:r>
        <w:separator/>
      </w:r>
    </w:p>
  </w:endnote>
  <w:endnote w:type="continuationSeparator" w:id="0">
    <w:p w:rsidR="005B6697" w:rsidRDefault="005B6697" w:rsidP="00BB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97" w:rsidRDefault="005B6697">
      <w:r>
        <w:separator/>
      </w:r>
    </w:p>
  </w:footnote>
  <w:footnote w:type="continuationSeparator" w:id="0">
    <w:p w:rsidR="005B6697" w:rsidRDefault="005B6697">
      <w:r>
        <w:continuationSeparator/>
      </w:r>
    </w:p>
  </w:footnote>
  <w:footnote w:id="1">
    <w:p w:rsidR="00BB7D2B" w:rsidRDefault="006506E0">
      <w:pPr>
        <w:pStyle w:val="a5"/>
        <w:shd w:val="clear" w:color="auto" w:fill="auto"/>
        <w:spacing w:line="160" w:lineRule="exact"/>
        <w:ind w:left="420"/>
      </w:pPr>
      <w:r>
        <w:rPr>
          <w:rStyle w:val="TimesNewRoman8pt0pt"/>
          <w:rFonts w:eastAsia="Corbel"/>
          <w:vertAlign w:val="superscript"/>
        </w:rPr>
        <w:footnoteRef/>
      </w:r>
      <w:r>
        <w:t xml:space="preserve"> Указываются общие объемы финансирования программы (подпрограммы) по годам реализации и в разрезе источников.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FA215B">
    <w:pPr>
      <w:rPr>
        <w:sz w:val="2"/>
        <w:szCs w:val="2"/>
      </w:rPr>
    </w:pPr>
    <w:r w:rsidRPr="00FA21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8.9pt;margin-top:134.35pt;width:248.4pt;height:12.5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B7D2B" w:rsidRDefault="006506E0">
                <w:pPr>
                  <w:pStyle w:val="aa"/>
                  <w:shd w:val="clear" w:color="auto" w:fill="auto"/>
                  <w:tabs>
                    <w:tab w:val="right" w:pos="4968"/>
                  </w:tabs>
                  <w:spacing w:line="240" w:lineRule="auto"/>
                  <w:jc w:val="left"/>
                </w:pPr>
                <w:r>
                  <w:rPr>
                    <w:rStyle w:val="ac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2402"/>
    <w:multiLevelType w:val="multilevel"/>
    <w:tmpl w:val="1BF60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3A6B4FA5"/>
    <w:multiLevelType w:val="multilevel"/>
    <w:tmpl w:val="4EC68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46155"/>
    <w:multiLevelType w:val="multilevel"/>
    <w:tmpl w:val="A2004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3">
    <w:nsid w:val="40972809"/>
    <w:multiLevelType w:val="multilevel"/>
    <w:tmpl w:val="7F8A2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2684E"/>
    <w:multiLevelType w:val="multilevel"/>
    <w:tmpl w:val="7DBE7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5">
    <w:nsid w:val="43EF65B7"/>
    <w:multiLevelType w:val="multilevel"/>
    <w:tmpl w:val="C7F6E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>
    <w:nsid w:val="59A60448"/>
    <w:multiLevelType w:val="multilevel"/>
    <w:tmpl w:val="F69C6B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C753A"/>
    <w:multiLevelType w:val="multilevel"/>
    <w:tmpl w:val="EC761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E3CA1"/>
    <w:multiLevelType w:val="multilevel"/>
    <w:tmpl w:val="E662C690"/>
    <w:lvl w:ilvl="0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">
    <w:nsid w:val="71B20525"/>
    <w:multiLevelType w:val="multilevel"/>
    <w:tmpl w:val="34564C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BB7D2B"/>
    <w:rsid w:val="000C588F"/>
    <w:rsid w:val="001044F7"/>
    <w:rsid w:val="00121E22"/>
    <w:rsid w:val="001764EC"/>
    <w:rsid w:val="001E562B"/>
    <w:rsid w:val="00222B87"/>
    <w:rsid w:val="00232ECE"/>
    <w:rsid w:val="002C756C"/>
    <w:rsid w:val="00346DAC"/>
    <w:rsid w:val="003A035B"/>
    <w:rsid w:val="00412691"/>
    <w:rsid w:val="004E7537"/>
    <w:rsid w:val="0056172F"/>
    <w:rsid w:val="005B6697"/>
    <w:rsid w:val="005D6321"/>
    <w:rsid w:val="006506E0"/>
    <w:rsid w:val="00723C57"/>
    <w:rsid w:val="007373F5"/>
    <w:rsid w:val="008060E7"/>
    <w:rsid w:val="00863BCF"/>
    <w:rsid w:val="008670FA"/>
    <w:rsid w:val="00957CB0"/>
    <w:rsid w:val="009B4104"/>
    <w:rsid w:val="009E5AE9"/>
    <w:rsid w:val="00A32439"/>
    <w:rsid w:val="00A71A1B"/>
    <w:rsid w:val="00B71FF5"/>
    <w:rsid w:val="00B80C27"/>
    <w:rsid w:val="00BB7D2B"/>
    <w:rsid w:val="00C21BC0"/>
    <w:rsid w:val="00D36CCE"/>
    <w:rsid w:val="00D76820"/>
    <w:rsid w:val="00DA222D"/>
    <w:rsid w:val="00DC0E72"/>
    <w:rsid w:val="00E7361D"/>
    <w:rsid w:val="00F6218F"/>
    <w:rsid w:val="00F77E04"/>
    <w:rsid w:val="00F87C34"/>
    <w:rsid w:val="00FA215B"/>
    <w:rsid w:val="00FB503A"/>
    <w:rsid w:val="00F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D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D2B"/>
    <w:rPr>
      <w:color w:val="000080"/>
      <w:u w:val="single"/>
    </w:rPr>
  </w:style>
  <w:style w:type="character" w:customStyle="1" w:styleId="a4">
    <w:name w:val="Сноска_"/>
    <w:basedOn w:val="a0"/>
    <w:link w:val="a5"/>
    <w:rsid w:val="00BB7D2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TimesNewRoman8pt0pt">
    <w:name w:val="Сноска + Times New Roman;8 pt;Интервал 0 pt"/>
    <w:basedOn w:val="a4"/>
    <w:rsid w:val="00BB7D2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</w:rPr>
  </w:style>
  <w:style w:type="character" w:customStyle="1" w:styleId="a6">
    <w:name w:val="Основной текст_"/>
    <w:basedOn w:val="a0"/>
    <w:link w:val="2"/>
    <w:rsid w:val="00BB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B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BB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BB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2pt">
    <w:name w:val="Заголовок №2 + 12 pt;Не полужирный"/>
    <w:basedOn w:val="22"/>
    <w:rsid w:val="00BB7D2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BB7D2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sid w:val="00BB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6"/>
    <w:rsid w:val="00BB7D2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5pt">
    <w:name w:val="Основной текст + 7;5 pt"/>
    <w:basedOn w:val="a6"/>
    <w:rsid w:val="00BB7D2B"/>
    <w:rPr>
      <w:color w:val="000000"/>
      <w:spacing w:val="0"/>
      <w:w w:val="100"/>
      <w:position w:val="0"/>
      <w:sz w:val="15"/>
      <w:szCs w:val="15"/>
    </w:rPr>
  </w:style>
  <w:style w:type="character" w:customStyle="1" w:styleId="4Exact">
    <w:name w:val="Основной текст (4) Exact"/>
    <w:basedOn w:val="a0"/>
    <w:link w:val="4"/>
    <w:rsid w:val="00BB7D2B"/>
    <w:rPr>
      <w:b w:val="0"/>
      <w:bCs w:val="0"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4Corbel13ptExact">
    <w:name w:val="Основной текст (4) + Corbel;13 pt Exact"/>
    <w:basedOn w:val="4Exact"/>
    <w:rsid w:val="00BB7D2B"/>
    <w:rPr>
      <w:rFonts w:ascii="Corbel" w:eastAsia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BB7D2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_"/>
    <w:basedOn w:val="a0"/>
    <w:link w:val="aa"/>
    <w:rsid w:val="00BB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BB7D2B"/>
    <w:rPr>
      <w:color w:val="000000"/>
      <w:spacing w:val="0"/>
      <w:w w:val="100"/>
      <w:position w:val="0"/>
    </w:rPr>
  </w:style>
  <w:style w:type="character" w:customStyle="1" w:styleId="ac">
    <w:name w:val="Колонтитул"/>
    <w:basedOn w:val="a9"/>
    <w:rsid w:val="00BB7D2B"/>
    <w:rPr>
      <w:color w:val="000000"/>
      <w:spacing w:val="0"/>
      <w:w w:val="100"/>
      <w:position w:val="0"/>
      <w:lang w:val="ru-RU"/>
    </w:rPr>
  </w:style>
  <w:style w:type="paragraph" w:customStyle="1" w:styleId="a5">
    <w:name w:val="Сноска"/>
    <w:basedOn w:val="a"/>
    <w:link w:val="a4"/>
    <w:rsid w:val="00BB7D2B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5"/>
      <w:szCs w:val="15"/>
    </w:rPr>
  </w:style>
  <w:style w:type="paragraph" w:customStyle="1" w:styleId="2">
    <w:name w:val="Основной текст2"/>
    <w:basedOn w:val="a"/>
    <w:link w:val="a6"/>
    <w:rsid w:val="00BB7D2B"/>
    <w:pPr>
      <w:shd w:val="clear" w:color="auto" w:fill="FFFFFF"/>
      <w:spacing w:after="360" w:line="29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B7D2B"/>
    <w:pPr>
      <w:shd w:val="clear" w:color="auto" w:fill="FFFFFF"/>
      <w:spacing w:before="36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BB7D2B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BB7D2B"/>
    <w:pPr>
      <w:shd w:val="clear" w:color="auto" w:fill="FFFFFF"/>
      <w:spacing w:before="240" w:after="240" w:line="293" w:lineRule="exact"/>
      <w:ind w:hanging="112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B7D2B"/>
    <w:pPr>
      <w:shd w:val="clear" w:color="auto" w:fill="FFFFFF"/>
      <w:spacing w:before="180" w:after="300" w:line="0" w:lineRule="atLeast"/>
    </w:pPr>
    <w:rPr>
      <w:rFonts w:ascii="Corbel" w:eastAsia="Corbel" w:hAnsi="Corbel" w:cs="Corbel"/>
      <w:spacing w:val="-10"/>
      <w:sz w:val="15"/>
      <w:szCs w:val="15"/>
    </w:rPr>
  </w:style>
  <w:style w:type="paragraph" w:customStyle="1" w:styleId="a8">
    <w:name w:val="Подпись к таблице"/>
    <w:basedOn w:val="a"/>
    <w:link w:val="a7"/>
    <w:rsid w:val="00BB7D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BB7D2B"/>
    <w:pPr>
      <w:shd w:val="clear" w:color="auto" w:fill="FFFFFF"/>
      <w:spacing w:line="0" w:lineRule="atLeast"/>
    </w:pPr>
    <w:rPr>
      <w:sz w:val="11"/>
      <w:szCs w:val="11"/>
      <w:lang w:val="en-US"/>
    </w:rPr>
  </w:style>
  <w:style w:type="paragraph" w:customStyle="1" w:styleId="5">
    <w:name w:val="Основной текст (5)"/>
    <w:basedOn w:val="a"/>
    <w:link w:val="5Exact"/>
    <w:rsid w:val="00BB7D2B"/>
    <w:pPr>
      <w:shd w:val="clear" w:color="auto" w:fill="FFFFFF"/>
      <w:spacing w:line="0" w:lineRule="atLeast"/>
    </w:pPr>
    <w:rPr>
      <w:rFonts w:ascii="Constantia" w:eastAsia="Constantia" w:hAnsi="Constantia" w:cs="Constantia"/>
      <w:sz w:val="20"/>
      <w:szCs w:val="20"/>
    </w:rPr>
  </w:style>
  <w:style w:type="paragraph" w:customStyle="1" w:styleId="aa">
    <w:name w:val="Колонтитул"/>
    <w:basedOn w:val="a"/>
    <w:link w:val="a9"/>
    <w:rsid w:val="00BB7D2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0C58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C588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0C58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588F"/>
    <w:rPr>
      <w:color w:val="000000"/>
    </w:rPr>
  </w:style>
  <w:style w:type="paragraph" w:customStyle="1" w:styleId="ConsPlusTitle">
    <w:name w:val="ConsPlusTitle"/>
    <w:rsid w:val="008670F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4120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Надюша</cp:lastModifiedBy>
  <cp:revision>2</cp:revision>
  <cp:lastPrinted>2015-05-18T08:32:00Z</cp:lastPrinted>
  <dcterms:created xsi:type="dcterms:W3CDTF">2015-05-18T08:41:00Z</dcterms:created>
  <dcterms:modified xsi:type="dcterms:W3CDTF">2015-05-18T08:41:00Z</dcterms:modified>
</cp:coreProperties>
</file>