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1" w:type="dxa"/>
        <w:tblCellMar>
          <w:left w:w="0" w:type="dxa"/>
          <w:right w:w="0" w:type="dxa"/>
        </w:tblCellMar>
        <w:tblLook w:val="04A0"/>
      </w:tblPr>
      <w:tblGrid>
        <w:gridCol w:w="9931"/>
      </w:tblGrid>
      <w:tr w:rsidR="00C21884" w:rsidRPr="00880B53" w:rsidTr="00835D74">
        <w:trPr>
          <w:trHeight w:val="8858"/>
        </w:trPr>
        <w:tc>
          <w:tcPr>
            <w:tcW w:w="99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884" w:rsidRPr="00880B53" w:rsidRDefault="00C21884" w:rsidP="00835D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B53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C21884" w:rsidRPr="00880B53" w:rsidRDefault="00C21884" w:rsidP="00835D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B53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</w:t>
            </w:r>
          </w:p>
          <w:p w:rsidR="00C21884" w:rsidRPr="00880B53" w:rsidRDefault="00C21884" w:rsidP="00835D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B53">
              <w:rPr>
                <w:rFonts w:ascii="Times New Roman" w:hAnsi="Times New Roman" w:cs="Times New Roman"/>
                <w:sz w:val="28"/>
                <w:szCs w:val="28"/>
              </w:rPr>
              <w:t>БЫКОВСКИЙ МУНИЦИПАЛЬНЫЙ РАЙОН</w:t>
            </w:r>
          </w:p>
          <w:p w:rsidR="00C21884" w:rsidRPr="00880B53" w:rsidRDefault="00C21884" w:rsidP="00835D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B53">
              <w:rPr>
                <w:rFonts w:ascii="Times New Roman" w:hAnsi="Times New Roman" w:cs="Times New Roman"/>
                <w:sz w:val="28"/>
                <w:szCs w:val="28"/>
              </w:rPr>
              <w:t>АДМИНИСТРАЦИЯ АЛЕКСАНДРОВСКОГО</w:t>
            </w:r>
          </w:p>
          <w:p w:rsidR="00C21884" w:rsidRPr="00880B53" w:rsidRDefault="00C21884" w:rsidP="00835D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B53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C21884" w:rsidRPr="00880B53" w:rsidRDefault="00C21884" w:rsidP="00835D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884" w:rsidRPr="00880B53" w:rsidRDefault="00583421" w:rsidP="0083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  № 15</w:t>
            </w:r>
          </w:p>
          <w:p w:rsidR="00C21884" w:rsidRPr="00880B53" w:rsidRDefault="00C21884" w:rsidP="0083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884" w:rsidRPr="00880B53" w:rsidRDefault="00C21884" w:rsidP="00835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февраля 2017</w:t>
            </w:r>
            <w:r w:rsidRPr="00880B53">
              <w:rPr>
                <w:rFonts w:ascii="Times New Roman" w:hAnsi="Times New Roman" w:cs="Times New Roman"/>
                <w:sz w:val="28"/>
                <w:szCs w:val="28"/>
              </w:rPr>
              <w:t xml:space="preserve"> г.                                                                     </w:t>
            </w:r>
            <w:proofErr w:type="gramStart"/>
            <w:r w:rsidRPr="00880B5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80B53">
              <w:rPr>
                <w:rFonts w:ascii="Times New Roman" w:hAnsi="Times New Roman" w:cs="Times New Roman"/>
                <w:sz w:val="28"/>
                <w:szCs w:val="28"/>
              </w:rPr>
              <w:t>. Александровка</w:t>
            </w:r>
          </w:p>
          <w:p w:rsidR="00C21884" w:rsidRDefault="00C21884" w:rsidP="00835D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</w:p>
          <w:p w:rsidR="00C21884" w:rsidRDefault="00C21884" w:rsidP="00835D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Александровского сельского поселения</w:t>
            </w:r>
          </w:p>
          <w:p w:rsidR="00C21884" w:rsidRDefault="00C21884" w:rsidP="00835D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2017 год.</w:t>
            </w:r>
          </w:p>
          <w:p w:rsidR="00C21884" w:rsidRPr="00880B53" w:rsidRDefault="00C21884" w:rsidP="00835D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884" w:rsidRDefault="00C21884" w:rsidP="00835D7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целях минимизации угрозы распространения наркомании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руководствуясь Указом Президента Российской Федерации от 18 октября 2007г №1374» О дополнительных мерах по противодействию незаконному обороту наркотических средств, психотропных веществ и 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прекурсоров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Уставом Александровского сельского поселения  </w:t>
            </w:r>
            <w:r w:rsidRPr="00880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Александровского  сельского поселения</w:t>
            </w:r>
          </w:p>
          <w:p w:rsidR="00C21884" w:rsidRPr="00880B53" w:rsidRDefault="00C21884" w:rsidP="00835D7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1884" w:rsidRDefault="00C21884" w:rsidP="00835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ПОСТАНОВЛЯЕТ:  </w:t>
            </w:r>
          </w:p>
          <w:p w:rsidR="00C21884" w:rsidRPr="00880B53" w:rsidRDefault="00C21884" w:rsidP="00835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1884" w:rsidRDefault="00C21884" w:rsidP="00C21884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Утвердить План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антинаркотических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мероприятии на территории Александровского сельского поселения на 2017 го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прилагается.</w:t>
            </w:r>
          </w:p>
          <w:p w:rsidR="00C21884" w:rsidRPr="00C21884" w:rsidRDefault="00C21884" w:rsidP="00C21884">
            <w:pPr>
              <w:pStyle w:val="a3"/>
              <w:ind w:left="4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1884" w:rsidRDefault="00C21884" w:rsidP="00C21884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2</w:t>
            </w:r>
            <w:r w:rsidRPr="00880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.Настоящее постановление вступает в силу после его обнародования.</w:t>
            </w:r>
          </w:p>
          <w:p w:rsidR="00C21884" w:rsidRPr="00880B53" w:rsidRDefault="00C21884" w:rsidP="00C21884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1884" w:rsidRPr="00880B53" w:rsidRDefault="00C21884" w:rsidP="00835D74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3</w:t>
            </w:r>
            <w:r w:rsidRPr="00880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Start"/>
            <w:r w:rsidRPr="00880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880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исполнением настоящего постановления оставляю за собой.</w:t>
            </w:r>
          </w:p>
          <w:p w:rsidR="00C21884" w:rsidRPr="00880B53" w:rsidRDefault="00C21884" w:rsidP="00835D74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</w:t>
            </w:r>
            <w:r w:rsidRPr="00880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21884" w:rsidRPr="00880B53" w:rsidRDefault="00C21884" w:rsidP="00835D7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21884" w:rsidRPr="00880B53" w:rsidRDefault="00C21884" w:rsidP="00835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21884" w:rsidRDefault="00C21884" w:rsidP="00835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C21884" w:rsidRPr="00880B53" w:rsidRDefault="00C21884" w:rsidP="00835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Александровского сельского поселения</w:t>
            </w:r>
            <w:r w:rsidRPr="00880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</w:t>
            </w:r>
            <w:r w:rsidRPr="00880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В.С.Бондаренко</w:t>
            </w:r>
          </w:p>
        </w:tc>
      </w:tr>
      <w:tr w:rsidR="00C21884" w:rsidRPr="00880B53" w:rsidTr="00835D74">
        <w:trPr>
          <w:trHeight w:val="98"/>
        </w:trPr>
        <w:tc>
          <w:tcPr>
            <w:tcW w:w="99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884" w:rsidRPr="00880B53" w:rsidRDefault="00C21884" w:rsidP="00835D74">
            <w:pPr>
              <w:spacing w:after="0" w:line="9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C21884" w:rsidRPr="00880B53" w:rsidRDefault="00C21884" w:rsidP="00C218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21884" w:rsidRPr="00880B53" w:rsidRDefault="00C21884" w:rsidP="00C218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1884" w:rsidRPr="00880B53" w:rsidRDefault="00C21884" w:rsidP="00C218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1884" w:rsidRPr="00880B53" w:rsidRDefault="00C21884" w:rsidP="00C218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</w:t>
      </w:r>
    </w:p>
    <w:p w:rsidR="00C21884" w:rsidRPr="00880B53" w:rsidRDefault="00C21884" w:rsidP="00C218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C21884" w:rsidRPr="00880B53" w:rsidRDefault="00C21884" w:rsidP="00C218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C21884" w:rsidRPr="00880B53" w:rsidRDefault="00C21884" w:rsidP="00C218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7CB1" w:rsidRDefault="00BB7CB1"/>
    <w:sectPr w:rsidR="00BB7CB1" w:rsidSect="00BB7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B7F09"/>
    <w:multiLevelType w:val="hybridMultilevel"/>
    <w:tmpl w:val="F0B27266"/>
    <w:lvl w:ilvl="0" w:tplc="9986423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884"/>
    <w:rsid w:val="000A2461"/>
    <w:rsid w:val="00340430"/>
    <w:rsid w:val="00583421"/>
    <w:rsid w:val="00BB7CB1"/>
    <w:rsid w:val="00C21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18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Надюша</dc:creator>
  <cp:lastModifiedBy>Надюша</cp:lastModifiedBy>
  <cp:revision>2</cp:revision>
  <cp:lastPrinted>2017-02-13T12:46:00Z</cp:lastPrinted>
  <dcterms:created xsi:type="dcterms:W3CDTF">2017-02-13T11:34:00Z</dcterms:created>
  <dcterms:modified xsi:type="dcterms:W3CDTF">2017-02-13T12:46:00Z</dcterms:modified>
</cp:coreProperties>
</file>