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2F" w:rsidRPr="00533B2E" w:rsidRDefault="0065082F" w:rsidP="0065082F">
      <w:pPr>
        <w:jc w:val="center"/>
        <w:outlineLvl w:val="0"/>
        <w:rPr>
          <w:b/>
          <w:sz w:val="28"/>
          <w:szCs w:val="28"/>
        </w:rPr>
      </w:pPr>
      <w:r w:rsidRPr="00533B2E">
        <w:rPr>
          <w:b/>
          <w:sz w:val="28"/>
          <w:szCs w:val="28"/>
        </w:rPr>
        <w:t>РОССИЙСКАЯ  ФЕДЕРАЦИЯ</w:t>
      </w:r>
    </w:p>
    <w:p w:rsidR="0065082F" w:rsidRPr="00533B2E" w:rsidRDefault="0065082F" w:rsidP="0065082F">
      <w:pPr>
        <w:jc w:val="center"/>
        <w:outlineLvl w:val="0"/>
        <w:rPr>
          <w:b/>
          <w:sz w:val="28"/>
          <w:szCs w:val="28"/>
        </w:rPr>
      </w:pPr>
      <w:r w:rsidRPr="00533B2E">
        <w:rPr>
          <w:b/>
          <w:sz w:val="28"/>
          <w:szCs w:val="28"/>
        </w:rPr>
        <w:t>Администрация Александровского сельского поселения</w:t>
      </w:r>
    </w:p>
    <w:p w:rsidR="0065082F" w:rsidRPr="00533B2E" w:rsidRDefault="0065082F" w:rsidP="0065082F">
      <w:pPr>
        <w:jc w:val="center"/>
        <w:outlineLvl w:val="0"/>
        <w:rPr>
          <w:b/>
          <w:sz w:val="28"/>
          <w:szCs w:val="28"/>
        </w:rPr>
      </w:pPr>
      <w:r w:rsidRPr="00533B2E">
        <w:rPr>
          <w:b/>
          <w:sz w:val="28"/>
          <w:szCs w:val="28"/>
        </w:rPr>
        <w:t>Быковского муниципального района</w:t>
      </w:r>
    </w:p>
    <w:p w:rsidR="0065082F" w:rsidRPr="00533B2E" w:rsidRDefault="0065082F" w:rsidP="0065082F">
      <w:pPr>
        <w:jc w:val="center"/>
        <w:outlineLvl w:val="0"/>
        <w:rPr>
          <w:b/>
          <w:sz w:val="28"/>
          <w:szCs w:val="28"/>
        </w:rPr>
      </w:pPr>
      <w:r w:rsidRPr="00533B2E">
        <w:rPr>
          <w:b/>
          <w:sz w:val="28"/>
          <w:szCs w:val="28"/>
        </w:rPr>
        <w:t>Волгоградской области</w:t>
      </w:r>
    </w:p>
    <w:p w:rsidR="0065082F" w:rsidRPr="00533B2E" w:rsidRDefault="0065082F" w:rsidP="0065082F">
      <w:pPr>
        <w:jc w:val="center"/>
        <w:outlineLvl w:val="0"/>
        <w:rPr>
          <w:b/>
          <w:sz w:val="28"/>
          <w:szCs w:val="28"/>
        </w:rPr>
      </w:pPr>
      <w:r w:rsidRPr="00533B2E">
        <w:rPr>
          <w:b/>
          <w:sz w:val="28"/>
          <w:szCs w:val="28"/>
        </w:rPr>
        <w:t>_____________________________________________</w:t>
      </w:r>
      <w:r w:rsidR="00DE5A54">
        <w:rPr>
          <w:b/>
          <w:sz w:val="28"/>
          <w:szCs w:val="28"/>
        </w:rPr>
        <w:t>_____________________</w:t>
      </w:r>
    </w:p>
    <w:p w:rsidR="0065082F" w:rsidRPr="00533B2E" w:rsidRDefault="0065082F" w:rsidP="0065082F">
      <w:pPr>
        <w:jc w:val="center"/>
        <w:outlineLvl w:val="0"/>
        <w:rPr>
          <w:sz w:val="28"/>
          <w:szCs w:val="28"/>
        </w:rPr>
      </w:pPr>
      <w:r w:rsidRPr="00533B2E">
        <w:rPr>
          <w:b/>
          <w:sz w:val="28"/>
          <w:szCs w:val="28"/>
        </w:rPr>
        <w:t xml:space="preserve">ПОСТАНОВЛЕНИЕ </w:t>
      </w:r>
    </w:p>
    <w:p w:rsidR="0065082F" w:rsidRPr="00533B2E" w:rsidRDefault="0065082F" w:rsidP="0065082F">
      <w:pPr>
        <w:jc w:val="center"/>
        <w:rPr>
          <w:sz w:val="28"/>
          <w:szCs w:val="28"/>
        </w:rPr>
      </w:pPr>
    </w:p>
    <w:p w:rsidR="0065082F" w:rsidRPr="00533B2E" w:rsidRDefault="0065082F" w:rsidP="0065082F">
      <w:pPr>
        <w:rPr>
          <w:sz w:val="28"/>
          <w:szCs w:val="28"/>
        </w:rPr>
      </w:pPr>
      <w:r w:rsidRPr="00533B2E">
        <w:rPr>
          <w:sz w:val="28"/>
          <w:szCs w:val="28"/>
        </w:rPr>
        <w:t xml:space="preserve">29.02.2016 г.                               </w:t>
      </w:r>
      <w:r w:rsidR="00DE5A54">
        <w:rPr>
          <w:sz w:val="28"/>
          <w:szCs w:val="28"/>
        </w:rPr>
        <w:t xml:space="preserve">                                                            </w:t>
      </w:r>
      <w:r w:rsidRPr="00533B2E">
        <w:rPr>
          <w:sz w:val="28"/>
          <w:szCs w:val="28"/>
        </w:rPr>
        <w:t xml:space="preserve">  № </w:t>
      </w:r>
      <w:r w:rsidR="00DE5A54">
        <w:rPr>
          <w:sz w:val="28"/>
          <w:szCs w:val="28"/>
        </w:rPr>
        <w:t>10</w:t>
      </w:r>
      <w:r w:rsidRPr="00533B2E">
        <w:rPr>
          <w:sz w:val="28"/>
          <w:szCs w:val="28"/>
        </w:rPr>
        <w:t xml:space="preserve">                                                            </w:t>
      </w:r>
    </w:p>
    <w:p w:rsidR="0065082F" w:rsidRPr="00533B2E" w:rsidRDefault="0065082F" w:rsidP="0065082F">
      <w:pPr>
        <w:rPr>
          <w:sz w:val="28"/>
          <w:szCs w:val="28"/>
        </w:rPr>
      </w:pPr>
    </w:p>
    <w:p w:rsidR="0065082F" w:rsidRPr="00533B2E" w:rsidRDefault="0065082F" w:rsidP="0065082F">
      <w:pPr>
        <w:tabs>
          <w:tab w:val="left" w:pos="567"/>
        </w:tabs>
        <w:jc w:val="both"/>
        <w:rPr>
          <w:sz w:val="28"/>
          <w:szCs w:val="28"/>
        </w:rPr>
      </w:pPr>
      <w:r w:rsidRPr="00533B2E">
        <w:rPr>
          <w:sz w:val="28"/>
          <w:szCs w:val="28"/>
        </w:rPr>
        <w:t>О внесении изменений в постановление №</w:t>
      </w:r>
      <w:r w:rsidR="00802A1E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533B2E">
        <w:rPr>
          <w:sz w:val="28"/>
          <w:szCs w:val="28"/>
        </w:rPr>
        <w:t>60 от 06.06.2015г.</w:t>
      </w:r>
    </w:p>
    <w:p w:rsidR="0065082F" w:rsidRPr="00533B2E" w:rsidRDefault="0065082F" w:rsidP="006508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3B2E">
        <w:rPr>
          <w:rFonts w:ascii="Times New Roman" w:hAnsi="Times New Roman" w:cs="Times New Roman"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не разграниченной или муниципальной собственности, без провед</w:t>
      </w:r>
      <w:r w:rsidR="00533B2E">
        <w:rPr>
          <w:rFonts w:ascii="Times New Roman" w:hAnsi="Times New Roman" w:cs="Times New Roman"/>
          <w:sz w:val="28"/>
          <w:szCs w:val="28"/>
        </w:rPr>
        <w:t>ения торгов на территории Александров</w:t>
      </w:r>
      <w:r w:rsidRPr="00533B2E">
        <w:rPr>
          <w:rFonts w:ascii="Times New Roman" w:hAnsi="Times New Roman" w:cs="Times New Roman"/>
          <w:sz w:val="28"/>
          <w:szCs w:val="28"/>
        </w:rPr>
        <w:t>ского сельского поселения Быковского муниципального района Волгоградской области» (далее – Административный регламент), утвержденный  постановлением</w:t>
      </w:r>
      <w:r w:rsidR="00533B2E">
        <w:rPr>
          <w:rFonts w:ascii="Times New Roman" w:hAnsi="Times New Roman" w:cs="Times New Roman"/>
          <w:sz w:val="28"/>
          <w:szCs w:val="28"/>
        </w:rPr>
        <w:t xml:space="preserve"> администрации Александров</w:t>
      </w:r>
      <w:r w:rsidRPr="00533B2E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533B2E">
        <w:rPr>
          <w:rFonts w:ascii="Times New Roman" w:hAnsi="Times New Roman" w:cs="Times New Roman"/>
          <w:sz w:val="28"/>
          <w:szCs w:val="28"/>
        </w:rPr>
        <w:t>0</w:t>
      </w:r>
      <w:r w:rsidRPr="00533B2E">
        <w:rPr>
          <w:rFonts w:ascii="Times New Roman" w:hAnsi="Times New Roman" w:cs="Times New Roman"/>
          <w:sz w:val="28"/>
          <w:szCs w:val="28"/>
        </w:rPr>
        <w:t>6 июня 2015г. №</w:t>
      </w:r>
      <w:r w:rsidR="00533B2E">
        <w:rPr>
          <w:rFonts w:ascii="Times New Roman" w:hAnsi="Times New Roman" w:cs="Times New Roman"/>
          <w:sz w:val="28"/>
          <w:szCs w:val="28"/>
        </w:rPr>
        <w:t>60</w:t>
      </w:r>
      <w:r w:rsidRPr="00533B2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65082F" w:rsidRPr="00533B2E" w:rsidRDefault="0065082F" w:rsidP="0065082F">
      <w:pPr>
        <w:tabs>
          <w:tab w:val="left" w:pos="567"/>
        </w:tabs>
        <w:rPr>
          <w:sz w:val="28"/>
          <w:szCs w:val="28"/>
        </w:rPr>
      </w:pPr>
      <w:r w:rsidRPr="00533B2E">
        <w:rPr>
          <w:sz w:val="28"/>
          <w:szCs w:val="28"/>
        </w:rPr>
        <w:t xml:space="preserve"> </w:t>
      </w:r>
    </w:p>
    <w:p w:rsidR="0065082F" w:rsidRPr="00533B2E" w:rsidRDefault="0065082F" w:rsidP="0065082F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65082F" w:rsidRPr="00533B2E" w:rsidRDefault="0065082F" w:rsidP="0065082F">
      <w:pPr>
        <w:tabs>
          <w:tab w:val="left" w:pos="567"/>
        </w:tabs>
        <w:jc w:val="both"/>
        <w:rPr>
          <w:sz w:val="28"/>
          <w:szCs w:val="28"/>
        </w:rPr>
      </w:pPr>
      <w:r w:rsidRPr="00533B2E">
        <w:rPr>
          <w:sz w:val="28"/>
          <w:szCs w:val="28"/>
        </w:rPr>
        <w:t xml:space="preserve">    </w:t>
      </w:r>
      <w:proofErr w:type="gramStart"/>
      <w:r w:rsidRPr="00533B2E">
        <w:rPr>
          <w:sz w:val="28"/>
          <w:szCs w:val="28"/>
        </w:rPr>
        <w:t xml:space="preserve">В соответствии с </w:t>
      </w:r>
      <w:hyperlink r:id="rId6" w:history="1">
        <w:r w:rsidRPr="00533B2E">
          <w:rPr>
            <w:rStyle w:val="a4"/>
            <w:color w:val="000000"/>
            <w:sz w:val="28"/>
            <w:szCs w:val="28"/>
          </w:rPr>
          <w:t>Федеральным законом</w:t>
        </w:r>
      </w:hyperlink>
      <w:r w:rsidRPr="00533B2E">
        <w:rPr>
          <w:sz w:val="28"/>
          <w:szCs w:val="28"/>
        </w:rPr>
        <w:t xml:space="preserve"> от 27.07.2010г. №210-ФЗ "Об организации предоставления государственных и муниципальных услуг", руководствуясь </w:t>
      </w:r>
      <w:hyperlink r:id="rId7" w:history="1">
        <w:r w:rsidRPr="00533B2E">
          <w:rPr>
            <w:rStyle w:val="a4"/>
            <w:color w:val="000000"/>
            <w:sz w:val="28"/>
            <w:szCs w:val="28"/>
          </w:rPr>
          <w:t>постановлением</w:t>
        </w:r>
      </w:hyperlink>
      <w:r w:rsidRPr="00533B2E">
        <w:rPr>
          <w:sz w:val="28"/>
          <w:szCs w:val="28"/>
        </w:rPr>
        <w:t xml:space="preserve"> главы Александровского сельского поселения от 12.11.2015г.№133 «О внесении изменений в постановление главы Александровского сельского поселения от 01.08.2011 г.   №  32а «Об административных регламентах предоставления муниципальных услуг в  Александровском сельском поселении Быковского муниципального района»,</w:t>
      </w:r>
      <w:proofErr w:type="gramEnd"/>
    </w:p>
    <w:p w:rsidR="0065082F" w:rsidRPr="00533B2E" w:rsidRDefault="0065082F" w:rsidP="0065082F">
      <w:pPr>
        <w:tabs>
          <w:tab w:val="left" w:pos="567"/>
        </w:tabs>
        <w:jc w:val="both"/>
        <w:rPr>
          <w:sz w:val="28"/>
          <w:szCs w:val="28"/>
        </w:rPr>
      </w:pPr>
    </w:p>
    <w:p w:rsidR="0065082F" w:rsidRPr="00533B2E" w:rsidRDefault="0065082F" w:rsidP="006508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3B2E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65082F" w:rsidRPr="00533B2E" w:rsidRDefault="0065082F" w:rsidP="006508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533B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33B2E">
        <w:rPr>
          <w:rFonts w:ascii="Times New Roman" w:hAnsi="Times New Roman" w:cs="Times New Roman"/>
          <w:sz w:val="28"/>
          <w:szCs w:val="28"/>
        </w:rPr>
        <w:t>Внести в административный регламент по предоставлению муниципальной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не разграниченной или муниципальной собственности, без проведения торгов на территории Александровского сельского поселения Быковского муниципального района Волгоградской области» (далее – Административный регламент), утвержденный  постановлением администрации Александровского сельского поселения от 06 июня 2015г. №60, следующие изменения:</w:t>
      </w:r>
      <w:proofErr w:type="gramEnd"/>
    </w:p>
    <w:p w:rsidR="0065082F" w:rsidRPr="00533B2E" w:rsidRDefault="0065082F" w:rsidP="00650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82F" w:rsidRPr="00533B2E" w:rsidRDefault="0065082F" w:rsidP="0065082F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533B2E">
        <w:rPr>
          <w:sz w:val="28"/>
          <w:szCs w:val="28"/>
        </w:rPr>
        <w:t>1.1. Пункт 2.6 Административного регламента дополнить подпунктом 2.6.5 следующего содержания:</w:t>
      </w:r>
    </w:p>
    <w:p w:rsidR="0065082F" w:rsidRPr="00533B2E" w:rsidRDefault="0065082F" w:rsidP="00650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33B2E">
        <w:rPr>
          <w:sz w:val="28"/>
          <w:szCs w:val="28"/>
        </w:rPr>
        <w:t xml:space="preserve">«2.6.5. исчерпывающий перечень документов, необходимых в соответствии  с Федеральными законами Российской Федерации, постановлениями Волгоградской области и муниципальными постановлениями необходимыми и обязательными для предоставления </w:t>
      </w:r>
      <w:r w:rsidRPr="00533B2E">
        <w:rPr>
          <w:sz w:val="28"/>
          <w:szCs w:val="28"/>
        </w:rPr>
        <w:lastRenderedPageBreak/>
        <w:t>муниципальной  услуги, способы их получения заявителем, в том числе в электронной форме, и порядок их предоставления с разделением на 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</w:t>
      </w:r>
      <w:proofErr w:type="gramEnd"/>
      <w:r w:rsidRPr="00533B2E">
        <w:rPr>
          <w:sz w:val="28"/>
          <w:szCs w:val="28"/>
        </w:rPr>
        <w:t xml:space="preserve"> как они подлежат представлению в рамках межведомственного информационного взаимодействия. Образцы бланков, формы обращений, заявлений и иных документов, подаваемых заявителем в связи с  предоставлением муниципальной услуги, приводятся в качестве приложений к административному регламенту, за исключением  случаев, когда форма указанных документов установлены законодательством Российской Федерации, постановлениями Волгоградской области и муниципальными постановлениями, а так же случаев, когда предусмотрена св</w:t>
      </w:r>
      <w:r w:rsidR="00DE5A54">
        <w:rPr>
          <w:sz w:val="28"/>
          <w:szCs w:val="28"/>
        </w:rPr>
        <w:t>ободная форма подачи документов</w:t>
      </w:r>
      <w:r w:rsidRPr="00533B2E">
        <w:rPr>
          <w:sz w:val="28"/>
          <w:szCs w:val="28"/>
        </w:rPr>
        <w:t xml:space="preserve">». </w:t>
      </w:r>
    </w:p>
    <w:p w:rsidR="0065082F" w:rsidRPr="00533B2E" w:rsidRDefault="0065082F" w:rsidP="00650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82F" w:rsidRPr="00533B2E" w:rsidRDefault="0065082F" w:rsidP="0065082F">
      <w:pPr>
        <w:pStyle w:val="a6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2E">
        <w:rPr>
          <w:rFonts w:ascii="Times New Roman" w:hAnsi="Times New Roman" w:cs="Times New Roman"/>
          <w:sz w:val="28"/>
          <w:szCs w:val="28"/>
        </w:rPr>
        <w:t>Пункт 2.11  Административного регламента   дополнить подпунктом 2.11.6  следующего содержания:</w:t>
      </w:r>
    </w:p>
    <w:p w:rsidR="0065082F" w:rsidRPr="00533B2E" w:rsidRDefault="0065082F" w:rsidP="0065082F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533B2E">
        <w:rPr>
          <w:sz w:val="28"/>
          <w:szCs w:val="28"/>
        </w:rPr>
        <w:t>«2.11.6.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65082F" w:rsidRPr="00533B2E" w:rsidRDefault="0065082F" w:rsidP="0065082F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533B2E">
        <w:rPr>
          <w:sz w:val="28"/>
          <w:szCs w:val="28"/>
        </w:rPr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</w:t>
      </w:r>
      <w:r w:rsidR="00DE5A54">
        <w:rPr>
          <w:sz w:val="28"/>
          <w:szCs w:val="28"/>
        </w:rPr>
        <w:t>ным местом плата не взимается</w:t>
      </w:r>
      <w:r w:rsidRPr="00533B2E">
        <w:rPr>
          <w:sz w:val="28"/>
          <w:szCs w:val="28"/>
        </w:rPr>
        <w:t xml:space="preserve">». </w:t>
      </w:r>
    </w:p>
    <w:p w:rsidR="0065082F" w:rsidRPr="00533B2E" w:rsidRDefault="0065082F" w:rsidP="006508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082F" w:rsidRPr="00533B2E" w:rsidRDefault="0065082F" w:rsidP="00650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sub_2"/>
      <w:bookmarkEnd w:id="1"/>
      <w:r w:rsidRPr="00533B2E">
        <w:rPr>
          <w:sz w:val="28"/>
          <w:szCs w:val="28"/>
        </w:rPr>
        <w:t xml:space="preserve">2. Настоящее постановление подлежит официальному обнародованию путем размещения в сети Интернет на сайте администрации поселения и вступает в силу со дня такого обнародования. </w:t>
      </w:r>
    </w:p>
    <w:p w:rsidR="0065082F" w:rsidRPr="00533B2E" w:rsidRDefault="0065082F" w:rsidP="00650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sub_3"/>
      <w:bookmarkEnd w:id="2"/>
      <w:r w:rsidRPr="00533B2E">
        <w:rPr>
          <w:sz w:val="28"/>
          <w:szCs w:val="28"/>
        </w:rPr>
        <w:t xml:space="preserve">3. Контроль за исполнение настоящего постановления оставляю за собой. </w:t>
      </w:r>
      <w:bookmarkEnd w:id="3"/>
    </w:p>
    <w:p w:rsidR="0065082F" w:rsidRPr="00533B2E" w:rsidRDefault="0065082F" w:rsidP="00650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82F" w:rsidRPr="00533B2E" w:rsidRDefault="0065082F" w:rsidP="00650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82F" w:rsidRPr="00533B2E" w:rsidRDefault="00533B2E" w:rsidP="006508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3B2E">
        <w:rPr>
          <w:sz w:val="28"/>
          <w:szCs w:val="28"/>
        </w:rPr>
        <w:t>Глава Александров</w:t>
      </w:r>
      <w:r w:rsidR="0065082F" w:rsidRPr="00533B2E">
        <w:rPr>
          <w:sz w:val="28"/>
          <w:szCs w:val="28"/>
        </w:rPr>
        <w:t xml:space="preserve">ского сельского </w:t>
      </w:r>
      <w:r w:rsidRPr="00533B2E">
        <w:rPr>
          <w:sz w:val="28"/>
          <w:szCs w:val="28"/>
        </w:rPr>
        <w:t>поселения                    В.С.Бондаренко</w:t>
      </w:r>
    </w:p>
    <w:p w:rsidR="0065082F" w:rsidRPr="00533B2E" w:rsidRDefault="0065082F" w:rsidP="0065082F">
      <w:pPr>
        <w:ind w:firstLine="708"/>
        <w:rPr>
          <w:sz w:val="28"/>
          <w:szCs w:val="28"/>
        </w:rPr>
      </w:pPr>
    </w:p>
    <w:p w:rsidR="0065082F" w:rsidRPr="00533B2E" w:rsidRDefault="0065082F" w:rsidP="0065082F">
      <w:pPr>
        <w:rPr>
          <w:sz w:val="28"/>
          <w:szCs w:val="28"/>
        </w:rPr>
      </w:pPr>
    </w:p>
    <w:p w:rsidR="00291E2A" w:rsidRPr="00533B2E" w:rsidRDefault="00291E2A">
      <w:pPr>
        <w:rPr>
          <w:sz w:val="28"/>
          <w:szCs w:val="28"/>
        </w:rPr>
      </w:pPr>
    </w:p>
    <w:sectPr w:rsidR="00291E2A" w:rsidRPr="00533B2E" w:rsidSect="0029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71BD7"/>
    <w:multiLevelType w:val="multilevel"/>
    <w:tmpl w:val="9A9011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82F"/>
    <w:rsid w:val="00291E2A"/>
    <w:rsid w:val="00533B2E"/>
    <w:rsid w:val="0065082F"/>
    <w:rsid w:val="00802A1E"/>
    <w:rsid w:val="00D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082F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65082F"/>
    <w:rPr>
      <w:b/>
      <w:bCs/>
      <w:color w:val="008000"/>
    </w:rPr>
  </w:style>
  <w:style w:type="paragraph" w:styleId="a5">
    <w:name w:val="No Spacing"/>
    <w:uiPriority w:val="1"/>
    <w:qFormat/>
    <w:rsid w:val="0065082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508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006447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1</cp:lastModifiedBy>
  <cp:revision>3</cp:revision>
  <cp:lastPrinted>2016-03-14T14:47:00Z</cp:lastPrinted>
  <dcterms:created xsi:type="dcterms:W3CDTF">2016-03-14T14:13:00Z</dcterms:created>
  <dcterms:modified xsi:type="dcterms:W3CDTF">2016-03-16T11:38:00Z</dcterms:modified>
</cp:coreProperties>
</file>